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suppressLineNumbers w:val="0"/>
        <w:shd w:val="clear" w:color="auto" w:fill="FFFFFF"/>
        <w:spacing w:line="0" w:lineRule="atLeast"/>
        <w:ind w:left="0" w:right="0"/>
        <w:jc w:val="center"/>
        <w:rPr>
          <w:rFonts w:hint="eastAsia" w:ascii="Times New Roman" w:eastAsia="微软雅黑" w:cs="Times New Roman"/>
          <w:color w:val="auto"/>
          <w:sz w:val="24"/>
          <w:szCs w:val="24"/>
          <w:lang w:eastAsia="zh-CN"/>
        </w:rPr>
      </w:pPr>
      <w:r>
        <w:rPr>
          <w:rFonts w:hint="eastAsia" w:ascii="Times New Roman" w:eastAsia="微软雅黑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eastAsia="微软雅黑" w:cs="Times New Roman"/>
          <w:color w:val="auto"/>
          <w:sz w:val="24"/>
          <w:szCs w:val="24"/>
          <w:lang w:eastAsia="zh-CN"/>
        </w:rPr>
        <w:t>招生专业目录</w:t>
      </w:r>
    </w:p>
    <w:tbl>
      <w:tblPr>
        <w:tblStyle w:val="4"/>
        <w:tblpPr w:leftFromText="180" w:rightFromText="180" w:vertAnchor="text" w:horzAnchor="page" w:tblpXSpec="center" w:tblpY="463"/>
        <w:tblOverlap w:val="never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1441"/>
        <w:gridCol w:w="3184"/>
        <w:gridCol w:w="2268"/>
        <w:gridCol w:w="1984"/>
        <w:gridCol w:w="37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88" w:type="dxa"/>
            <w:noWrap w:val="0"/>
            <w:vAlign w:val="center"/>
          </w:tcPr>
          <w:p>
            <w:pPr>
              <w:pStyle w:val="3"/>
              <w:keepNext w:val="0"/>
              <w:keepLines w:val="0"/>
              <w:suppressLineNumbers w:val="0"/>
              <w:shd w:val="clear" w:color="auto" w:fill="FFFFFF"/>
              <w:spacing w:line="0" w:lineRule="atLeast"/>
              <w:ind w:left="0" w:right="0"/>
              <w:jc w:val="center"/>
              <w:rPr>
                <w:rFonts w:hint="default" w:ascii="Times New Roman" w:eastAsia="微软雅黑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eastAsia="微软雅黑" w:cs="Times New Roman"/>
                <w:color w:val="auto"/>
                <w:lang w:val="en-US" w:eastAsia="zh-CN"/>
              </w:rPr>
              <w:t>专业类别</w:t>
            </w:r>
          </w:p>
        </w:tc>
        <w:tc>
          <w:tcPr>
            <w:tcW w:w="1441" w:type="dxa"/>
            <w:noWrap w:val="0"/>
            <w:vAlign w:val="center"/>
          </w:tcPr>
          <w:p>
            <w:pPr>
              <w:pStyle w:val="3"/>
              <w:keepNext w:val="0"/>
              <w:keepLines w:val="0"/>
              <w:suppressLineNumbers w:val="0"/>
              <w:shd w:val="clear" w:color="auto" w:fill="FFFFFF"/>
              <w:spacing w:line="0" w:lineRule="atLeast"/>
              <w:ind w:left="0" w:leftChars="0" w:right="0" w:rightChars="0"/>
              <w:jc w:val="center"/>
              <w:rPr>
                <w:rFonts w:hint="eastAsia" w:ascii="Times New Roman" w:hAnsi="Times New Roman" w:eastAsia="微软雅黑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eastAsia="微软雅黑" w:cs="Times New Roman"/>
                <w:color w:val="auto"/>
              </w:rPr>
              <w:t>学院名称</w:t>
            </w:r>
          </w:p>
        </w:tc>
        <w:tc>
          <w:tcPr>
            <w:tcW w:w="3184" w:type="dxa"/>
            <w:noWrap w:val="0"/>
            <w:vAlign w:val="center"/>
          </w:tcPr>
          <w:p>
            <w:pPr>
              <w:pStyle w:val="3"/>
              <w:keepNext w:val="0"/>
              <w:keepLines w:val="0"/>
              <w:suppressLineNumbers w:val="0"/>
              <w:shd w:val="clear" w:color="auto" w:fill="FFFFFF"/>
              <w:spacing w:line="0" w:lineRule="atLeast"/>
              <w:ind w:left="0" w:right="0"/>
              <w:jc w:val="center"/>
              <w:rPr>
                <w:rFonts w:hint="default" w:ascii="Times New Roman" w:eastAsia="微软雅黑" w:cs="Times New Roman"/>
                <w:color w:val="auto"/>
              </w:rPr>
            </w:pPr>
            <w:r>
              <w:rPr>
                <w:rFonts w:hint="eastAsia" w:ascii="Times New Roman" w:eastAsia="微软雅黑" w:cs="Times New Roman"/>
                <w:color w:val="auto"/>
              </w:rPr>
              <w:t>专业领域及</w:t>
            </w:r>
            <w:r>
              <w:rPr>
                <w:rFonts w:hint="default" w:ascii="Times New Roman" w:eastAsia="微软雅黑" w:cs="Times New Roman"/>
                <w:color w:val="auto"/>
              </w:rPr>
              <w:t>研究方向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pStyle w:val="3"/>
              <w:keepNext w:val="0"/>
              <w:keepLines w:val="0"/>
              <w:suppressLineNumbers w:val="0"/>
              <w:shd w:val="clear" w:color="auto" w:fill="FFFFFF"/>
              <w:spacing w:line="0" w:lineRule="atLeast"/>
              <w:ind w:left="0" w:right="0"/>
              <w:jc w:val="center"/>
              <w:rPr>
                <w:rFonts w:hint="default" w:ascii="Times New Roman" w:eastAsia="微软雅黑" w:cs="Times New Roman"/>
                <w:color w:val="auto"/>
              </w:rPr>
            </w:pPr>
            <w:r>
              <w:rPr>
                <w:rFonts w:hint="default" w:ascii="Times New Roman" w:eastAsia="微软雅黑" w:cs="Times New Roman"/>
                <w:color w:val="auto"/>
              </w:rPr>
              <w:t>初试科目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pStyle w:val="3"/>
              <w:keepNext w:val="0"/>
              <w:keepLines w:val="0"/>
              <w:suppressLineNumbers w:val="0"/>
              <w:shd w:val="clear" w:color="auto" w:fill="FFFFFF"/>
              <w:spacing w:line="0" w:lineRule="atLeast"/>
              <w:ind w:left="0" w:right="0"/>
              <w:jc w:val="center"/>
              <w:rPr>
                <w:rFonts w:hint="default" w:ascii="Times New Roman" w:eastAsia="微软雅黑" w:cs="Times New Roman"/>
                <w:color w:val="auto"/>
              </w:rPr>
            </w:pPr>
            <w:r>
              <w:rPr>
                <w:rFonts w:hint="default" w:ascii="Times New Roman" w:eastAsia="微软雅黑" w:cs="Times New Roman"/>
                <w:color w:val="auto"/>
              </w:rPr>
              <w:t>复试科目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pStyle w:val="3"/>
              <w:keepNext w:val="0"/>
              <w:keepLines w:val="0"/>
              <w:suppressLineNumbers w:val="0"/>
              <w:shd w:val="clear" w:color="auto" w:fill="FFFFFF"/>
              <w:spacing w:line="0" w:lineRule="atLeast"/>
              <w:ind w:left="0" w:right="0"/>
              <w:jc w:val="center"/>
              <w:rPr>
                <w:rFonts w:hint="default" w:ascii="Times New Roman" w:eastAsia="微软雅黑" w:cs="Times New Roman"/>
                <w:color w:val="auto"/>
              </w:rPr>
            </w:pPr>
            <w:r>
              <w:rPr>
                <w:rFonts w:hint="default" w:ascii="Times New Roman" w:eastAsia="微软雅黑" w:cs="Times New Roman"/>
                <w:color w:val="auto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0" w:hRule="atLeast"/>
          <w:jc w:val="center"/>
        </w:trPr>
        <w:tc>
          <w:tcPr>
            <w:tcW w:w="128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="微软雅黑"/>
                <w:color w:val="auto"/>
                <w:szCs w:val="21"/>
              </w:rPr>
            </w:pPr>
            <w:r>
              <w:rPr>
                <w:rFonts w:hint="eastAsia" w:eastAsia="微软雅黑"/>
                <w:color w:val="auto"/>
                <w:szCs w:val="21"/>
              </w:rPr>
              <w:t>能源动力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color w:val="auto"/>
                <w:szCs w:val="21"/>
              </w:rPr>
              <w:t>（085800）</w:t>
            </w:r>
          </w:p>
        </w:tc>
        <w:tc>
          <w:tcPr>
            <w:tcW w:w="14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="微软雅黑"/>
                <w:color w:val="auto"/>
                <w:szCs w:val="21"/>
              </w:rPr>
            </w:pPr>
            <w:r>
              <w:rPr>
                <w:rFonts w:hint="default" w:eastAsia="微软雅黑"/>
                <w:color w:val="auto"/>
                <w:szCs w:val="21"/>
              </w:rPr>
              <w:t>电气与信息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eastAsia="微软雅黑"/>
                <w:color w:val="auto"/>
                <w:szCs w:val="21"/>
              </w:rPr>
              <w:t>工程学院</w:t>
            </w:r>
          </w:p>
        </w:tc>
        <w:tc>
          <w:tcPr>
            <w:tcW w:w="318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default" w:eastAsia="微软雅黑"/>
                <w:color w:val="auto"/>
                <w:kern w:val="0"/>
                <w:szCs w:val="21"/>
              </w:rPr>
            </w:pPr>
            <w:r>
              <w:rPr>
                <w:rFonts w:hint="default" w:eastAsia="微软雅黑"/>
                <w:b/>
                <w:bCs/>
                <w:color w:val="auto"/>
                <w:szCs w:val="21"/>
              </w:rPr>
              <w:t>电气</w:t>
            </w:r>
            <w:r>
              <w:rPr>
                <w:rFonts w:hint="eastAsia" w:eastAsia="微软雅黑"/>
                <w:b/>
                <w:bCs/>
                <w:color w:val="auto"/>
                <w:szCs w:val="21"/>
              </w:rPr>
              <w:t>工程 (085801)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eastAsia" w:eastAsia="微软雅黑"/>
                <w:color w:val="auto"/>
                <w:kern w:val="0"/>
                <w:szCs w:val="21"/>
              </w:rPr>
            </w:pPr>
            <w:r>
              <w:rPr>
                <w:rFonts w:hint="eastAsia" w:eastAsia="微软雅黑"/>
                <w:color w:val="auto"/>
                <w:kern w:val="0"/>
                <w:szCs w:val="21"/>
              </w:rPr>
              <w:t>（1）</w:t>
            </w:r>
            <w:r>
              <w:rPr>
                <w:rFonts w:hint="default" w:eastAsia="微软雅黑"/>
                <w:color w:val="auto"/>
                <w:kern w:val="0"/>
                <w:szCs w:val="21"/>
              </w:rPr>
              <w:t>新能源</w:t>
            </w:r>
            <w:r>
              <w:rPr>
                <w:rFonts w:hint="eastAsia" w:eastAsia="微软雅黑"/>
                <w:color w:val="auto"/>
                <w:kern w:val="0"/>
                <w:szCs w:val="21"/>
              </w:rPr>
              <w:t>与智能</w:t>
            </w:r>
            <w:r>
              <w:rPr>
                <w:rFonts w:hint="default" w:eastAsia="微软雅黑"/>
                <w:color w:val="auto"/>
                <w:kern w:val="0"/>
                <w:szCs w:val="21"/>
              </w:rPr>
              <w:t>电网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eastAsia="微软雅黑"/>
                <w:color w:val="auto"/>
                <w:kern w:val="0"/>
                <w:szCs w:val="21"/>
              </w:rPr>
            </w:pPr>
            <w:r>
              <w:rPr>
                <w:rFonts w:hint="eastAsia" w:eastAsia="微软雅黑"/>
                <w:color w:val="auto"/>
                <w:kern w:val="0"/>
                <w:szCs w:val="21"/>
              </w:rPr>
              <w:t>（2）电力电子</w:t>
            </w:r>
            <w:r>
              <w:rPr>
                <w:rFonts w:hint="default" w:eastAsia="微软雅黑"/>
                <w:color w:val="auto"/>
                <w:kern w:val="0"/>
                <w:szCs w:val="21"/>
              </w:rPr>
              <w:t>与电能变换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210" w:right="0" w:hanging="210" w:hangingChars="100"/>
              <w:jc w:val="both"/>
              <w:rPr>
                <w:rFonts w:hint="default" w:eastAsia="微软雅黑"/>
                <w:color w:val="auto"/>
                <w:kern w:val="0"/>
                <w:szCs w:val="21"/>
              </w:rPr>
            </w:pPr>
            <w:r>
              <w:rPr>
                <w:rFonts w:hint="eastAsia" w:eastAsia="微软雅黑"/>
                <w:color w:val="auto"/>
                <w:kern w:val="0"/>
                <w:szCs w:val="21"/>
              </w:rPr>
              <w:t>（3）电机电器及其控制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210" w:leftChars="0" w:right="0" w:hanging="210" w:hangingChars="100"/>
              <w:jc w:val="both"/>
              <w:rPr>
                <w:rFonts w:hint="eastAsia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color w:val="auto"/>
                <w:kern w:val="0"/>
                <w:szCs w:val="21"/>
              </w:rPr>
              <w:t>（4）</w:t>
            </w:r>
            <w:r>
              <w:rPr>
                <w:rFonts w:hint="default" w:eastAsia="微软雅黑"/>
                <w:color w:val="auto"/>
                <w:kern w:val="0"/>
                <w:szCs w:val="21"/>
              </w:rPr>
              <w:t>电气智能化及机器人技术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pStyle w:val="3"/>
              <w:keepNext w:val="0"/>
              <w:keepLines w:val="0"/>
              <w:suppressLineNumbers w:val="0"/>
              <w:shd w:val="clear" w:color="auto" w:fill="FFFFFF"/>
              <w:spacing w:line="0" w:lineRule="atLeast"/>
              <w:ind w:left="0" w:right="0"/>
              <w:jc w:val="left"/>
              <w:rPr>
                <w:rFonts w:hint="eastAsia" w:ascii="Times New Roman" w:hAnsi="Times New Roman" w:eastAsia="微软雅黑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color w:val="auto"/>
                <w:sz w:val="21"/>
                <w:szCs w:val="21"/>
              </w:rPr>
              <w:t>①</w:t>
            </w: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>101思想政治理论       ②204英语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>二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 xml:space="preserve">  </w:t>
            </w: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 xml:space="preserve"> ③302数学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>二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 xml:space="preserve">   </w:t>
            </w: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>④811电路</w:t>
            </w:r>
          </w:p>
        </w:tc>
        <w:tc>
          <w:tcPr>
            <w:tcW w:w="1984" w:type="dxa"/>
            <w:noWrap w:val="0"/>
            <w:vAlign w:val="top"/>
          </w:tcPr>
          <w:p>
            <w:pPr>
              <w:pStyle w:val="3"/>
              <w:keepNext w:val="0"/>
              <w:keepLines w:val="0"/>
              <w:suppressLineNumbers w:val="0"/>
              <w:shd w:val="clear" w:color="auto" w:fill="FFFFFF"/>
              <w:spacing w:line="0" w:lineRule="atLeast"/>
              <w:ind w:left="0" w:right="0"/>
              <w:jc w:val="left"/>
              <w:rPr>
                <w:rFonts w:hint="eastAsia" w:ascii="Times New Roman" w:hAnsi="Times New Roman" w:eastAsia="微软雅黑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>①外语听力测试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 xml:space="preserve"> </w:t>
            </w: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>②综合面试        ③电力电子技术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pStyle w:val="3"/>
              <w:keepNext w:val="0"/>
              <w:keepLines w:val="0"/>
              <w:suppressLineNumbers w:val="0"/>
              <w:shd w:val="clear" w:color="auto" w:fill="FFFFFF"/>
              <w:spacing w:line="0" w:lineRule="atLeast"/>
              <w:ind w:left="0" w:right="0"/>
              <w:rPr>
                <w:rFonts w:hint="eastAsia" w:ascii="Times New Roman" w:hAnsi="Times New Roman" w:eastAsia="微软雅黑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>本方向招收电气类、新能源类、自动化类、电子信息类、仪器类、通信类、计算机类等专业的本科毕业生,同等学力加试:电机与拖动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  <w:lang w:eastAsia="zh-CN"/>
              </w:rPr>
              <w:t>和</w:t>
            </w: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>电子技术基础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  <w:lang w:eastAsia="zh-CN"/>
              </w:rPr>
              <w:t>两门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0" w:hRule="atLeast"/>
          <w:jc w:val="center"/>
        </w:trPr>
        <w:tc>
          <w:tcPr>
            <w:tcW w:w="128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color w:val="auto"/>
                <w:szCs w:val="21"/>
                <w:lang w:val="en-US" w:eastAsia="zh-CN"/>
              </w:rPr>
              <w:t>机械工程学院</w:t>
            </w:r>
          </w:p>
        </w:tc>
        <w:tc>
          <w:tcPr>
            <w:tcW w:w="318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exact"/>
              <w:ind w:left="0" w:right="0"/>
              <w:jc w:val="both"/>
              <w:rPr>
                <w:rFonts w:hint="default" w:eastAsia="微软雅黑"/>
                <w:b/>
                <w:bCs/>
                <w:color w:val="auto"/>
                <w:szCs w:val="21"/>
              </w:rPr>
            </w:pPr>
            <w:r>
              <w:rPr>
                <w:rFonts w:hint="eastAsia" w:eastAsia="微软雅黑"/>
                <w:b/>
                <w:bCs/>
                <w:color w:val="auto"/>
                <w:szCs w:val="21"/>
              </w:rPr>
              <w:t>动力工程</w:t>
            </w:r>
            <w:r>
              <w:rPr>
                <w:rFonts w:hint="eastAsia" w:eastAsia="微软雅黑"/>
                <w:b/>
                <w:bCs/>
                <w:color w:val="auto"/>
                <w:szCs w:val="21"/>
                <w:lang w:val="en-US" w:eastAsia="zh-CN"/>
              </w:rPr>
              <w:t>-机械</w:t>
            </w:r>
            <w:r>
              <w:rPr>
                <w:rFonts w:hint="eastAsia" w:eastAsia="微软雅黑"/>
                <w:b/>
                <w:bCs/>
                <w:color w:val="auto"/>
                <w:szCs w:val="21"/>
              </w:rPr>
              <w:t>（085802）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both"/>
              <w:rPr>
                <w:rFonts w:hint="eastAsia" w:eastAsia="微软雅黑"/>
                <w:color w:val="auto"/>
                <w:szCs w:val="21"/>
              </w:rPr>
            </w:pPr>
            <w:r>
              <w:rPr>
                <w:rFonts w:hint="eastAsia" w:eastAsia="微软雅黑"/>
                <w:color w:val="auto"/>
                <w:szCs w:val="21"/>
              </w:rPr>
              <w:t>（1）机械动力学与设备故障诊断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eastAsia="微软雅黑"/>
                <w:color w:val="auto"/>
                <w:szCs w:val="21"/>
              </w:rPr>
            </w:pPr>
            <w:r>
              <w:rPr>
                <w:rFonts w:hint="eastAsia" w:eastAsia="微软雅黑"/>
                <w:color w:val="auto"/>
                <w:szCs w:val="21"/>
              </w:rPr>
              <w:t>（2）动力机械运行与控制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eastAsia="微软雅黑"/>
                <w:color w:val="auto"/>
                <w:szCs w:val="21"/>
              </w:rPr>
            </w:pPr>
            <w:r>
              <w:rPr>
                <w:rFonts w:hint="eastAsia" w:eastAsia="微软雅黑"/>
                <w:color w:val="auto"/>
                <w:szCs w:val="21"/>
              </w:rPr>
              <w:t>（3）动力机械设计理论及应用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color w:val="auto"/>
                <w:szCs w:val="21"/>
              </w:rPr>
              <w:t>（4）新能源汽车轻量化技术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pStyle w:val="3"/>
              <w:keepNext w:val="0"/>
              <w:keepLines w:val="0"/>
              <w:numPr>
                <w:ilvl w:val="0"/>
                <w:numId w:val="1"/>
              </w:numPr>
              <w:suppressLineNumbers w:val="0"/>
              <w:shd w:val="clear" w:color="auto" w:fill="FFFFFF"/>
              <w:spacing w:line="0" w:lineRule="atLeast"/>
              <w:ind w:right="0"/>
              <w:jc w:val="left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101 思想政治理论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1"/>
              </w:numPr>
              <w:suppressLineNumbers w:val="0"/>
              <w:shd w:val="clear" w:color="auto" w:fill="FFFFFF"/>
              <w:spacing w:line="0" w:lineRule="atLeast"/>
              <w:ind w:right="0"/>
              <w:jc w:val="left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204 英语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二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  <w:lang w:eastAsia="zh-CN"/>
              </w:rPr>
              <w:t>）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1"/>
              </w:numPr>
              <w:suppressLineNumbers w:val="0"/>
              <w:shd w:val="clear" w:color="auto" w:fill="FFFFFF"/>
              <w:spacing w:line="0" w:lineRule="atLeast"/>
              <w:ind w:right="0"/>
              <w:jc w:val="left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302 数学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二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  <w:lang w:eastAsia="zh-CN"/>
              </w:rPr>
              <w:t>）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1"/>
              </w:numPr>
              <w:suppressLineNumbers w:val="0"/>
              <w:shd w:val="clear" w:color="auto" w:fill="FFFFFF"/>
              <w:spacing w:line="0" w:lineRule="atLeast"/>
              <w:ind w:left="360" w:leftChars="0" w:right="0" w:rightChars="0" w:hanging="360" w:firstLineChars="0"/>
              <w:jc w:val="left"/>
              <w:rPr>
                <w:rFonts w:hint="eastAsia" w:ascii="Times New Roman" w:hAnsi="Times New Roman" w:eastAsia="微软雅黑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821 理论力学</w:t>
            </w:r>
          </w:p>
        </w:tc>
        <w:tc>
          <w:tcPr>
            <w:tcW w:w="1984" w:type="dxa"/>
            <w:noWrap w:val="0"/>
            <w:vAlign w:val="top"/>
          </w:tcPr>
          <w:p>
            <w:pPr>
              <w:pStyle w:val="3"/>
              <w:keepNext w:val="0"/>
              <w:keepLines w:val="0"/>
              <w:numPr>
                <w:ilvl w:val="0"/>
                <w:numId w:val="2"/>
              </w:numPr>
              <w:suppressLineNumbers w:val="0"/>
              <w:shd w:val="clear" w:color="auto" w:fill="FFFFFF"/>
              <w:spacing w:line="0" w:lineRule="atLeast"/>
              <w:ind w:right="0"/>
              <w:jc w:val="left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外语听力测试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2"/>
              </w:numPr>
              <w:suppressLineNumbers w:val="0"/>
              <w:shd w:val="clear" w:color="auto" w:fill="FFFFFF"/>
              <w:spacing w:line="0" w:lineRule="atLeast"/>
              <w:ind w:right="0"/>
              <w:jc w:val="left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综合面试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2"/>
              </w:numPr>
              <w:suppressLineNumbers w:val="0"/>
              <w:shd w:val="clear" w:color="auto" w:fill="FFFFFF"/>
              <w:spacing w:line="0" w:lineRule="atLeast"/>
              <w:ind w:left="360" w:leftChars="0" w:right="0" w:rightChars="0" w:hanging="360" w:firstLineChars="0"/>
              <w:jc w:val="left"/>
              <w:rPr>
                <w:rFonts w:hint="default" w:ascii="Times New Roman" w:hAnsi="Times New Roman" w:eastAsia="微软雅黑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机械制造基础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rPr>
                <w:rFonts w:hint="default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color w:val="auto"/>
                <w:szCs w:val="21"/>
              </w:rPr>
              <w:t>本方向招收机械类、能源与动力类、车辆类、材料科学与工程类、力学类等专业的本科毕业生，同等学历加试: 机械原理和材料力学两门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4" w:hRule="atLeast"/>
          <w:jc w:val="center"/>
        </w:trPr>
        <w:tc>
          <w:tcPr>
            <w:tcW w:w="128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微软雅黑" w:cs="Times New Roman"/>
                <w:kern w:val="2"/>
                <w:sz w:val="21"/>
                <w:szCs w:val="21"/>
                <w:lang w:val="en-US" w:eastAsia="zh-CN" w:bidi="ar"/>
              </w:rPr>
              <w:t>建筑工程学院</w:t>
            </w:r>
          </w:p>
        </w:tc>
        <w:tc>
          <w:tcPr>
            <w:tcW w:w="318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ascii="Times New Roman" w:hAnsi="Times New Roman" w:eastAsia="微软雅黑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动力工程</w:t>
            </w:r>
            <w:r>
              <w:rPr>
                <w:rFonts w:hint="eastAsia" w:eastAsia="微软雅黑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-建工</w:t>
            </w:r>
            <w:r>
              <w:rPr>
                <w:rFonts w:hint="eastAsia" w:ascii="Times New Roman" w:hAnsi="Times New Roman" w:eastAsia="微软雅黑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微软雅黑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085802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ascii="Times New Roman" w:hAnsi="Times New Roman" w:eastAsia="微软雅黑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1"/>
                <w:szCs w:val="21"/>
                <w:lang w:val="en-US" w:eastAsia="zh-CN" w:bidi="ar"/>
              </w:rPr>
              <w:t>）人居热环境与绿色建筑技术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ascii="Times New Roman" w:hAnsi="Times New Roman" w:eastAsia="微软雅黑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1"/>
                <w:szCs w:val="21"/>
                <w:lang w:val="en-US" w:eastAsia="zh-CN" w:bidi="ar"/>
              </w:rPr>
              <w:t>）暖通空调系统智能控制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1"/>
                <w:szCs w:val="21"/>
                <w:lang w:val="en-US" w:eastAsia="zh-CN" w:bidi="ar"/>
              </w:rPr>
              <w:t>建筑系统物联网与大数据技术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1"/>
                <w:szCs w:val="21"/>
                <w:lang w:val="en-US" w:eastAsia="zh-CN" w:bidi="ar"/>
              </w:rPr>
              <w:t>）可再生能源及冷热源装备</w:t>
            </w:r>
            <w:r>
              <w:rPr>
                <w:rFonts w:hint="eastAsia" w:ascii="微软雅黑" w:hAnsi="微软雅黑" w:eastAsia="微软雅黑" w:cs="微软雅黑"/>
                <w:color w:val="auto"/>
                <w:szCs w:val="21"/>
                <w:lang w:bidi="ar"/>
              </w:rPr>
              <w:t>技术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pStyle w:val="3"/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hd w:val="clear" w:color="auto" w:fill="FFFFFF"/>
              <w:spacing w:before="100" w:beforeAutospacing="1" w:after="100" w:afterAutospacing="1" w:line="0" w:lineRule="atLeast"/>
              <w:ind w:left="360" w:right="0" w:hanging="360"/>
              <w:jc w:val="left"/>
              <w:rPr>
                <w:rFonts w:hint="default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 xml:space="preserve">101 </w:t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思想政治理论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hd w:val="clear" w:color="auto" w:fill="FFFFFF"/>
              <w:spacing w:before="100" w:beforeAutospacing="1" w:after="100" w:afterAutospacing="1" w:line="0" w:lineRule="atLeast"/>
              <w:ind w:left="360" w:right="0" w:hanging="360"/>
              <w:jc w:val="left"/>
              <w:rPr>
                <w:rFonts w:hint="default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 xml:space="preserve">204 </w:t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英语（二）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hd w:val="clear" w:color="auto" w:fill="FFFFFF"/>
              <w:spacing w:before="100" w:beforeAutospacing="1" w:after="100" w:afterAutospacing="1" w:line="0" w:lineRule="atLeast"/>
              <w:ind w:left="360" w:right="0" w:hanging="360"/>
              <w:jc w:val="left"/>
              <w:rPr>
                <w:rFonts w:hint="default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 xml:space="preserve">302 </w:t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数学（二）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hd w:val="clear" w:color="auto" w:fill="FFFFFF"/>
              <w:spacing w:before="100" w:beforeAutospacing="1" w:after="100" w:afterAutospacing="1" w:line="0" w:lineRule="atLeast"/>
              <w:ind w:left="360" w:leftChars="0" w:right="0" w:rightChars="0" w:hanging="360" w:firstLineChars="0"/>
              <w:jc w:val="left"/>
              <w:rPr>
                <w:rFonts w:hint="eastAsia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 xml:space="preserve">871 </w:t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传热及工程热力学</w:t>
            </w:r>
          </w:p>
        </w:tc>
        <w:tc>
          <w:tcPr>
            <w:tcW w:w="1984" w:type="dxa"/>
            <w:noWrap w:val="0"/>
            <w:vAlign w:val="top"/>
          </w:tcPr>
          <w:p>
            <w:pPr>
              <w:pStyle w:val="3"/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hd w:val="clear" w:color="auto" w:fill="FFFFFF"/>
              <w:spacing w:before="100" w:beforeAutospacing="1" w:after="100" w:afterAutospacing="1" w:line="0" w:lineRule="atLeast"/>
              <w:ind w:left="360" w:right="0" w:hanging="360"/>
              <w:jc w:val="left"/>
              <w:rPr>
                <w:rFonts w:hint="default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外语听力测试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hd w:val="clear" w:color="auto" w:fill="FFFFFF"/>
              <w:spacing w:before="100" w:beforeAutospacing="1" w:after="100" w:afterAutospacing="1" w:line="0" w:lineRule="atLeast"/>
              <w:ind w:left="360" w:right="0" w:hanging="360"/>
              <w:jc w:val="left"/>
              <w:rPr>
                <w:rFonts w:hint="default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综合面试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hd w:val="clear" w:color="auto" w:fill="FFFFFF"/>
              <w:spacing w:before="100" w:beforeAutospacing="1" w:after="100" w:afterAutospacing="1" w:line="0" w:lineRule="atLeast"/>
              <w:ind w:left="360" w:leftChars="0" w:right="0" w:rightChars="0" w:hanging="360" w:firstLineChars="0"/>
              <w:jc w:val="left"/>
              <w:rPr>
                <w:rFonts w:hint="default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空调与制冷工程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default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本方向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招收能源与动力工程、建筑环境与能源应用工程、新能源科学与工程</w:t>
            </w:r>
            <w:r>
              <w:rPr>
                <w:rFonts w:hint="eastAsia" w:ascii="Times New Roman" w:hAnsi="Times New Roman" w:eastAsia="微软雅黑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 农业建筑环境与能源工程等专业的本科毕业生，同等学力加试：</w:t>
            </w:r>
            <w:r>
              <w:rPr>
                <w:rFonts w:hint="eastAsia" w:ascii="Times New Roman" w:hAnsi="Times New Roman" w:eastAsia="微软雅黑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通风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工程</w:t>
            </w:r>
            <w:r>
              <w:rPr>
                <w:rFonts w:hint="eastAsia" w:eastAsia="微软雅黑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和建筑环境学两门</w:t>
            </w:r>
            <w:r>
              <w:rPr>
                <w:rFonts w:hint="eastAsia" w:ascii="Times New Roman" w:hAnsi="Times New Roman" w:eastAsia="微软雅黑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1" w:hRule="atLeast"/>
          <w:jc w:val="center"/>
        </w:trPr>
        <w:tc>
          <w:tcPr>
            <w:tcW w:w="1288" w:type="dxa"/>
            <w:vMerge w:val="restart"/>
            <w:noWrap w:val="0"/>
            <w:vAlign w:val="center"/>
          </w:tcPr>
          <w:p>
            <w:pPr>
              <w:pStyle w:val="3"/>
              <w:keepNext w:val="0"/>
              <w:keepLines w:val="0"/>
              <w:suppressLineNumbers w:val="0"/>
              <w:shd w:val="clear" w:color="auto" w:fill="FFFFFF"/>
              <w:spacing w:line="0" w:lineRule="atLeast"/>
              <w:ind w:left="0" w:right="0"/>
              <w:jc w:val="center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材料与化工</w:t>
            </w:r>
          </w:p>
          <w:p>
            <w:pPr>
              <w:pStyle w:val="3"/>
              <w:keepNext w:val="0"/>
              <w:keepLines w:val="0"/>
              <w:suppressLineNumbers w:val="0"/>
              <w:shd w:val="clear" w:color="auto" w:fill="FFFFFF"/>
              <w:spacing w:line="0" w:lineRule="atLeast"/>
              <w:ind w:left="0" w:leftChars="0" w:right="0" w:rightChars="0"/>
              <w:jc w:val="center"/>
              <w:rPr>
                <w:rFonts w:hint="eastAsia" w:ascii="Times New Roman" w:hAnsi="Times New Roman" w:eastAsia="微软雅黑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（085600</w:t>
            </w:r>
            <w:r>
              <w:rPr>
                <w:rFonts w:hint="eastAsia" w:eastAsia="微软雅黑" w:cs="Times New Roman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441" w:type="dxa"/>
            <w:noWrap w:val="0"/>
            <w:vAlign w:val="center"/>
          </w:tcPr>
          <w:p>
            <w:pPr>
              <w:pStyle w:val="3"/>
              <w:keepNext w:val="0"/>
              <w:keepLines w:val="0"/>
              <w:suppressLineNumbers w:val="0"/>
              <w:shd w:val="clear" w:color="auto" w:fill="FFFFFF"/>
              <w:spacing w:line="0" w:lineRule="atLeast"/>
              <w:ind w:left="0" w:leftChars="0" w:right="0" w:rightChars="0"/>
              <w:jc w:val="center"/>
              <w:rPr>
                <w:rFonts w:hint="default" w:ascii="Times New Roman" w:hAnsi="Times New Roman" w:eastAsia="微软雅黑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eastAsia="微软雅黑" w:cs="Times New Roman"/>
                <w:color w:val="auto"/>
                <w:lang w:val="en-US" w:eastAsia="zh-CN"/>
              </w:rPr>
              <w:t>材料与化工学院</w:t>
            </w:r>
          </w:p>
        </w:tc>
        <w:tc>
          <w:tcPr>
            <w:tcW w:w="318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both"/>
              <w:rPr>
                <w:rFonts w:hint="eastAsia" w:eastAsia="微软雅黑"/>
                <w:b/>
                <w:bCs/>
                <w:color w:val="auto"/>
                <w:szCs w:val="21"/>
              </w:rPr>
            </w:pPr>
            <w:r>
              <w:rPr>
                <w:rFonts w:hint="eastAsia" w:eastAsia="微软雅黑"/>
                <w:b/>
                <w:bCs/>
                <w:color w:val="auto"/>
                <w:szCs w:val="21"/>
              </w:rPr>
              <w:t>轻化工程 （085606）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eastAsia="微软雅黑"/>
                <w:color w:val="auto"/>
                <w:szCs w:val="21"/>
              </w:rPr>
            </w:pPr>
            <w:r>
              <w:rPr>
                <w:rFonts w:hint="default" w:eastAsia="微软雅黑"/>
                <w:color w:val="auto"/>
                <w:szCs w:val="21"/>
              </w:rPr>
              <w:t>①</w:t>
            </w:r>
            <w:r>
              <w:rPr>
                <w:rFonts w:hint="eastAsia" w:eastAsia="微软雅黑"/>
                <w:color w:val="auto"/>
                <w:szCs w:val="21"/>
              </w:rPr>
              <w:t>节能减排染整加工与功能整理助剂的开发与应用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eastAsia="微软雅黑"/>
                <w:color w:val="auto"/>
                <w:szCs w:val="21"/>
              </w:rPr>
            </w:pPr>
            <w:r>
              <w:rPr>
                <w:rFonts w:hint="default" w:eastAsia="微软雅黑"/>
                <w:color w:val="auto"/>
                <w:szCs w:val="21"/>
              </w:rPr>
              <w:t>②</w:t>
            </w:r>
            <w:r>
              <w:rPr>
                <w:rFonts w:hint="eastAsia" w:eastAsia="微软雅黑"/>
                <w:color w:val="auto"/>
                <w:szCs w:val="21"/>
              </w:rPr>
              <w:t>生态染整与功能整理技术的开发与应用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eastAsia="微软雅黑"/>
                <w:color w:val="auto"/>
                <w:szCs w:val="21"/>
              </w:rPr>
              <w:t>③</w:t>
            </w:r>
            <w:r>
              <w:rPr>
                <w:rFonts w:hint="eastAsia" w:eastAsia="微软雅黑"/>
                <w:color w:val="auto"/>
                <w:szCs w:val="21"/>
              </w:rPr>
              <w:t>印染污染控制及清洁生产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pStyle w:val="3"/>
              <w:keepNext w:val="0"/>
              <w:keepLines w:val="0"/>
              <w:numPr>
                <w:ilvl w:val="0"/>
                <w:numId w:val="5"/>
              </w:numPr>
              <w:suppressLineNumbers w:val="0"/>
              <w:shd w:val="clear" w:color="auto" w:fill="FFFFFF"/>
              <w:spacing w:line="0" w:lineRule="atLeast"/>
              <w:ind w:right="0"/>
              <w:jc w:val="left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101 思想政治理论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5"/>
              </w:numPr>
              <w:suppressLineNumbers w:val="0"/>
              <w:shd w:val="clear" w:color="auto" w:fill="FFFFFF"/>
              <w:spacing w:line="0" w:lineRule="atLeast"/>
              <w:ind w:right="0"/>
              <w:jc w:val="left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204 英语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二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  <w:lang w:eastAsia="zh-CN"/>
              </w:rPr>
              <w:t>）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5"/>
              </w:numPr>
              <w:suppressLineNumbers w:val="0"/>
              <w:shd w:val="clear" w:color="auto" w:fill="FFFFFF"/>
              <w:spacing w:line="0" w:lineRule="atLeast"/>
              <w:ind w:right="0"/>
              <w:jc w:val="left"/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302 数学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二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  <w:lang w:eastAsia="zh-CN"/>
              </w:rPr>
              <w:t>）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5"/>
              </w:numPr>
              <w:suppressLineNumbers w:val="0"/>
              <w:shd w:val="clear" w:color="auto" w:fill="FFFFFF"/>
              <w:spacing w:line="0" w:lineRule="atLeast"/>
              <w:ind w:left="360" w:leftChars="0" w:right="0" w:rightChars="0" w:hanging="360" w:firstLineChars="0"/>
              <w:jc w:val="left"/>
              <w:rPr>
                <w:rFonts w:hint="default" w:ascii="Times New Roman" w:hAnsi="Times New Roman" w:eastAsia="微软雅黑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841染整工艺原理</w:t>
            </w:r>
          </w:p>
        </w:tc>
        <w:tc>
          <w:tcPr>
            <w:tcW w:w="1984" w:type="dxa"/>
            <w:noWrap w:val="0"/>
            <w:vAlign w:val="top"/>
          </w:tcPr>
          <w:p>
            <w:pPr>
              <w:pStyle w:val="3"/>
              <w:keepNext w:val="0"/>
              <w:keepLines w:val="0"/>
              <w:numPr>
                <w:ilvl w:val="0"/>
                <w:numId w:val="6"/>
              </w:numPr>
              <w:suppressLineNumbers w:val="0"/>
              <w:shd w:val="clear" w:color="auto" w:fill="FFFFFF"/>
              <w:spacing w:line="0" w:lineRule="atLeast"/>
              <w:ind w:right="0"/>
              <w:jc w:val="left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外语听力测试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6"/>
              </w:numPr>
              <w:suppressLineNumbers w:val="0"/>
              <w:shd w:val="clear" w:color="auto" w:fill="FFFFFF"/>
              <w:spacing w:line="0" w:lineRule="atLeast"/>
              <w:ind w:right="0"/>
              <w:jc w:val="left"/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综合面试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6"/>
              </w:numPr>
              <w:suppressLineNumbers w:val="0"/>
              <w:shd w:val="clear" w:color="auto" w:fill="FFFFFF"/>
              <w:spacing w:line="0" w:lineRule="atLeast"/>
              <w:ind w:left="360" w:leftChars="0" w:right="0" w:rightChars="0" w:hanging="360" w:firstLineChars="0"/>
              <w:jc w:val="left"/>
              <w:rPr>
                <w:rFonts w:hint="eastAsia" w:ascii="Times New Roman" w:hAnsi="Times New Roman" w:eastAsia="微软雅黑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综合化学实验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rPr>
                <w:rFonts w:hint="default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color w:val="auto"/>
                <w:szCs w:val="21"/>
              </w:rPr>
              <w:t>本方向招收轻化工程、纺织科学与工程、材料科学与工程、高分子材料与工程、应用化学等理工科类专业的本科毕业生，同等学力加试：</w:t>
            </w:r>
            <w:r>
              <w:rPr>
                <w:rFonts w:hint="eastAsia" w:eastAsia="微软雅黑"/>
                <w:color w:val="auto"/>
                <w:szCs w:val="21"/>
                <w:lang w:eastAsia="zh-CN"/>
              </w:rPr>
              <w:t>无机化学和</w:t>
            </w:r>
            <w:r>
              <w:rPr>
                <w:rFonts w:hint="default" w:eastAsia="微软雅黑"/>
                <w:color w:val="auto"/>
                <w:szCs w:val="21"/>
              </w:rPr>
              <w:t>有机化学</w:t>
            </w:r>
            <w:r>
              <w:rPr>
                <w:rFonts w:hint="eastAsia" w:eastAsia="微软雅黑"/>
                <w:color w:val="auto"/>
                <w:szCs w:val="21"/>
                <w:lang w:eastAsia="zh-CN"/>
              </w:rPr>
              <w:t>两门。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8" w:hRule="atLeast"/>
          <w:jc w:val="center"/>
        </w:trPr>
        <w:tc>
          <w:tcPr>
            <w:tcW w:w="128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pStyle w:val="3"/>
              <w:keepNext w:val="0"/>
              <w:keepLines w:val="0"/>
              <w:suppressLineNumbers w:val="0"/>
              <w:shd w:val="clear" w:color="auto" w:fill="FFFFFF"/>
              <w:spacing w:line="0" w:lineRule="atLeast"/>
              <w:ind w:left="0" w:leftChars="0" w:right="0" w:rightChars="0"/>
              <w:jc w:val="center"/>
              <w:rPr>
                <w:rFonts w:hint="default" w:ascii="Times New Roman" w:hAnsi="Times New Roman" w:eastAsia="微软雅黑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eastAsia="微软雅黑" w:cs="Times New Roman"/>
                <w:color w:val="auto"/>
                <w:lang w:val="en-US" w:eastAsia="zh-CN"/>
              </w:rPr>
              <w:t>材料与化工学院</w:t>
            </w:r>
          </w:p>
        </w:tc>
        <w:tc>
          <w:tcPr>
            <w:tcW w:w="318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both"/>
              <w:rPr>
                <w:rFonts w:hint="eastAsia" w:eastAsia="微软雅黑"/>
                <w:b/>
                <w:bCs/>
                <w:color w:val="auto"/>
                <w:szCs w:val="21"/>
              </w:rPr>
            </w:pPr>
            <w:r>
              <w:rPr>
                <w:rFonts w:hint="eastAsia" w:eastAsia="微软雅黑"/>
                <w:b/>
                <w:bCs/>
                <w:color w:val="auto"/>
                <w:szCs w:val="21"/>
              </w:rPr>
              <w:t>化学工程 （085602）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eastAsia="微软雅黑"/>
                <w:color w:val="auto"/>
                <w:szCs w:val="21"/>
              </w:rPr>
            </w:pPr>
            <w:r>
              <w:rPr>
                <w:rFonts w:hint="default" w:eastAsia="微软雅黑"/>
                <w:color w:val="auto"/>
                <w:szCs w:val="21"/>
              </w:rPr>
              <w:t>①</w:t>
            </w:r>
            <w:r>
              <w:rPr>
                <w:rFonts w:hint="eastAsia" w:eastAsia="微软雅黑"/>
                <w:color w:val="auto"/>
                <w:szCs w:val="21"/>
              </w:rPr>
              <w:t xml:space="preserve"> 绿色工艺与反应技术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eastAsia="微软雅黑"/>
                <w:color w:val="auto"/>
                <w:szCs w:val="21"/>
              </w:rPr>
            </w:pPr>
            <w:r>
              <w:rPr>
                <w:rFonts w:hint="default" w:eastAsia="微软雅黑"/>
                <w:color w:val="auto"/>
                <w:szCs w:val="21"/>
              </w:rPr>
              <w:t>②</w:t>
            </w:r>
            <w:r>
              <w:rPr>
                <w:rFonts w:hint="eastAsia" w:eastAsia="微软雅黑"/>
                <w:color w:val="auto"/>
                <w:szCs w:val="21"/>
              </w:rPr>
              <w:t xml:space="preserve"> 环境功能材料与污染控制技术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default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eastAsia="微软雅黑"/>
                <w:color w:val="auto"/>
                <w:szCs w:val="21"/>
              </w:rPr>
              <w:t>③</w:t>
            </w:r>
            <w:r>
              <w:rPr>
                <w:rFonts w:hint="eastAsia" w:eastAsia="微软雅黑"/>
                <w:color w:val="auto"/>
                <w:szCs w:val="21"/>
              </w:rPr>
              <w:t xml:space="preserve"> 生物与医药开发利用及分析检测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pStyle w:val="3"/>
              <w:keepNext w:val="0"/>
              <w:keepLines w:val="0"/>
              <w:numPr>
                <w:ilvl w:val="0"/>
                <w:numId w:val="7"/>
              </w:numPr>
              <w:suppressLineNumbers w:val="0"/>
              <w:shd w:val="clear" w:color="auto" w:fill="FFFFFF"/>
              <w:spacing w:line="0" w:lineRule="atLeast"/>
              <w:ind w:right="0"/>
              <w:jc w:val="left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101 思想政治理论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7"/>
              </w:numPr>
              <w:suppressLineNumbers w:val="0"/>
              <w:shd w:val="clear" w:color="auto" w:fill="FFFFFF"/>
              <w:spacing w:line="0" w:lineRule="atLeast"/>
              <w:ind w:right="0"/>
              <w:jc w:val="left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204 英语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二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  <w:lang w:eastAsia="zh-CN"/>
              </w:rPr>
              <w:t>）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7"/>
              </w:numPr>
              <w:suppressLineNumbers w:val="0"/>
              <w:shd w:val="clear" w:color="auto" w:fill="FFFFFF"/>
              <w:spacing w:line="0" w:lineRule="atLeast"/>
              <w:ind w:right="0"/>
              <w:jc w:val="left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302 数学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二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  <w:lang w:eastAsia="zh-CN"/>
              </w:rPr>
              <w:t>）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7"/>
              </w:numPr>
              <w:suppressLineNumbers w:val="0"/>
              <w:shd w:val="clear" w:color="auto" w:fill="FFFFFF"/>
              <w:spacing w:line="0" w:lineRule="atLeast"/>
              <w:ind w:left="360" w:leftChars="0" w:right="0" w:rightChars="0" w:hanging="360" w:firstLineChars="0"/>
              <w:jc w:val="left"/>
              <w:rPr>
                <w:rFonts w:hint="eastAsia" w:ascii="Times New Roman" w:hAnsi="Times New Roman" w:eastAsia="微软雅黑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842有机化学</w:t>
            </w:r>
          </w:p>
        </w:tc>
        <w:tc>
          <w:tcPr>
            <w:tcW w:w="1984" w:type="dxa"/>
            <w:noWrap w:val="0"/>
            <w:vAlign w:val="top"/>
          </w:tcPr>
          <w:p>
            <w:pPr>
              <w:pStyle w:val="3"/>
              <w:keepNext w:val="0"/>
              <w:keepLines w:val="0"/>
              <w:numPr>
                <w:ilvl w:val="0"/>
                <w:numId w:val="8"/>
              </w:numPr>
              <w:suppressLineNumbers w:val="0"/>
              <w:shd w:val="clear" w:color="auto" w:fill="FFFFFF"/>
              <w:spacing w:line="0" w:lineRule="atLeast"/>
              <w:ind w:right="0"/>
              <w:jc w:val="left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外语听力测试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8"/>
              </w:numPr>
              <w:suppressLineNumbers w:val="0"/>
              <w:shd w:val="clear" w:color="auto" w:fill="FFFFFF"/>
              <w:spacing w:line="0" w:lineRule="atLeast"/>
              <w:ind w:right="0"/>
              <w:jc w:val="left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综合面试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8"/>
              </w:numPr>
              <w:suppressLineNumbers w:val="0"/>
              <w:shd w:val="clear" w:color="auto" w:fill="FFFFFF"/>
              <w:spacing w:line="0" w:lineRule="atLeast"/>
              <w:ind w:left="360" w:leftChars="0" w:right="0" w:rightChars="0" w:hanging="360" w:firstLineChars="0"/>
              <w:jc w:val="left"/>
              <w:rPr>
                <w:rFonts w:hint="eastAsia" w:ascii="Times New Roman" w:hAnsi="Times New Roman" w:eastAsia="微软雅黑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综合化学实验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rPr>
                <w:rFonts w:hint="eastAsia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color w:val="auto"/>
                <w:szCs w:val="21"/>
              </w:rPr>
              <w:t>本方向招收环境科学、化学工程与工艺、高分子材料与工程、应用化学、材料科学与工程、材料化学、生物工程等理工科类专业的本科毕业生，同等学力加试：无机</w:t>
            </w:r>
            <w:r>
              <w:rPr>
                <w:rFonts w:hint="eastAsia" w:eastAsia="微软雅黑"/>
                <w:color w:val="auto"/>
                <w:szCs w:val="21"/>
                <w:lang w:eastAsia="zh-CN"/>
              </w:rPr>
              <w:t>化学和</w:t>
            </w:r>
            <w:r>
              <w:rPr>
                <w:rFonts w:hint="eastAsia" w:eastAsia="微软雅黑"/>
                <w:color w:val="auto"/>
                <w:szCs w:val="21"/>
              </w:rPr>
              <w:t>分析化学</w:t>
            </w:r>
            <w:r>
              <w:rPr>
                <w:rFonts w:hint="eastAsia" w:eastAsia="微软雅黑"/>
                <w:color w:val="auto"/>
                <w:szCs w:val="21"/>
                <w:lang w:eastAsia="zh-CN"/>
              </w:rPr>
              <w:t>两门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8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pStyle w:val="3"/>
              <w:keepNext w:val="0"/>
              <w:keepLines w:val="0"/>
              <w:suppressLineNumbers w:val="0"/>
              <w:shd w:val="clear" w:color="auto" w:fill="FFFFFF"/>
              <w:spacing w:line="0" w:lineRule="atLeast"/>
              <w:ind w:left="0" w:leftChars="0" w:right="0" w:rightChars="0"/>
              <w:jc w:val="center"/>
              <w:rPr>
                <w:rFonts w:hint="eastAsia" w:ascii="Times New Roman" w:eastAsia="微软雅黑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eastAsia="微软雅黑" w:cs="Times New Roman"/>
                <w:color w:val="auto"/>
                <w:lang w:val="en-US" w:eastAsia="zh-CN"/>
              </w:rPr>
              <w:t>纺织服装</w:t>
            </w:r>
          </w:p>
          <w:p>
            <w:pPr>
              <w:pStyle w:val="3"/>
              <w:keepNext w:val="0"/>
              <w:keepLines w:val="0"/>
              <w:suppressLineNumbers w:val="0"/>
              <w:shd w:val="clear" w:color="auto" w:fill="FFFFFF"/>
              <w:spacing w:line="0" w:lineRule="atLeast"/>
              <w:ind w:left="0" w:leftChars="0" w:right="0" w:rightChars="0"/>
              <w:jc w:val="center"/>
              <w:rPr>
                <w:rFonts w:hint="default" w:ascii="Times New Roman" w:hAnsi="Times New Roman" w:eastAsia="微软雅黑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eastAsia="微软雅黑" w:cs="Times New Roman"/>
                <w:color w:val="auto"/>
                <w:lang w:val="en-US" w:eastAsia="zh-CN"/>
              </w:rPr>
              <w:t>学院</w:t>
            </w:r>
          </w:p>
        </w:tc>
        <w:tc>
          <w:tcPr>
            <w:tcW w:w="318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0" w:lineRule="atLeast"/>
              <w:ind w:left="0" w:right="0"/>
              <w:jc w:val="both"/>
              <w:rPr>
                <w:rFonts w:hint="default" w:eastAsia="微软雅黑"/>
                <w:b/>
                <w:bCs/>
                <w:color w:val="auto"/>
                <w:szCs w:val="21"/>
              </w:rPr>
            </w:pPr>
            <w:r>
              <w:rPr>
                <w:rFonts w:hint="eastAsia" w:eastAsia="微软雅黑"/>
                <w:b/>
                <w:bCs/>
                <w:color w:val="auto"/>
                <w:szCs w:val="21"/>
              </w:rPr>
              <w:t>纺织工程（085604）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eastAsia="微软雅黑"/>
                <w:color w:val="auto"/>
                <w:szCs w:val="21"/>
              </w:rPr>
            </w:pPr>
            <w:r>
              <w:rPr>
                <w:rFonts w:hint="default" w:eastAsia="微软雅黑"/>
                <w:color w:val="auto"/>
                <w:szCs w:val="21"/>
              </w:rPr>
              <w:t>①</w:t>
            </w:r>
            <w:r>
              <w:rPr>
                <w:rFonts w:hint="eastAsia" w:eastAsia="微软雅黑"/>
                <w:color w:val="auto"/>
                <w:szCs w:val="21"/>
              </w:rPr>
              <w:t>纺织材料和纺织品加工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default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eastAsia="微软雅黑"/>
                <w:color w:val="auto"/>
                <w:szCs w:val="21"/>
              </w:rPr>
              <w:t>②</w:t>
            </w:r>
            <w:r>
              <w:rPr>
                <w:rFonts w:hint="eastAsia" w:eastAsia="微软雅黑"/>
                <w:color w:val="auto"/>
                <w:szCs w:val="21"/>
              </w:rPr>
              <w:t>服装设计与工程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pStyle w:val="3"/>
              <w:keepNext w:val="0"/>
              <w:keepLines w:val="0"/>
              <w:numPr>
                <w:ilvl w:val="0"/>
                <w:numId w:val="9"/>
              </w:numPr>
              <w:suppressLineNumbers w:val="0"/>
              <w:shd w:val="clear" w:color="auto" w:fill="FFFFFF"/>
              <w:spacing w:line="0" w:lineRule="atLeast"/>
              <w:ind w:right="0"/>
              <w:jc w:val="left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101 思想政治理论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9"/>
              </w:numPr>
              <w:suppressLineNumbers w:val="0"/>
              <w:shd w:val="clear" w:color="auto" w:fill="FFFFFF"/>
              <w:spacing w:line="0" w:lineRule="atLeast"/>
              <w:ind w:right="0"/>
              <w:jc w:val="left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204 英语（二）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9"/>
              </w:numPr>
              <w:suppressLineNumbers w:val="0"/>
              <w:shd w:val="clear" w:color="auto" w:fill="FFFFFF"/>
              <w:spacing w:line="0" w:lineRule="atLeast"/>
              <w:ind w:right="0"/>
              <w:jc w:val="left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302数学（二）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9"/>
              </w:numPr>
              <w:suppressLineNumbers w:val="0"/>
              <w:shd w:val="clear" w:color="auto" w:fill="FFFFFF"/>
              <w:spacing w:line="0" w:lineRule="atLeast"/>
              <w:ind w:left="360" w:leftChars="0" w:right="0" w:rightChars="0" w:hanging="360" w:firstLineChars="0"/>
              <w:jc w:val="left"/>
              <w:rPr>
                <w:rFonts w:hint="eastAsia" w:ascii="Times New Roman" w:hAnsi="Times New Roman" w:eastAsia="微软雅黑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831</w:t>
            </w: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 xml:space="preserve"> 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纺织材料学</w:t>
            </w:r>
          </w:p>
        </w:tc>
        <w:tc>
          <w:tcPr>
            <w:tcW w:w="1984" w:type="dxa"/>
            <w:noWrap w:val="0"/>
            <w:vAlign w:val="top"/>
          </w:tcPr>
          <w:p>
            <w:pPr>
              <w:pStyle w:val="3"/>
              <w:keepNext w:val="0"/>
              <w:keepLines w:val="0"/>
              <w:numPr>
                <w:ilvl w:val="0"/>
                <w:numId w:val="10"/>
              </w:numPr>
              <w:suppressLineNumbers w:val="0"/>
              <w:shd w:val="clear" w:color="auto" w:fill="FFFFFF"/>
              <w:spacing w:line="0" w:lineRule="atLeast"/>
              <w:ind w:right="0"/>
              <w:jc w:val="left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外语听力测试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10"/>
              </w:numPr>
              <w:suppressLineNumbers w:val="0"/>
              <w:shd w:val="clear" w:color="auto" w:fill="FFFFFF"/>
              <w:spacing w:line="0" w:lineRule="atLeast"/>
              <w:ind w:right="0"/>
              <w:jc w:val="left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综合面试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10"/>
              </w:numPr>
              <w:suppressLineNumbers w:val="0"/>
              <w:shd w:val="clear" w:color="auto" w:fill="FFFFFF"/>
              <w:spacing w:line="0" w:lineRule="atLeast"/>
              <w:ind w:left="360" w:leftChars="0" w:right="0" w:rightChars="0" w:hanging="360" w:firstLineChars="0"/>
              <w:jc w:val="left"/>
              <w:rPr>
                <w:rFonts w:hint="eastAsia" w:ascii="Times New Roman" w:hAnsi="Times New Roman" w:eastAsia="微软雅黑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纺织材料学实验、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  <w:lang w:val="en-US" w:eastAsia="zh-CN"/>
              </w:rPr>
              <w:t>C语言程序设计、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服装材料学实验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  <w:lang w:val="en-US" w:eastAsia="zh-CN"/>
              </w:rPr>
              <w:t>三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选一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rPr>
                <w:rFonts w:hint="eastAsia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color w:val="auto"/>
                <w:szCs w:val="21"/>
              </w:rPr>
              <w:t>本方向招收纺织工程、非织造材料、轻化工程、高分子材料与工程、服装设计与工程、服装与服饰设计、表演、工业设计（理工）、艺术设计（理工）、机械设计制造及其自动化、计算机科学与技术等专业的本科毕业生，同等学力加试：织物结构与设计、纺纱学、服装设计原理、算法设计与分析四选</w:t>
            </w:r>
            <w:r>
              <w:rPr>
                <w:rFonts w:hint="eastAsia" w:eastAsia="微软雅黑"/>
                <w:color w:val="auto"/>
                <w:szCs w:val="21"/>
                <w:lang w:eastAsia="zh-CN"/>
              </w:rPr>
              <w:t>二</w:t>
            </w:r>
            <w:r>
              <w:rPr>
                <w:rFonts w:hint="eastAsia" w:eastAsia="微软雅黑"/>
                <w:color w:val="auto"/>
                <w:szCs w:val="21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88" w:type="dxa"/>
            <w:vMerge w:val="continue"/>
            <w:noWrap w:val="0"/>
            <w:vAlign w:val="center"/>
          </w:tcPr>
          <w:p>
            <w:pPr>
              <w:pStyle w:val="3"/>
              <w:keepNext w:val="0"/>
              <w:keepLines w:val="0"/>
              <w:suppressLineNumbers w:val="0"/>
              <w:shd w:val="clear" w:color="auto" w:fill="FFFFFF"/>
              <w:spacing w:line="0" w:lineRule="atLeast"/>
              <w:ind w:left="0" w:leftChars="0" w:right="0" w:rightChars="0"/>
              <w:jc w:val="center"/>
              <w:rPr>
                <w:rFonts w:hint="eastAsia" w:ascii="Times New Roman" w:hAnsi="Times New Roman" w:eastAsia="微软雅黑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pStyle w:val="3"/>
              <w:keepNext w:val="0"/>
              <w:keepLines w:val="0"/>
              <w:suppressLineNumbers w:val="0"/>
              <w:shd w:val="clear" w:color="auto" w:fill="FFFFFF"/>
              <w:spacing w:line="0" w:lineRule="atLeast"/>
              <w:ind w:left="0" w:leftChars="0" w:right="0" w:rightChars="0"/>
              <w:jc w:val="center"/>
              <w:rPr>
                <w:rFonts w:hint="eastAsia" w:ascii="Times New Roman" w:hAnsi="Times New Roman" w:eastAsia="微软雅黑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eastAsia="微软雅黑" w:cs="Times New Roman"/>
                <w:color w:val="auto"/>
                <w:lang w:val="en-US" w:eastAsia="zh-CN"/>
              </w:rPr>
              <w:t>管理学院</w:t>
            </w:r>
          </w:p>
        </w:tc>
        <w:tc>
          <w:tcPr>
            <w:tcW w:w="318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0" w:lineRule="atLeast"/>
              <w:ind w:left="0" w:right="0"/>
              <w:jc w:val="both"/>
              <w:rPr>
                <w:rFonts w:hint="default" w:eastAsia="微软雅黑"/>
                <w:b/>
                <w:bCs/>
                <w:color w:val="auto"/>
                <w:szCs w:val="21"/>
              </w:rPr>
            </w:pPr>
            <w:r>
              <w:rPr>
                <w:rFonts w:hint="eastAsia" w:eastAsia="微软雅黑"/>
                <w:b/>
                <w:bCs/>
                <w:color w:val="auto"/>
                <w:szCs w:val="21"/>
              </w:rPr>
              <w:t>纺织工程（085604）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 w:firstLine="210" w:firstLineChars="100"/>
              <w:jc w:val="both"/>
              <w:rPr>
                <w:rFonts w:hint="default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color w:val="auto"/>
                <w:szCs w:val="21"/>
              </w:rPr>
              <w:t>纺织服装企业管理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pStyle w:val="3"/>
              <w:keepNext w:val="0"/>
              <w:keepLines w:val="0"/>
              <w:suppressLineNumbers w:val="0"/>
              <w:shd w:val="clear" w:color="auto" w:fill="FFFFFF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instrText xml:space="preserve">= 1 \* GB3</w:instrText>
            </w: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①</w:t>
            </w: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 xml:space="preserve"> 101 思想政治理论</w:t>
            </w:r>
          </w:p>
          <w:p>
            <w:pPr>
              <w:pStyle w:val="3"/>
              <w:keepNext w:val="0"/>
              <w:keepLines w:val="0"/>
              <w:suppressLineNumbers w:val="0"/>
              <w:shd w:val="clear" w:color="auto" w:fill="FFFFFF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instrText xml:space="preserve">= 2 \* GB3</w:instrText>
            </w: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②</w:t>
            </w: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 xml:space="preserve"> 204 英语（二）</w:t>
            </w:r>
          </w:p>
          <w:p>
            <w:pPr>
              <w:pStyle w:val="3"/>
              <w:keepNext w:val="0"/>
              <w:keepLines w:val="0"/>
              <w:suppressLineNumbers w:val="0"/>
              <w:shd w:val="clear" w:color="auto" w:fill="FFFFFF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instrText xml:space="preserve">= 3 \* GB3</w:instrText>
            </w: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③</w:t>
            </w: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 xml:space="preserve"> 302数学（二）</w:t>
            </w:r>
          </w:p>
          <w:p>
            <w:pPr>
              <w:pStyle w:val="3"/>
              <w:keepNext w:val="0"/>
              <w:keepLines w:val="0"/>
              <w:suppressLineNumbers w:val="0"/>
              <w:shd w:val="clear" w:color="auto" w:fill="FFFFFF"/>
              <w:spacing w:before="0" w:beforeAutospacing="0" w:after="0" w:afterAutospacing="0" w:line="0" w:lineRule="atLeast"/>
              <w:ind w:left="0" w:leftChars="0" w:right="0" w:rightChars="0"/>
              <w:jc w:val="left"/>
              <w:rPr>
                <w:rFonts w:hint="eastAsia" w:ascii="Times New Roman" w:hAnsi="Times New Roman" w:eastAsia="微软雅黑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instrText xml:space="preserve">= 4 \* GB3</w:instrText>
            </w: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④</w:t>
            </w: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 xml:space="preserve"> 861管理学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pStyle w:val="3"/>
              <w:keepNext w:val="0"/>
              <w:keepLines w:val="0"/>
              <w:numPr>
                <w:ilvl w:val="0"/>
                <w:numId w:val="11"/>
              </w:numPr>
              <w:suppressLineNumbers w:val="0"/>
              <w:shd w:val="clear" w:color="auto" w:fill="FFFFFF"/>
              <w:spacing w:line="0" w:lineRule="atLeast"/>
              <w:ind w:right="0"/>
              <w:jc w:val="left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外语听力测试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11"/>
              </w:numPr>
              <w:suppressLineNumbers w:val="0"/>
              <w:shd w:val="clear" w:color="auto" w:fill="FFFFFF"/>
              <w:spacing w:line="0" w:lineRule="atLeast"/>
              <w:ind w:right="0"/>
              <w:jc w:val="left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综合面试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11"/>
              </w:numPr>
              <w:suppressLineNumbers w:val="0"/>
              <w:shd w:val="clear" w:color="auto" w:fill="FFFFFF"/>
              <w:spacing w:line="0" w:lineRule="atLeast"/>
              <w:ind w:left="360" w:leftChars="0" w:right="0" w:rightChars="0" w:hanging="360" w:firstLineChars="0"/>
              <w:jc w:val="left"/>
              <w:rPr>
                <w:rFonts w:hint="eastAsia" w:ascii="Times New Roman" w:hAnsi="Times New Roman" w:eastAsia="微软雅黑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市场营销学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rPr>
                <w:rFonts w:hint="eastAsia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color w:val="auto"/>
                <w:szCs w:val="21"/>
              </w:rPr>
              <w:t>本方向招收管理类、经济类、工程类等专业毕业生</w:t>
            </w:r>
            <w:r>
              <w:rPr>
                <w:rFonts w:hint="eastAsia" w:eastAsia="微软雅黑"/>
                <w:color w:val="auto"/>
                <w:szCs w:val="21"/>
                <w:lang w:eastAsia="zh-CN"/>
              </w:rPr>
              <w:t>，</w:t>
            </w:r>
            <w:r>
              <w:rPr>
                <w:rFonts w:hint="eastAsia" w:eastAsia="微软雅黑"/>
                <w:color w:val="auto"/>
                <w:szCs w:val="21"/>
              </w:rPr>
              <w:t>同等学历加试：经济学基础、现代纺织企业管理、国际贸易学（三选二）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1" w:hRule="atLeast"/>
          <w:jc w:val="center"/>
        </w:trPr>
        <w:tc>
          <w:tcPr>
            <w:tcW w:w="1288" w:type="dxa"/>
            <w:vMerge w:val="restart"/>
            <w:noWrap w:val="0"/>
            <w:vAlign w:val="center"/>
          </w:tcPr>
          <w:p>
            <w:pPr>
              <w:pStyle w:val="3"/>
              <w:keepNext w:val="0"/>
              <w:keepLines w:val="0"/>
              <w:suppressLineNumbers w:val="0"/>
              <w:shd w:val="clear" w:color="auto" w:fill="FFFFFF"/>
              <w:spacing w:line="0" w:lineRule="atLeast"/>
              <w:ind w:left="0" w:right="0"/>
              <w:jc w:val="center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材料与化工</w:t>
            </w:r>
          </w:p>
          <w:p>
            <w:pPr>
              <w:pStyle w:val="3"/>
              <w:keepNext w:val="0"/>
              <w:keepLines w:val="0"/>
              <w:suppressLineNumbers w:val="0"/>
              <w:shd w:val="clear" w:color="auto" w:fill="FFFFFF"/>
              <w:spacing w:line="0" w:lineRule="atLeast"/>
              <w:ind w:left="0" w:right="0"/>
              <w:jc w:val="center"/>
              <w:rPr>
                <w:rFonts w:hint="eastAsia" w:ascii="Times New Roman" w:hAnsi="Times New Roman" w:eastAsia="微软雅黑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（085600</w:t>
            </w:r>
            <w:r>
              <w:rPr>
                <w:rFonts w:hint="eastAsia" w:eastAsia="微软雅黑" w:cs="Times New Roman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441" w:type="dxa"/>
            <w:noWrap w:val="0"/>
            <w:vAlign w:val="center"/>
          </w:tcPr>
          <w:p>
            <w:pPr>
              <w:pStyle w:val="3"/>
              <w:keepNext w:val="0"/>
              <w:keepLines w:val="0"/>
              <w:suppressLineNumbers w:val="0"/>
              <w:shd w:val="clear" w:color="auto" w:fill="FFFFFF"/>
              <w:spacing w:line="0" w:lineRule="atLeast"/>
              <w:ind w:left="0" w:leftChars="0" w:right="0" w:rightChars="0"/>
              <w:jc w:val="center"/>
              <w:rPr>
                <w:rFonts w:hint="eastAsia" w:ascii="Times New Roman" w:hAnsi="Times New Roman" w:eastAsia="微软雅黑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eastAsia="微软雅黑" w:cs="Times New Roman"/>
                <w:color w:val="auto"/>
                <w:lang w:val="en-US" w:eastAsia="zh-CN"/>
              </w:rPr>
              <w:t>材料与化工学院</w:t>
            </w:r>
          </w:p>
        </w:tc>
        <w:tc>
          <w:tcPr>
            <w:tcW w:w="3184" w:type="dxa"/>
            <w:noWrap w:val="0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spacing w:before="0" w:beforeAutospacing="0" w:after="0" w:afterAutospacing="0"/>
              <w:ind w:left="0" w:leftChars="0" w:right="0"/>
              <w:jc w:val="left"/>
              <w:rPr>
                <w:rFonts w:hint="eastAsia" w:eastAsia="微软雅黑"/>
                <w:b/>
                <w:bCs/>
                <w:color w:val="auto"/>
                <w:szCs w:val="21"/>
              </w:rPr>
            </w:pPr>
            <w:r>
              <w:rPr>
                <w:rFonts w:hint="eastAsia" w:eastAsia="微软雅黑"/>
                <w:b/>
                <w:bCs/>
                <w:color w:val="auto"/>
                <w:szCs w:val="21"/>
              </w:rPr>
              <w:t>材料工程（085601）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eastAsia="微软雅黑"/>
                <w:color w:val="auto"/>
                <w:szCs w:val="21"/>
              </w:rPr>
            </w:pPr>
            <w:r>
              <w:rPr>
                <w:rFonts w:hint="eastAsia" w:eastAsia="微软雅黑"/>
                <w:color w:val="auto"/>
                <w:szCs w:val="21"/>
              </w:rPr>
              <w:t>电化学能源</w:t>
            </w:r>
            <w:r>
              <w:rPr>
                <w:rFonts w:hint="default" w:eastAsia="微软雅黑"/>
                <w:color w:val="auto"/>
                <w:szCs w:val="21"/>
              </w:rPr>
              <w:t>材料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pStyle w:val="3"/>
              <w:keepNext w:val="0"/>
              <w:keepLines w:val="0"/>
              <w:numPr>
                <w:ilvl w:val="0"/>
                <w:numId w:val="12"/>
              </w:numPr>
              <w:suppressLineNumbers w:val="0"/>
              <w:shd w:val="clear" w:color="auto" w:fill="FFFFFF"/>
              <w:spacing w:after="0" w:afterAutospacing="0" w:line="0" w:lineRule="atLeast"/>
              <w:ind w:right="0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 xml:space="preserve">101思想政治理论   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12"/>
              </w:numPr>
              <w:suppressLineNumbers w:val="0"/>
              <w:shd w:val="clear" w:color="auto" w:fill="FFFFFF"/>
              <w:spacing w:after="0" w:afterAutospacing="0" w:line="0" w:lineRule="atLeast"/>
              <w:ind w:right="0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>204英语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（</w:t>
            </w: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>二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）</w:t>
            </w: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 xml:space="preserve">          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12"/>
              </w:numPr>
              <w:suppressLineNumbers w:val="0"/>
              <w:shd w:val="clear" w:color="auto" w:fill="FFFFFF"/>
              <w:spacing w:after="0" w:afterAutospacing="0" w:line="0" w:lineRule="atLeast"/>
              <w:ind w:right="0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>302数学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（</w:t>
            </w: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>二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）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12"/>
              </w:numPr>
              <w:suppressLineNumbers w:val="0"/>
              <w:shd w:val="clear" w:color="auto" w:fill="FFFFFF"/>
              <w:spacing w:before="0" w:beforeAutospacing="0" w:after="0" w:afterAutospacing="0" w:line="0" w:lineRule="atLeast"/>
              <w:ind w:left="420" w:leftChars="0" w:right="0" w:rightChars="0" w:hanging="420" w:firstLineChars="0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873材料化学基础</w:t>
            </w:r>
          </w:p>
        </w:tc>
        <w:tc>
          <w:tcPr>
            <w:tcW w:w="1984" w:type="dxa"/>
            <w:noWrap w:val="0"/>
            <w:vAlign w:val="top"/>
          </w:tcPr>
          <w:p>
            <w:pPr>
              <w:pStyle w:val="3"/>
              <w:keepNext w:val="0"/>
              <w:keepLines w:val="0"/>
              <w:numPr>
                <w:ilvl w:val="0"/>
                <w:numId w:val="13"/>
              </w:numPr>
              <w:suppressLineNumbers w:val="0"/>
              <w:shd w:val="clear" w:color="auto" w:fill="FFFFFF"/>
              <w:spacing w:after="0" w:afterAutospacing="0" w:line="0" w:lineRule="atLeast"/>
              <w:ind w:right="0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 xml:space="preserve">外语听力测试 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13"/>
              </w:numPr>
              <w:suppressLineNumbers w:val="0"/>
              <w:shd w:val="clear" w:color="auto" w:fill="FFFFFF"/>
              <w:spacing w:after="0" w:afterAutospacing="0" w:line="0" w:lineRule="atLeast"/>
              <w:ind w:right="0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>综合面试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13"/>
              </w:numPr>
              <w:suppressLineNumbers w:val="0"/>
              <w:shd w:val="clear" w:color="auto" w:fill="FFFFFF"/>
              <w:spacing w:after="0" w:afterAutospacing="0" w:line="0" w:lineRule="atLeast"/>
              <w:ind w:left="420" w:leftChars="0" w:right="0" w:rightChars="0" w:hanging="420" w:firstLineChars="0"/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>电化学原理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rPr>
                <w:rFonts w:hint="eastAsia" w:eastAsia="微软雅黑"/>
                <w:color w:val="auto"/>
                <w:szCs w:val="21"/>
              </w:rPr>
            </w:pP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>本方向招收材料化学、应用化学、化学工程与工艺、高分子材料与工程、新能源材料与器件、无机非金属材料等理工科类专业的本科毕业生，同等学力加试：无机化学和分析化学两门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6" w:hRule="atLeast"/>
          <w:jc w:val="center"/>
        </w:trPr>
        <w:tc>
          <w:tcPr>
            <w:tcW w:w="128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bookmarkStart w:id="0" w:name="_GoBack" w:colFirst="1" w:colLast="5"/>
          </w:p>
        </w:tc>
        <w:tc>
          <w:tcPr>
            <w:tcW w:w="14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color w:val="auto"/>
                <w:szCs w:val="21"/>
                <w:lang w:val="en-US" w:eastAsia="zh-CN"/>
              </w:rPr>
              <w:t>机械工程学院</w:t>
            </w:r>
          </w:p>
        </w:tc>
        <w:tc>
          <w:tcPr>
            <w:tcW w:w="3184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napToGrid w:val="0"/>
              <w:spacing w:before="0" w:beforeAutospacing="0" w:after="0" w:afterAutospacing="0"/>
              <w:ind w:left="0" w:leftChars="0" w:right="0"/>
              <w:jc w:val="left"/>
              <w:rPr>
                <w:rFonts w:hint="eastAsia" w:eastAsia="微软雅黑"/>
                <w:b/>
                <w:bCs/>
                <w:color w:val="auto"/>
                <w:szCs w:val="21"/>
              </w:rPr>
            </w:pPr>
            <w:r>
              <w:rPr>
                <w:rFonts w:hint="eastAsia" w:eastAsia="微软雅黑"/>
                <w:b/>
                <w:bCs/>
                <w:color w:val="auto"/>
                <w:szCs w:val="21"/>
              </w:rPr>
              <w:t>材料工程（085601）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napToGrid w:val="0"/>
              <w:spacing w:before="0" w:beforeAutospacing="0" w:after="0" w:afterAutospacing="0"/>
              <w:ind w:left="0" w:leftChars="0" w:right="0" w:firstLine="0" w:firstLineChars="0"/>
              <w:jc w:val="left"/>
              <w:rPr>
                <w:rFonts w:hint="eastAsia" w:ascii="Times New Roman" w:hAnsi="Times New Roman" w:eastAsia="微软雅黑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b w:val="0"/>
                <w:bCs w:val="0"/>
                <w:color w:val="auto"/>
                <w:szCs w:val="21"/>
              </w:rPr>
              <w:t>轻量化材料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pStyle w:val="3"/>
              <w:keepNext w:val="0"/>
              <w:keepLines w:val="0"/>
              <w:numPr>
                <w:ilvl w:val="0"/>
                <w:numId w:val="14"/>
              </w:numPr>
              <w:suppressLineNumbers w:val="0"/>
              <w:shd w:val="clear" w:color="auto" w:fill="FFFFFF"/>
              <w:spacing w:after="0" w:afterAutospacing="0" w:line="0" w:lineRule="atLeast"/>
              <w:ind w:right="0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 xml:space="preserve">101思想政治理论   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14"/>
              </w:numPr>
              <w:suppressLineNumbers w:val="0"/>
              <w:shd w:val="clear" w:color="auto" w:fill="FFFFFF"/>
              <w:spacing w:after="0" w:afterAutospacing="0" w:line="0" w:lineRule="atLeast"/>
              <w:ind w:right="0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>204英语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（</w:t>
            </w: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>二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）</w:t>
            </w: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 xml:space="preserve">          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14"/>
              </w:numPr>
              <w:suppressLineNumbers w:val="0"/>
              <w:shd w:val="clear" w:color="auto" w:fill="FFFFFF"/>
              <w:spacing w:after="0" w:afterAutospacing="0" w:line="0" w:lineRule="atLeast"/>
              <w:ind w:right="0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>302数学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（</w:t>
            </w: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>二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）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14"/>
              </w:numPr>
              <w:suppressLineNumbers w:val="0"/>
              <w:shd w:val="clear" w:color="auto" w:fill="FFFFFF"/>
              <w:spacing w:before="0" w:beforeAutospacing="0" w:after="0" w:afterAutospacing="0" w:line="0" w:lineRule="atLeast"/>
              <w:ind w:left="420" w:leftChars="0" w:right="0" w:hanging="420" w:firstLineChars="0"/>
              <w:rPr>
                <w:rFonts w:hint="eastAsia" w:ascii="Times New Roman" w:hAnsi="Times New Roman" w:eastAsia="微软雅黑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844材料科学基础</w:t>
            </w:r>
          </w:p>
        </w:tc>
        <w:tc>
          <w:tcPr>
            <w:tcW w:w="1984" w:type="dxa"/>
            <w:noWrap w:val="0"/>
            <w:vAlign w:val="top"/>
          </w:tcPr>
          <w:p>
            <w:pPr>
              <w:pStyle w:val="3"/>
              <w:keepNext w:val="0"/>
              <w:keepLines w:val="0"/>
              <w:numPr>
                <w:ilvl w:val="0"/>
                <w:numId w:val="15"/>
              </w:numPr>
              <w:suppressLineNumbers w:val="0"/>
              <w:shd w:val="clear" w:color="auto" w:fill="FFFFFF"/>
              <w:spacing w:after="0" w:afterAutospacing="0" w:line="0" w:lineRule="atLeast"/>
              <w:ind w:right="0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 xml:space="preserve">外语听力测试 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15"/>
              </w:numPr>
              <w:suppressLineNumbers w:val="0"/>
              <w:shd w:val="clear" w:color="auto" w:fill="FFFFFF"/>
              <w:spacing w:after="0" w:afterAutospacing="0" w:line="0" w:lineRule="atLeast"/>
              <w:ind w:right="0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>综合面试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15"/>
              </w:numPr>
              <w:suppressLineNumbers w:val="0"/>
              <w:shd w:val="clear" w:color="auto" w:fill="FFFFFF"/>
              <w:spacing w:after="0" w:afterAutospacing="0" w:line="0" w:lineRule="atLeast"/>
              <w:ind w:right="0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>机械制造基础</w:t>
            </w:r>
          </w:p>
          <w:p>
            <w:pPr>
              <w:pStyle w:val="3"/>
              <w:keepNext w:val="0"/>
              <w:keepLines w:val="0"/>
              <w:suppressLineNumbers w:val="0"/>
              <w:shd w:val="clear" w:color="auto" w:fill="FFFFFF"/>
              <w:spacing w:line="0" w:lineRule="atLeast"/>
              <w:ind w:left="0" w:right="0"/>
              <w:rPr>
                <w:rFonts w:hint="default" w:ascii="Times New Roman" w:hAnsi="Times New Roman" w:eastAsia="微软雅黑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78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>本方向招收材料类、机械类等专业的本科毕业生，同等学力加试：材料力学和机械原理两门</w:t>
            </w:r>
            <w:r>
              <w:rPr>
                <w:rFonts w:hint="default" w:eastAsia="微软雅黑"/>
                <w:color w:val="auto"/>
                <w:szCs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0" w:hRule="atLeast"/>
          <w:jc w:val="center"/>
        </w:trPr>
        <w:tc>
          <w:tcPr>
            <w:tcW w:w="1288" w:type="dxa"/>
            <w:vMerge w:val="continue"/>
            <w:noWrap w:val="0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color="auto" w:fill="FFFFFF"/>
              <w:spacing w:before="100" w:beforeAutospacing="1" w:after="100" w:afterAutospacing="1" w:line="0" w:lineRule="atLeast"/>
              <w:ind w:left="0" w:leftChars="0" w:right="0" w:rightChars="0"/>
              <w:jc w:val="center"/>
              <w:rPr>
                <w:rFonts w:hint="eastAsia" w:ascii="Times New Roman" w:hAnsi="Times New Roman" w:eastAsia="微软雅黑" w:cs="Times New Roman"/>
                <w:kern w:val="0"/>
                <w:sz w:val="21"/>
                <w:szCs w:val="21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微软雅黑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建筑工程学院</w:t>
            </w:r>
          </w:p>
        </w:tc>
        <w:tc>
          <w:tcPr>
            <w:tcW w:w="318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/>
              <w:jc w:val="left"/>
              <w:rPr>
                <w:rFonts w:hint="eastAsia" w:ascii="Times New Roman" w:hAnsi="Times New Roman" w:eastAsia="微软雅黑" w:cs="Times New Roman"/>
                <w:b/>
                <w:bCs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微软雅黑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材料工程（</w:t>
            </w:r>
            <w:r>
              <w:rPr>
                <w:rFonts w:hint="default" w:ascii="Times New Roman" w:hAnsi="Times New Roman" w:eastAsia="微软雅黑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085601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低碳生态建筑材料及结构体系研究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pStyle w:val="3"/>
              <w:keepNext w:val="0"/>
              <w:keepLines w:val="0"/>
              <w:widowControl/>
              <w:numPr>
                <w:ilvl w:val="0"/>
                <w:numId w:val="16"/>
              </w:numPr>
              <w:suppressLineNumbers w:val="0"/>
              <w:shd w:val="clear" w:color="auto" w:fill="FFFFFF"/>
              <w:spacing w:before="100" w:beforeAutospacing="1" w:after="0" w:afterAutospacing="0" w:line="0" w:lineRule="atLeast"/>
              <w:ind w:left="420" w:right="0" w:hanging="420"/>
              <w:jc w:val="left"/>
              <w:rPr>
                <w:rFonts w:hint="default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101</w:t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 xml:space="preserve">思想政治理论   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16"/>
              </w:numPr>
              <w:suppressLineNumbers w:val="0"/>
              <w:shd w:val="clear" w:color="auto" w:fill="FFFFFF"/>
              <w:spacing w:before="100" w:beforeAutospacing="1" w:after="0" w:afterAutospacing="0" w:line="0" w:lineRule="atLeast"/>
              <w:ind w:left="420" w:right="0" w:hanging="420"/>
              <w:jc w:val="left"/>
              <w:rPr>
                <w:rFonts w:hint="default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204</w:t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英语</w:t>
            </w:r>
            <w:r>
              <w:rPr>
                <w:rFonts w:hint="eastAsia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二</w:t>
            </w:r>
            <w:r>
              <w:rPr>
                <w:rFonts w:hint="eastAsia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 xml:space="preserve">          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16"/>
              </w:numPr>
              <w:suppressLineNumbers w:val="0"/>
              <w:shd w:val="clear" w:color="auto" w:fill="FFFFFF"/>
              <w:spacing w:before="100" w:beforeAutospacing="1" w:after="0" w:afterAutospacing="0" w:line="0" w:lineRule="atLeast"/>
              <w:ind w:left="420" w:right="0" w:hanging="420"/>
              <w:jc w:val="left"/>
              <w:rPr>
                <w:rFonts w:hint="default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302</w:t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数学</w:t>
            </w:r>
            <w:r>
              <w:rPr>
                <w:rFonts w:hint="eastAsia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二</w:t>
            </w:r>
            <w:r>
              <w:rPr>
                <w:rFonts w:hint="eastAsia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）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16"/>
              </w:numPr>
              <w:suppressLineNumbers w:val="0"/>
              <w:shd w:val="clear" w:color="auto" w:fill="FFFFFF"/>
              <w:spacing w:before="0" w:beforeAutospacing="0" w:after="0" w:afterAutospacing="0" w:line="0" w:lineRule="atLeast"/>
              <w:ind w:left="420" w:leftChars="0" w:right="0" w:rightChars="0" w:hanging="420" w:firstLineChars="0"/>
              <w:jc w:val="left"/>
              <w:rPr>
                <w:rFonts w:hint="eastAsia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801</w:t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材料力学</w:t>
            </w:r>
          </w:p>
        </w:tc>
        <w:tc>
          <w:tcPr>
            <w:tcW w:w="1984" w:type="dxa"/>
            <w:noWrap w:val="0"/>
            <w:vAlign w:val="top"/>
          </w:tcPr>
          <w:p>
            <w:pPr>
              <w:pStyle w:val="3"/>
              <w:keepNext w:val="0"/>
              <w:keepLines w:val="0"/>
              <w:widowControl/>
              <w:numPr>
                <w:ilvl w:val="0"/>
                <w:numId w:val="17"/>
              </w:numPr>
              <w:suppressLineNumbers w:val="0"/>
              <w:shd w:val="clear" w:color="auto" w:fill="FFFFFF"/>
              <w:spacing w:before="100" w:beforeAutospacing="1" w:after="0" w:afterAutospacing="0" w:line="0" w:lineRule="atLeast"/>
              <w:ind w:left="420" w:right="0" w:hanging="420"/>
              <w:jc w:val="left"/>
              <w:rPr>
                <w:rFonts w:hint="default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 xml:space="preserve">外语听力测试 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17"/>
              </w:numPr>
              <w:suppressLineNumbers w:val="0"/>
              <w:shd w:val="clear" w:color="auto" w:fill="FFFFFF"/>
              <w:spacing w:before="100" w:beforeAutospacing="1" w:after="0" w:afterAutospacing="0" w:line="0" w:lineRule="atLeast"/>
              <w:ind w:left="420" w:right="0" w:hanging="420"/>
              <w:jc w:val="left"/>
              <w:rPr>
                <w:rFonts w:hint="default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综合面试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17"/>
              </w:numPr>
              <w:suppressLineNumbers w:val="0"/>
              <w:shd w:val="clear" w:color="auto" w:fill="FFFFFF"/>
              <w:spacing w:before="100" w:beforeAutospacing="1" w:after="0" w:afterAutospacing="0" w:line="0" w:lineRule="atLeast"/>
              <w:ind w:left="420" w:leftChars="0" w:right="0" w:rightChars="0" w:hanging="420" w:firstLineChars="0"/>
              <w:jc w:val="left"/>
              <w:rPr>
                <w:rFonts w:hint="eastAsia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钢筋混凝土结构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本方向招收土木工程类专业的本科毕业生，</w:t>
            </w:r>
            <w:r>
              <w:rPr>
                <w:rFonts w:hint="eastAsia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同等学力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加试：结构力学</w:t>
            </w:r>
            <w:r>
              <w:rPr>
                <w:rFonts w:hint="eastAsia" w:eastAsia="微软雅黑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和建筑材料两门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2" w:hRule="atLeast"/>
          <w:jc w:val="center"/>
        </w:trPr>
        <w:tc>
          <w:tcPr>
            <w:tcW w:w="1288" w:type="dxa"/>
            <w:vMerge w:val="continue"/>
            <w:noWrap w:val="0"/>
            <w:vAlign w:val="center"/>
          </w:tcPr>
          <w:p>
            <w:pPr>
              <w:pStyle w:val="3"/>
              <w:keepNext w:val="0"/>
              <w:keepLines w:val="0"/>
              <w:suppressLineNumbers w:val="0"/>
              <w:shd w:val="clear" w:color="auto" w:fill="FFFFFF"/>
              <w:spacing w:line="0" w:lineRule="atLeast"/>
              <w:ind w:left="0" w:right="0"/>
              <w:jc w:val="center"/>
              <w:rPr>
                <w:rFonts w:hint="eastAsia" w:ascii="Times New Roman" w:hAnsi="Times New Roman" w:eastAsia="微软雅黑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4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="微软雅黑"/>
                <w:color w:val="auto"/>
                <w:szCs w:val="21"/>
              </w:rPr>
            </w:pPr>
            <w:r>
              <w:rPr>
                <w:rFonts w:hint="eastAsia" w:eastAsia="微软雅黑"/>
                <w:color w:val="auto"/>
                <w:szCs w:val="21"/>
              </w:rPr>
              <w:t>计算科学与电子学院</w:t>
            </w:r>
          </w:p>
        </w:tc>
        <w:tc>
          <w:tcPr>
            <w:tcW w:w="3184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spacing w:before="0" w:beforeAutospacing="0" w:after="0" w:afterAutospacing="0"/>
              <w:ind w:left="0" w:leftChars="0" w:right="0"/>
              <w:jc w:val="left"/>
              <w:rPr>
                <w:rFonts w:hint="eastAsia" w:eastAsia="微软雅黑"/>
                <w:color w:val="auto"/>
                <w:szCs w:val="21"/>
              </w:rPr>
            </w:pPr>
            <w:r>
              <w:rPr>
                <w:rFonts w:hint="default" w:eastAsia="微软雅黑"/>
                <w:b/>
                <w:bCs/>
                <w:color w:val="auto"/>
                <w:szCs w:val="21"/>
              </w:rPr>
              <w:t>材料工程</w:t>
            </w:r>
            <w:r>
              <w:rPr>
                <w:rFonts w:hint="eastAsia" w:eastAsia="微软雅黑"/>
                <w:b/>
                <w:bCs/>
                <w:color w:val="auto"/>
                <w:szCs w:val="21"/>
              </w:rPr>
              <w:t>（085601）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spacing w:before="0" w:beforeAutospacing="0" w:after="0" w:afterAutospacing="0"/>
              <w:ind w:left="0" w:leftChars="0" w:right="0" w:firstLine="0" w:firstLineChars="0"/>
              <w:jc w:val="left"/>
              <w:rPr>
                <w:rFonts w:hint="eastAsia" w:ascii="Times New Roman" w:hAnsi="Times New Roman" w:eastAsia="微软雅黑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eastAsia="微软雅黑"/>
                <w:color w:val="auto"/>
                <w:szCs w:val="21"/>
              </w:rPr>
              <w:t>功能电子材料</w:t>
            </w:r>
          </w:p>
        </w:tc>
        <w:tc>
          <w:tcPr>
            <w:tcW w:w="2268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pStyle w:val="3"/>
              <w:keepNext w:val="0"/>
              <w:keepLines w:val="0"/>
              <w:numPr>
                <w:ilvl w:val="0"/>
                <w:numId w:val="18"/>
              </w:numPr>
              <w:suppressLineNumbers w:val="0"/>
              <w:shd w:val="clear" w:color="auto" w:fill="FFFFFF"/>
              <w:spacing w:after="0" w:afterAutospacing="0" w:line="0" w:lineRule="atLeast"/>
              <w:ind w:right="0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>101思想政治理论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18"/>
              </w:numPr>
              <w:suppressLineNumbers w:val="0"/>
              <w:shd w:val="clear" w:color="auto" w:fill="FFFFFF"/>
              <w:spacing w:after="0" w:afterAutospacing="0" w:line="0" w:lineRule="atLeast"/>
              <w:ind w:right="0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>204英语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（</w:t>
            </w: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>二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）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18"/>
              </w:numPr>
              <w:suppressLineNumbers w:val="0"/>
              <w:shd w:val="clear" w:color="auto" w:fill="FFFFFF"/>
              <w:spacing w:after="0" w:afterAutospacing="0" w:line="0" w:lineRule="atLeast"/>
              <w:ind w:right="0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>302数学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（</w:t>
            </w: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>二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）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18"/>
              </w:numPr>
              <w:suppressLineNumbers w:val="0"/>
              <w:shd w:val="clear" w:color="auto" w:fill="FFFFFF"/>
              <w:spacing w:before="0" w:beforeAutospacing="0" w:after="0" w:afterAutospacing="0" w:line="0" w:lineRule="atLeast"/>
              <w:ind w:left="453" w:leftChars="0" w:right="0" w:hanging="420" w:firstLineChars="0"/>
              <w:rPr>
                <w:rFonts w:hint="eastAsia" w:ascii="Times New Roman" w:hAnsi="Times New Roman" w:eastAsia="微软雅黑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872普通物理</w:t>
            </w:r>
          </w:p>
        </w:tc>
        <w:tc>
          <w:tcPr>
            <w:tcW w:w="1984" w:type="dxa"/>
            <w:noWrap w:val="0"/>
            <w:vAlign w:val="top"/>
          </w:tcPr>
          <w:p>
            <w:pPr>
              <w:pStyle w:val="3"/>
              <w:keepNext w:val="0"/>
              <w:keepLines w:val="0"/>
              <w:numPr>
                <w:ilvl w:val="0"/>
                <w:numId w:val="19"/>
              </w:numPr>
              <w:suppressLineNumbers w:val="0"/>
              <w:shd w:val="clear" w:color="auto" w:fill="FFFFFF"/>
              <w:spacing w:before="0" w:beforeAutospacing="0" w:after="0" w:afterAutospacing="0" w:line="0" w:lineRule="atLeast"/>
              <w:ind w:right="0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 xml:space="preserve">外语听力测试 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19"/>
              </w:numPr>
              <w:suppressLineNumbers w:val="0"/>
              <w:shd w:val="clear" w:color="auto" w:fill="FFFFFF"/>
              <w:spacing w:before="0" w:beforeAutospacing="0" w:after="0" w:afterAutospacing="0" w:line="0" w:lineRule="atLeast"/>
              <w:ind w:right="0"/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>综合面试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19"/>
              </w:numPr>
              <w:suppressLineNumbers w:val="0"/>
              <w:shd w:val="clear" w:color="auto" w:fill="FFFFFF"/>
              <w:spacing w:before="0" w:beforeAutospacing="0" w:after="0" w:afterAutospacing="0" w:line="0" w:lineRule="atLeast"/>
              <w:ind w:left="420" w:leftChars="0" w:right="0" w:hanging="420" w:firstLineChars="0"/>
              <w:rPr>
                <w:rFonts w:hint="eastAsia" w:ascii="Times New Roman" w:hAnsi="Times New Roman" w:eastAsia="微软雅黑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>固体物理学</w:t>
            </w:r>
            <w:r>
              <w:rPr>
                <w:rFonts w:hint="eastAsia" w:ascii="Times New Roman" w:eastAsia="微软雅黑" w:cs="Times New Roman"/>
                <w:color w:val="auto"/>
                <w:sz w:val="21"/>
                <w:szCs w:val="21"/>
              </w:rPr>
              <w:t>、</w:t>
            </w:r>
          </w:p>
        </w:tc>
        <w:tc>
          <w:tcPr>
            <w:tcW w:w="378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eastAsia" w:ascii="Times New Roman" w:hAnsi="Times New Roman" w:eastAsia="微软雅黑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eastAsia="微软雅黑" w:cs="Times New Roman"/>
                <w:color w:val="auto"/>
                <w:sz w:val="21"/>
                <w:szCs w:val="21"/>
              </w:rPr>
              <w:t>本方向</w:t>
            </w:r>
            <w:r>
              <w:rPr>
                <w:rFonts w:hint="eastAsia" w:eastAsia="微软雅黑"/>
                <w:color w:val="auto"/>
                <w:szCs w:val="21"/>
              </w:rPr>
              <w:t>招收物理学、应用物理学、材料物理、电子信息、材料化学、微电子科学与工程、信息与计算科学等理工科类专业的本科毕业生，同等学力加试：材料力学</w:t>
            </w:r>
            <w:r>
              <w:rPr>
                <w:rFonts w:hint="eastAsia" w:eastAsia="微软雅黑"/>
                <w:color w:val="auto"/>
                <w:szCs w:val="21"/>
                <w:lang w:eastAsia="zh-CN"/>
              </w:rPr>
              <w:t>和</w:t>
            </w:r>
            <w:r>
              <w:rPr>
                <w:rFonts w:hint="eastAsia" w:eastAsia="微软雅黑"/>
                <w:color w:val="auto"/>
                <w:szCs w:val="21"/>
              </w:rPr>
              <w:t>量子力学基础</w:t>
            </w:r>
            <w:r>
              <w:rPr>
                <w:rFonts w:hint="eastAsia" w:eastAsia="微软雅黑"/>
                <w:color w:val="auto"/>
                <w:szCs w:val="21"/>
                <w:lang w:eastAsia="zh-CN"/>
              </w:rPr>
              <w:t>两门。</w:t>
            </w:r>
          </w:p>
        </w:tc>
      </w:tr>
      <w:bookmarkEnd w:id="0"/>
    </w:tbl>
    <w:p/>
    <w:p>
      <w:pPr>
        <w:spacing w:line="360" w:lineRule="auto"/>
        <w:rPr>
          <w:rFonts w:hint="eastAsia"/>
          <w:sz w:val="24"/>
        </w:rPr>
      </w:pPr>
    </w:p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3F647C"/>
    <w:multiLevelType w:val="multilevel"/>
    <w:tmpl w:val="AB3F647C"/>
    <w:lvl w:ilvl="0" w:tentative="0">
      <w:start w:val="1"/>
      <w:numFmt w:val="decimalEnclosedCircle"/>
      <w:lvlText w:val="%1"/>
      <w:lvlJc w:val="left"/>
      <w:pPr>
        <w:ind w:left="420" w:hanging="420"/>
      </w:pPr>
      <w:rPr>
        <w:rFonts w:hint="eastAsia" w:ascii="宋体" w:hAnsi="宋体" w:eastAsia="宋体" w:cs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default" w:ascii="Times New Roman" w:hAnsi="Times New Roman" w:cs="Times New Roman"/>
      </w:rPr>
    </w:lvl>
  </w:abstractNum>
  <w:abstractNum w:abstractNumId="1">
    <w:nsid w:val="BE775A87"/>
    <w:multiLevelType w:val="multilevel"/>
    <w:tmpl w:val="BE775A87"/>
    <w:lvl w:ilvl="0" w:tentative="0">
      <w:start w:val="1"/>
      <w:numFmt w:val="decimalEnclosedCircle"/>
      <w:lvlText w:val="%1"/>
      <w:lvlJc w:val="left"/>
      <w:pPr>
        <w:ind w:left="420" w:hanging="420"/>
      </w:pPr>
      <w:rPr>
        <w:rFonts w:hint="eastAsia" w:ascii="宋体" w:hAnsi="宋体" w:eastAsia="宋体" w:cs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default" w:ascii="Times New Roman" w:hAnsi="Times New Roman" w:cs="Times New Roman"/>
      </w:rPr>
    </w:lvl>
  </w:abstractNum>
  <w:abstractNum w:abstractNumId="2">
    <w:nsid w:val="CAA9F3BA"/>
    <w:multiLevelType w:val="multilevel"/>
    <w:tmpl w:val="CAA9F3BA"/>
    <w:lvl w:ilvl="0" w:tentative="0">
      <w:start w:val="1"/>
      <w:numFmt w:val="decimalEnclosedCircle"/>
      <w:lvlText w:val="%1"/>
      <w:lvlJc w:val="left"/>
      <w:pPr>
        <w:ind w:left="420" w:hanging="420"/>
      </w:pPr>
      <w:rPr>
        <w:rFonts w:hint="default" w:ascii="宋体" w:hAnsi="宋体" w:eastAsia="宋体" w:cs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CC0F0F14"/>
    <w:multiLevelType w:val="multilevel"/>
    <w:tmpl w:val="CC0F0F14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4">
    <w:nsid w:val="D9638EB8"/>
    <w:multiLevelType w:val="multilevel"/>
    <w:tmpl w:val="D9638EB8"/>
    <w:lvl w:ilvl="0" w:tentative="0">
      <w:start w:val="1"/>
      <w:numFmt w:val="decimalEnclosedCircle"/>
      <w:lvlText w:val="%1"/>
      <w:lvlJc w:val="left"/>
      <w:pPr>
        <w:ind w:left="420" w:hanging="420"/>
      </w:pPr>
      <w:rPr>
        <w:rFonts w:hint="default" w:ascii="宋体" w:hAnsi="宋体" w:eastAsia="宋体" w:cs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F366A217"/>
    <w:multiLevelType w:val="multilevel"/>
    <w:tmpl w:val="F366A217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6">
    <w:nsid w:val="FABB9CA7"/>
    <w:multiLevelType w:val="multilevel"/>
    <w:tmpl w:val="FABB9CA7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eastAsia" w:ascii="宋体" w:hAnsi="宋体" w:eastAsia="宋体" w:cs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 w:ascii="宋体" w:hAnsi="宋体" w:eastAsia="宋体" w:cs="宋体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 w:ascii="宋体" w:hAnsi="宋体" w:eastAsia="宋体" w:cs="宋体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 w:ascii="宋体" w:hAnsi="宋体" w:eastAsia="宋体" w:cs="宋体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 w:ascii="宋体" w:hAnsi="宋体" w:eastAsia="宋体" w:cs="宋体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 w:ascii="宋体" w:hAnsi="宋体" w:eastAsia="宋体" w:cs="宋体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 w:ascii="宋体" w:hAnsi="宋体" w:eastAsia="宋体" w:cs="宋体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 w:ascii="宋体" w:hAnsi="宋体" w:eastAsia="宋体" w:cs="宋体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 w:ascii="宋体" w:hAnsi="宋体" w:eastAsia="宋体" w:cs="宋体"/>
      </w:rPr>
    </w:lvl>
  </w:abstractNum>
  <w:abstractNum w:abstractNumId="7">
    <w:nsid w:val="007C3AB9"/>
    <w:multiLevelType w:val="multilevel"/>
    <w:tmpl w:val="007C3AB9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0503752C"/>
    <w:multiLevelType w:val="multilevel"/>
    <w:tmpl w:val="0503752C"/>
    <w:lvl w:ilvl="0" w:tentative="0">
      <w:start w:val="1"/>
      <w:numFmt w:val="decimalEnclosedCircle"/>
      <w:lvlText w:val="%1"/>
      <w:lvlJc w:val="left"/>
      <w:pPr>
        <w:ind w:left="420" w:hanging="420"/>
      </w:pPr>
      <w:rPr>
        <w:rFonts w:hint="default" w:ascii="宋体" w:hAnsi="宋体" w:eastAsia="宋体" w:cs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07D2424F"/>
    <w:multiLevelType w:val="multilevel"/>
    <w:tmpl w:val="07D2424F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D8C6C92"/>
    <w:multiLevelType w:val="multilevel"/>
    <w:tmpl w:val="1D8C6C92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1">
    <w:nsid w:val="38D62897"/>
    <w:multiLevelType w:val="multilevel"/>
    <w:tmpl w:val="38D62897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4A8BEED"/>
    <w:multiLevelType w:val="multilevel"/>
    <w:tmpl w:val="44A8BEED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3">
    <w:nsid w:val="46524B1C"/>
    <w:multiLevelType w:val="multilevel"/>
    <w:tmpl w:val="46524B1C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4">
    <w:nsid w:val="59F182B3"/>
    <w:multiLevelType w:val="multilevel"/>
    <w:tmpl w:val="59F182B3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eastAsia" w:ascii="宋体" w:hAnsi="宋体" w:eastAsia="宋体" w:cs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 w:ascii="宋体" w:hAnsi="宋体" w:eastAsia="宋体" w:cs="宋体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 w:ascii="宋体" w:hAnsi="宋体" w:eastAsia="宋体" w:cs="宋体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 w:ascii="宋体" w:hAnsi="宋体" w:eastAsia="宋体" w:cs="宋体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 w:ascii="宋体" w:hAnsi="宋体" w:eastAsia="宋体" w:cs="宋体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 w:ascii="宋体" w:hAnsi="宋体" w:eastAsia="宋体" w:cs="宋体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 w:ascii="宋体" w:hAnsi="宋体" w:eastAsia="宋体" w:cs="宋体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 w:ascii="宋体" w:hAnsi="宋体" w:eastAsia="宋体" w:cs="宋体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 w:ascii="宋体" w:hAnsi="宋体" w:eastAsia="宋体" w:cs="宋体"/>
      </w:rPr>
    </w:lvl>
  </w:abstractNum>
  <w:abstractNum w:abstractNumId="15">
    <w:nsid w:val="5A275454"/>
    <w:multiLevelType w:val="multilevel"/>
    <w:tmpl w:val="5A275454"/>
    <w:lvl w:ilvl="0" w:tentative="0">
      <w:start w:val="1"/>
      <w:numFmt w:val="decimalEnclosedCircle"/>
      <w:lvlText w:val="%1"/>
      <w:lvlJc w:val="left"/>
      <w:pPr>
        <w:ind w:left="420" w:hanging="420"/>
      </w:pPr>
      <w:rPr>
        <w:rFonts w:hint="default" w:ascii="宋体" w:hAnsi="宋体" w:eastAsia="宋体" w:cs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34A5C78"/>
    <w:multiLevelType w:val="multilevel"/>
    <w:tmpl w:val="634A5C78"/>
    <w:lvl w:ilvl="0" w:tentative="0">
      <w:start w:val="1"/>
      <w:numFmt w:val="decimalEnclosedCircle"/>
      <w:lvlText w:val="%1"/>
      <w:lvlJc w:val="left"/>
      <w:pPr>
        <w:ind w:left="420" w:hanging="420"/>
      </w:pPr>
      <w:rPr>
        <w:rFonts w:hint="default" w:ascii="宋体" w:hAnsi="宋体" w:eastAsia="宋体" w:cs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01C39B2"/>
    <w:multiLevelType w:val="multilevel"/>
    <w:tmpl w:val="701C39B2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C68053C"/>
    <w:multiLevelType w:val="multilevel"/>
    <w:tmpl w:val="7C68053C"/>
    <w:lvl w:ilvl="0" w:tentative="0">
      <w:start w:val="1"/>
      <w:numFmt w:val="decimalEnclosedCircle"/>
      <w:lvlText w:val="%1"/>
      <w:lvlJc w:val="left"/>
      <w:pPr>
        <w:ind w:left="453" w:hanging="420"/>
      </w:pPr>
      <w:rPr>
        <w:rFonts w:hint="default" w:ascii="宋体" w:hAnsi="宋体" w:eastAsia="宋体" w:cs="宋体"/>
      </w:rPr>
    </w:lvl>
    <w:lvl w:ilvl="1" w:tentative="0">
      <w:start w:val="1"/>
      <w:numFmt w:val="lowerLetter"/>
      <w:lvlText w:val="%2)"/>
      <w:lvlJc w:val="left"/>
      <w:pPr>
        <w:ind w:left="873" w:hanging="420"/>
      </w:pPr>
    </w:lvl>
    <w:lvl w:ilvl="2" w:tentative="0">
      <w:start w:val="1"/>
      <w:numFmt w:val="lowerRoman"/>
      <w:lvlText w:val="%3."/>
      <w:lvlJc w:val="right"/>
      <w:pPr>
        <w:ind w:left="1293" w:hanging="420"/>
      </w:pPr>
    </w:lvl>
    <w:lvl w:ilvl="3" w:tentative="0">
      <w:start w:val="1"/>
      <w:numFmt w:val="decimal"/>
      <w:lvlText w:val="%4."/>
      <w:lvlJc w:val="left"/>
      <w:pPr>
        <w:ind w:left="1713" w:hanging="420"/>
      </w:pPr>
    </w:lvl>
    <w:lvl w:ilvl="4" w:tentative="0">
      <w:start w:val="1"/>
      <w:numFmt w:val="lowerLetter"/>
      <w:lvlText w:val="%5)"/>
      <w:lvlJc w:val="left"/>
      <w:pPr>
        <w:ind w:left="2133" w:hanging="420"/>
      </w:pPr>
    </w:lvl>
    <w:lvl w:ilvl="5" w:tentative="0">
      <w:start w:val="1"/>
      <w:numFmt w:val="lowerRoman"/>
      <w:lvlText w:val="%6."/>
      <w:lvlJc w:val="right"/>
      <w:pPr>
        <w:ind w:left="2553" w:hanging="420"/>
      </w:pPr>
    </w:lvl>
    <w:lvl w:ilvl="6" w:tentative="0">
      <w:start w:val="1"/>
      <w:numFmt w:val="decimal"/>
      <w:lvlText w:val="%7."/>
      <w:lvlJc w:val="left"/>
      <w:pPr>
        <w:ind w:left="2973" w:hanging="420"/>
      </w:pPr>
    </w:lvl>
    <w:lvl w:ilvl="7" w:tentative="0">
      <w:start w:val="1"/>
      <w:numFmt w:val="lowerLetter"/>
      <w:lvlText w:val="%8)"/>
      <w:lvlJc w:val="left"/>
      <w:pPr>
        <w:ind w:left="3393" w:hanging="420"/>
      </w:pPr>
    </w:lvl>
    <w:lvl w:ilvl="8" w:tentative="0">
      <w:start w:val="1"/>
      <w:numFmt w:val="lowerRoman"/>
      <w:lvlText w:val="%9."/>
      <w:lvlJc w:val="right"/>
      <w:pPr>
        <w:ind w:left="3813" w:hanging="42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14"/>
  </w:num>
  <w:num w:numId="5">
    <w:abstractNumId w:val="7"/>
  </w:num>
  <w:num w:numId="6">
    <w:abstractNumId w:val="17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8"/>
  </w:num>
  <w:num w:numId="13">
    <w:abstractNumId w:val="2"/>
  </w:num>
  <w:num w:numId="14">
    <w:abstractNumId w:val="15"/>
  </w:num>
  <w:num w:numId="15">
    <w:abstractNumId w:val="4"/>
  </w:num>
  <w:num w:numId="16">
    <w:abstractNumId w:val="1"/>
  </w:num>
  <w:num w:numId="17">
    <w:abstractNumId w:val="0"/>
  </w:num>
  <w:num w:numId="18">
    <w:abstractNumId w:val="18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4OTUxOGFkNWQ5M2E4N2VlMDVmOTcwYTNlZWQ5M2QifQ=="/>
  </w:docVars>
  <w:rsids>
    <w:rsidRoot w:val="0BA0531C"/>
    <w:rsid w:val="0BA0531C"/>
    <w:rsid w:val="2F4B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1785</Words>
  <Characters>1945</Characters>
  <Lines>0</Lines>
  <Paragraphs>0</Paragraphs>
  <TotalTime>13</TotalTime>
  <ScaleCrop>false</ScaleCrop>
  <LinksUpToDate>false</LinksUpToDate>
  <CharactersWithSpaces>2043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2022-09-16T02:11:00Z</dcterms:created>
  <dc:creator>1</dc:creator>
  <cp:lastModifiedBy>1</cp:lastModifiedBy>
  <dcterms:modified xsi:type="dcterms:W3CDTF">2022-09-16T02:28:41Z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EFB4A4D3D46141B09B805FD87C0F6EEA</vt:lpwstr>
  </property>
</Properties>
</file>