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37555" w:rsidRPr="00B37555" w:rsidTr="00B37555"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B37555" w:rsidRPr="00B37555">
              <w:trPr>
                <w:trHeight w:val="60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B37555" w:rsidRPr="00B37555" w:rsidRDefault="00B37555" w:rsidP="00B37555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Arial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</w:pPr>
                  <w:bookmarkStart w:id="0" w:name="_GoBack"/>
                  <w:r w:rsidRPr="00B37555">
                    <w:rPr>
                      <w:rFonts w:ascii="宋体" w:eastAsia="宋体" w:hAnsi="宋体" w:cs="Arial" w:hint="eastAsia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  <w:t>2023年自动化学院硕士生复试名单</w:t>
                  </w:r>
                  <w:bookmarkEnd w:id="0"/>
                </w:p>
              </w:tc>
            </w:tr>
          </w:tbl>
          <w:p w:rsidR="00B37555" w:rsidRPr="00B37555" w:rsidRDefault="00B37555" w:rsidP="00B37555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B37555" w:rsidRPr="00B37555">
              <w:trPr>
                <w:trHeight w:val="4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7555" w:rsidRPr="00B37555" w:rsidRDefault="00B37555" w:rsidP="00B37555">
                  <w:pPr>
                    <w:widowControl/>
                    <w:spacing w:line="4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B37555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37555" w:rsidRPr="00B37555" w:rsidRDefault="00B37555" w:rsidP="00B37555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B37555" w:rsidRPr="00B37555">
              <w:trPr>
                <w:trHeight w:val="28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7555" w:rsidRPr="00B37555" w:rsidRDefault="00B37555" w:rsidP="00B37555">
                  <w:pPr>
                    <w:widowControl/>
                    <w:jc w:val="center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B37555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发布时间：</w:t>
                  </w:r>
                  <w:r w:rsidRPr="00B37555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2023-03-27 </w:t>
                  </w:r>
                  <w:r w:rsidRPr="00B37555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浏览次数：</w:t>
                  </w:r>
                  <w:r w:rsidRPr="00B37555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4438</w:t>
                  </w:r>
                </w:p>
              </w:tc>
            </w:tr>
          </w:tbl>
          <w:p w:rsidR="00B37555" w:rsidRPr="00B37555" w:rsidRDefault="00B37555" w:rsidP="00B37555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B37555" w:rsidRPr="00B37555">
              <w:trPr>
                <w:trHeight w:val="1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7555" w:rsidRPr="00B37555" w:rsidRDefault="00B37555" w:rsidP="00B37555">
                  <w:pPr>
                    <w:widowControl/>
                    <w:jc w:val="left"/>
                    <w:rPr>
                      <w:rFonts w:ascii="Arial" w:eastAsia="宋体" w:hAnsi="Arial" w:cs="Arial"/>
                      <w:kern w:val="0"/>
                      <w:sz w:val="10"/>
                      <w:szCs w:val="20"/>
                    </w:rPr>
                  </w:pPr>
                </w:p>
              </w:tc>
            </w:tr>
          </w:tbl>
          <w:p w:rsidR="00B37555" w:rsidRPr="00B37555" w:rsidRDefault="00B37555" w:rsidP="00B3755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B37555" w:rsidRPr="00B37555" w:rsidTr="00B37555"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B37555" w:rsidRPr="00B37555">
              <w:trPr>
                <w:trHeight w:val="3600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0"/>
                    <w:gridCol w:w="1699"/>
                    <w:gridCol w:w="418"/>
                    <w:gridCol w:w="749"/>
                    <w:gridCol w:w="730"/>
                    <w:gridCol w:w="552"/>
                    <w:gridCol w:w="489"/>
                    <w:gridCol w:w="616"/>
                    <w:gridCol w:w="616"/>
                    <w:gridCol w:w="554"/>
                  </w:tblGrid>
                  <w:tr w:rsidR="00B37555" w:rsidRPr="00B37555" w:rsidTr="00B37555">
                    <w:trPr>
                      <w:trHeight w:val="370"/>
                    </w:trPr>
                    <w:tc>
                      <w:tcPr>
                        <w:tcW w:w="40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序号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考生编号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考生姓名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报考专业码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政治理论成绩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外国语成绩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业务课一成绩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业务课二成绩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初试总成绩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102863210207714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汪坤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425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朱佳超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424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周润林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424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齐睿康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102863420419496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朱苗轩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102863231708532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谢超帆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102863323512459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冯飞飞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102863412719097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张钧涵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102863311608841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马刘奇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佟品澄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贾明远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102863442820921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唐立坤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102863321510225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102863371018076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郭海棠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102863110606155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李翔宇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102863514621836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魏才淦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383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102863420319431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朱泽栋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102863324212727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王佳洁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102863411318652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胡楚强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102863140207130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徐乐恒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王照淳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102863321510227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张淞毓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102863345715655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张小龙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370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102863411618795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王春溢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370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102863420819591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王志远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102863611322336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何益飞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421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102863111006234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李彦杉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102863220708243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尤涛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梁振羽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李龙龙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102863135007067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倪宸杰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周志程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102863423519837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郑池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徐明沛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付梓轩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102863340114108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方丁阳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102863322312035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102863420319437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纪福</w:t>
                        </w: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403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林凭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程友金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102863210107689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蔡苇航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李朋洋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102863324212735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庄玉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董建国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102863411318653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袁童真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102863420419498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谢政琦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102863135007064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黄名浩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102863321409731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102863330113393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徐瑞擎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102863342415407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杜健龙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贺莹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393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徐俊</w:t>
                        </w: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102863440120622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吴俊霞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朱百川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390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102863510121488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叶霆霄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390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102863210107692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沈奕丞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张羽翔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102863412719098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李联炜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荣松松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102863323512462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102863340114110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孟海军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贺新宇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田凯华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102863422519751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郭晋宏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102863324212731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102863324212732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汤海</w:t>
                        </w: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102863500221240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杨啸宇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102863360216766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蔡江润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102863411018604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曹珂卿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102863370217488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向诗宇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102863410218420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侯耕琰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李春荣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383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102863370117189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杨子鹏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383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魏懿迪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张竞宇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陈翼扬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380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102863322211731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王子崴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380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102863340814852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102863410218418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董玲风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102863322312033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封苏峻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102863135007066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范培宇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李宗博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376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史良凡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375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102863210807828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徐亚威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102863322011140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王国杰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371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102863123206465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慈凌宇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102863320203263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卢柳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王汉文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102863321409732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陶圣贤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102863322211728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张佳杰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102863150107552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368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王远浩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李明辉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</w:tr>
                  <w:tr w:rsidR="00B37555" w:rsidRPr="00B37555" w:rsidTr="00B37555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102863611222274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宋涔薏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B37555" w:rsidRPr="00B37555" w:rsidRDefault="00B37555" w:rsidP="00B37555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B37555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</w:tr>
                </w:tbl>
                <w:p w:rsidR="00B37555" w:rsidRPr="00B37555" w:rsidRDefault="00B37555" w:rsidP="00B37555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B37555" w:rsidRPr="00B37555" w:rsidRDefault="00B37555" w:rsidP="00B3755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AC66D4" w:rsidRDefault="00AC66D4"/>
    <w:sectPr w:rsidR="00AC6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8A" w:rsidRDefault="006C328A" w:rsidP="00B37555">
      <w:r>
        <w:separator/>
      </w:r>
    </w:p>
  </w:endnote>
  <w:endnote w:type="continuationSeparator" w:id="0">
    <w:p w:rsidR="006C328A" w:rsidRDefault="006C328A" w:rsidP="00B37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8A" w:rsidRDefault="006C328A" w:rsidP="00B37555">
      <w:r>
        <w:separator/>
      </w:r>
    </w:p>
  </w:footnote>
  <w:footnote w:type="continuationSeparator" w:id="0">
    <w:p w:rsidR="006C328A" w:rsidRDefault="006C328A" w:rsidP="00B37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15"/>
    <w:rsid w:val="006C328A"/>
    <w:rsid w:val="008A0F15"/>
    <w:rsid w:val="00AC66D4"/>
    <w:rsid w:val="00B3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7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7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7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7555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B37555"/>
  </w:style>
  <w:style w:type="character" w:customStyle="1" w:styleId="articletitle">
    <w:name w:val="article_title"/>
    <w:basedOn w:val="a0"/>
    <w:rsid w:val="00B37555"/>
  </w:style>
  <w:style w:type="character" w:customStyle="1" w:styleId="style2">
    <w:name w:val="style2"/>
    <w:basedOn w:val="a0"/>
    <w:rsid w:val="00B37555"/>
  </w:style>
  <w:style w:type="character" w:customStyle="1" w:styleId="articlepublishdate">
    <w:name w:val="article_publishdate"/>
    <w:basedOn w:val="a0"/>
    <w:rsid w:val="00B37555"/>
  </w:style>
  <w:style w:type="character" w:customStyle="1" w:styleId="wpvisitcount">
    <w:name w:val="wp_visitcount"/>
    <w:basedOn w:val="a0"/>
    <w:rsid w:val="00B37555"/>
  </w:style>
  <w:style w:type="paragraph" w:styleId="a5">
    <w:name w:val="Normal (Web)"/>
    <w:basedOn w:val="a"/>
    <w:uiPriority w:val="99"/>
    <w:unhideWhenUsed/>
    <w:rsid w:val="00B375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375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7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7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7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7555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B37555"/>
  </w:style>
  <w:style w:type="character" w:customStyle="1" w:styleId="articletitle">
    <w:name w:val="article_title"/>
    <w:basedOn w:val="a0"/>
    <w:rsid w:val="00B37555"/>
  </w:style>
  <w:style w:type="character" w:customStyle="1" w:styleId="style2">
    <w:name w:val="style2"/>
    <w:basedOn w:val="a0"/>
    <w:rsid w:val="00B37555"/>
  </w:style>
  <w:style w:type="character" w:customStyle="1" w:styleId="articlepublishdate">
    <w:name w:val="article_publishdate"/>
    <w:basedOn w:val="a0"/>
    <w:rsid w:val="00B37555"/>
  </w:style>
  <w:style w:type="character" w:customStyle="1" w:styleId="wpvisitcount">
    <w:name w:val="wp_visitcount"/>
    <w:basedOn w:val="a0"/>
    <w:rsid w:val="00B37555"/>
  </w:style>
  <w:style w:type="paragraph" w:styleId="a5">
    <w:name w:val="Normal (Web)"/>
    <w:basedOn w:val="a"/>
    <w:uiPriority w:val="99"/>
    <w:unhideWhenUsed/>
    <w:rsid w:val="00B375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375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2023-03-27T11:07:00Z</dcterms:created>
  <dcterms:modified xsi:type="dcterms:W3CDTF">2023-03-27T11:07:00Z</dcterms:modified>
</cp:coreProperties>
</file>