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400" w:lineRule="atLeast"/>
        <w:ind w:left="0" w:right="0"/>
        <w:jc w:val="center"/>
        <w:rPr>
          <w:color w:val="009C5F"/>
          <w:sz w:val="22"/>
          <w:szCs w:val="22"/>
        </w:rPr>
      </w:pPr>
      <w:bookmarkStart w:id="0" w:name="_GoBack"/>
      <w:r>
        <w:rPr>
          <w:i w:val="0"/>
          <w:iCs w:val="0"/>
          <w:caps w:val="0"/>
          <w:color w:val="009C5F"/>
          <w:spacing w:val="0"/>
          <w:sz w:val="22"/>
          <w:szCs w:val="22"/>
          <w:bdr w:val="none" w:color="auto" w:sz="0" w:space="0"/>
          <w:shd w:val="clear" w:fill="FFFFFF"/>
        </w:rPr>
        <w:t>2023年经济学院硕士研究生调剂复试安排</w:t>
      </w:r>
    </w:p>
    <w:bookmarkEnd w:id="0"/>
    <w:p>
      <w:pPr>
        <w:keepNext w:val="0"/>
        <w:keepLines w:val="0"/>
        <w:widowControl/>
        <w:suppressLineNumbers w:val="0"/>
        <w:shd w:val="clear" w:fill="FFFFFF"/>
        <w:ind w:lef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666666"/>
          <w:spacing w:val="0"/>
          <w:kern w:val="0"/>
          <w:sz w:val="14"/>
          <w:szCs w:val="14"/>
          <w:shd w:val="clear" w:fill="FFFFFF"/>
          <w:lang w:val="en-US" w:eastAsia="zh-CN" w:bidi="ar"/>
        </w:rPr>
        <w:t>发表时间：2023-04-12来源：</w:t>
      </w:r>
      <w:r>
        <w:rPr>
          <w:rFonts w:hint="eastAsia" w:ascii="微软雅黑" w:hAnsi="微软雅黑" w:eastAsia="微软雅黑" w:cs="微软雅黑"/>
          <w:i w:val="0"/>
          <w:iCs w:val="0"/>
          <w:caps w:val="0"/>
          <w:color w:val="333333"/>
          <w:spacing w:val="0"/>
          <w:kern w:val="0"/>
          <w:sz w:val="14"/>
          <w:szCs w:val="14"/>
          <w:shd w:val="clear" w:fill="FFFFFF"/>
          <w:lang w:val="en-US" w:eastAsia="zh-CN" w:bidi="ar"/>
        </w:rPr>
        <w:t> 访问次数：</w:t>
      </w:r>
      <w:r>
        <w:rPr>
          <w:rFonts w:hint="eastAsia" w:ascii="微软雅黑" w:hAnsi="微软雅黑" w:eastAsia="微软雅黑" w:cs="微软雅黑"/>
          <w:i w:val="0"/>
          <w:iCs w:val="0"/>
          <w:caps w:val="0"/>
          <w:color w:val="666666"/>
          <w:spacing w:val="0"/>
          <w:kern w:val="0"/>
          <w:sz w:val="14"/>
          <w:szCs w:val="14"/>
          <w:shd w:val="clear" w:fill="FFFFFF"/>
          <w:lang w:val="en-US" w:eastAsia="zh-CN" w:bidi="ar"/>
        </w:rPr>
        <w:t>0</w:t>
      </w:r>
      <w:r>
        <w:rPr>
          <w:rFonts w:hint="eastAsia" w:ascii="微软雅黑" w:hAnsi="微软雅黑" w:eastAsia="微软雅黑" w:cs="微软雅黑"/>
          <w:i w:val="0"/>
          <w:iCs w:val="0"/>
          <w:caps w:val="0"/>
          <w:color w:val="333333"/>
          <w:spacing w:val="0"/>
          <w:kern w:val="0"/>
          <w:sz w:val="14"/>
          <w:szCs w:val="14"/>
          <w:shd w:val="clear" w:fill="FFFFFF"/>
          <w:lang w:val="en-US" w:eastAsia="zh-CN" w:bidi="ar"/>
        </w:rPr>
        <w:t> 分享：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lang w:val="en-US"/>
        </w:rPr>
        <w:t>一、 </w:t>
      </w:r>
      <w:r>
        <w:rPr>
          <w:rFonts w:hint="eastAsia" w:ascii="宋体" w:hAnsi="宋体" w:eastAsia="宋体" w:cs="宋体"/>
          <w:b/>
          <w:bCs/>
          <w:i w:val="0"/>
          <w:iCs w:val="0"/>
          <w:caps w:val="0"/>
          <w:color w:val="333333"/>
          <w:spacing w:val="0"/>
          <w:sz w:val="24"/>
          <w:szCs w:val="24"/>
          <w:bdr w:val="none" w:color="auto" w:sz="0" w:space="0"/>
          <w:shd w:val="clear" w:fill="FFFFFF"/>
        </w:rPr>
        <w:t>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1.</w:t>
      </w:r>
      <w:r>
        <w:rPr>
          <w:rFonts w:hint="eastAsia" w:ascii="宋体" w:hAnsi="宋体" w:eastAsia="宋体" w:cs="宋体"/>
          <w:i w:val="0"/>
          <w:iCs w:val="0"/>
          <w:caps w:val="0"/>
          <w:color w:val="333333"/>
          <w:spacing w:val="0"/>
          <w:sz w:val="24"/>
          <w:szCs w:val="24"/>
          <w:bdr w:val="none" w:color="auto" w:sz="0" w:space="0"/>
          <w:shd w:val="clear" w:fill="FFFFFF"/>
        </w:rPr>
        <w:t>时间：</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15</w:t>
      </w:r>
      <w:r>
        <w:rPr>
          <w:rFonts w:hint="eastAsia" w:ascii="宋体" w:hAnsi="宋体" w:eastAsia="宋体" w:cs="宋体"/>
          <w:i w:val="0"/>
          <w:iCs w:val="0"/>
          <w:caps w:val="0"/>
          <w:color w:val="333333"/>
          <w:spacing w:val="0"/>
          <w:sz w:val="24"/>
          <w:szCs w:val="24"/>
          <w:bdr w:val="none" w:color="auto" w:sz="0" w:space="0"/>
          <w:shd w:val="clear" w:fill="FFFFFF"/>
        </w:rPr>
        <w:t>日</w:t>
      </w:r>
      <w:r>
        <w:rPr>
          <w:rFonts w:hint="eastAsia" w:ascii="宋体" w:hAnsi="宋体" w:eastAsia="宋体" w:cs="宋体"/>
          <w:i w:val="0"/>
          <w:iCs w:val="0"/>
          <w:caps w:val="0"/>
          <w:color w:val="333333"/>
          <w:spacing w:val="0"/>
          <w:sz w:val="24"/>
          <w:szCs w:val="24"/>
          <w:bdr w:val="none" w:color="auto" w:sz="0" w:space="0"/>
          <w:shd w:val="clear" w:fill="FFFFFF"/>
          <w:lang w:val="en-US"/>
        </w:rPr>
        <w:t>14</w:t>
      </w:r>
      <w:r>
        <w:rPr>
          <w:rFonts w:hint="eastAsia" w:ascii="宋体" w:hAnsi="宋体" w:eastAsia="宋体" w:cs="宋体"/>
          <w:i w:val="0"/>
          <w:iCs w:val="0"/>
          <w:caps w:val="0"/>
          <w:color w:val="333333"/>
          <w:spacing w:val="0"/>
          <w:sz w:val="24"/>
          <w:szCs w:val="24"/>
          <w:bdr w:val="none" w:color="auto" w:sz="0" w:space="0"/>
          <w:shd w:val="clear" w:fill="FFFFFF"/>
        </w:rPr>
        <w:t>点</w:t>
      </w:r>
      <w:r>
        <w:rPr>
          <w:rFonts w:hint="eastAsia" w:ascii="宋体" w:hAnsi="宋体" w:eastAsia="宋体" w:cs="宋体"/>
          <w:i w:val="0"/>
          <w:iCs w:val="0"/>
          <w:caps w:val="0"/>
          <w:color w:val="333333"/>
          <w:spacing w:val="0"/>
          <w:sz w:val="24"/>
          <w:szCs w:val="24"/>
          <w:bdr w:val="none" w:color="auto" w:sz="0" w:space="0"/>
          <w:shd w:val="clear" w:fill="FFFFFF"/>
          <w:lang w:val="en-US"/>
        </w:rPr>
        <w:t>00</w:t>
      </w:r>
      <w:r>
        <w:rPr>
          <w:rFonts w:hint="eastAsia" w:ascii="宋体" w:hAnsi="宋体" w:eastAsia="宋体" w:cs="宋体"/>
          <w:i w:val="0"/>
          <w:iCs w:val="0"/>
          <w:caps w:val="0"/>
          <w:color w:val="333333"/>
          <w:spacing w:val="0"/>
          <w:sz w:val="24"/>
          <w:szCs w:val="24"/>
          <w:bdr w:val="none" w:color="auto" w:sz="0" w:space="0"/>
          <w:shd w:val="clear" w:fill="FFFFFF"/>
        </w:rPr>
        <w:t>分到</w:t>
      </w:r>
      <w:r>
        <w:rPr>
          <w:rFonts w:hint="eastAsia" w:ascii="宋体" w:hAnsi="宋体" w:eastAsia="宋体" w:cs="宋体"/>
          <w:i w:val="0"/>
          <w:iCs w:val="0"/>
          <w:caps w:val="0"/>
          <w:color w:val="333333"/>
          <w:spacing w:val="0"/>
          <w:sz w:val="24"/>
          <w:szCs w:val="24"/>
          <w:bdr w:val="none" w:color="auto" w:sz="0" w:space="0"/>
          <w:shd w:val="clear" w:fill="FFFFFF"/>
          <w:lang w:val="en-US"/>
        </w:rPr>
        <w:t>16</w:t>
      </w:r>
      <w:r>
        <w:rPr>
          <w:rFonts w:hint="eastAsia" w:ascii="宋体" w:hAnsi="宋体" w:eastAsia="宋体" w:cs="宋体"/>
          <w:i w:val="0"/>
          <w:iCs w:val="0"/>
          <w:caps w:val="0"/>
          <w:color w:val="333333"/>
          <w:spacing w:val="0"/>
          <w:sz w:val="24"/>
          <w:szCs w:val="24"/>
          <w:bdr w:val="none" w:color="auto" w:sz="0" w:space="0"/>
          <w:shd w:val="clear" w:fill="FFFFFF"/>
        </w:rPr>
        <w:t>点</w:t>
      </w:r>
      <w:r>
        <w:rPr>
          <w:rFonts w:hint="eastAsia" w:ascii="宋体" w:hAnsi="宋体" w:eastAsia="宋体" w:cs="宋体"/>
          <w:i w:val="0"/>
          <w:iCs w:val="0"/>
          <w:caps w:val="0"/>
          <w:color w:val="333333"/>
          <w:spacing w:val="0"/>
          <w:sz w:val="24"/>
          <w:szCs w:val="24"/>
          <w:bdr w:val="none" w:color="auto" w:sz="0" w:space="0"/>
          <w:shd w:val="clear" w:fill="FFFFFF"/>
          <w:lang w:val="en-US"/>
        </w:rPr>
        <w:t>00</w:t>
      </w:r>
      <w:r>
        <w:rPr>
          <w:rFonts w:hint="eastAsia" w:ascii="宋体" w:hAnsi="宋体" w:eastAsia="宋体" w:cs="宋体"/>
          <w:i w:val="0"/>
          <w:iCs w:val="0"/>
          <w:caps w:val="0"/>
          <w:color w:val="333333"/>
          <w:spacing w:val="0"/>
          <w:sz w:val="24"/>
          <w:szCs w:val="24"/>
          <w:bdr w:val="none" w:color="auto" w:sz="0" w:space="0"/>
          <w:shd w:val="clear" w:fill="FFFFFF"/>
        </w:rPr>
        <w:t>分</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2.</w:t>
      </w:r>
      <w:r>
        <w:rPr>
          <w:rFonts w:hint="eastAsia" w:ascii="宋体" w:hAnsi="宋体" w:eastAsia="宋体" w:cs="宋体"/>
          <w:i w:val="0"/>
          <w:iCs w:val="0"/>
          <w:caps w:val="0"/>
          <w:color w:val="333333"/>
          <w:spacing w:val="0"/>
          <w:sz w:val="24"/>
          <w:szCs w:val="24"/>
          <w:bdr w:val="none" w:color="auto" w:sz="0" w:space="0"/>
          <w:shd w:val="clear" w:fill="FFFFFF"/>
        </w:rPr>
        <w:t>地点：博文楼南</w:t>
      </w:r>
      <w:r>
        <w:rPr>
          <w:rFonts w:hint="eastAsia" w:ascii="宋体" w:hAnsi="宋体" w:eastAsia="宋体" w:cs="宋体"/>
          <w:i w:val="0"/>
          <w:iCs w:val="0"/>
          <w:caps w:val="0"/>
          <w:color w:val="333333"/>
          <w:spacing w:val="0"/>
          <w:sz w:val="24"/>
          <w:szCs w:val="24"/>
          <w:bdr w:val="none" w:color="auto" w:sz="0" w:space="0"/>
          <w:shd w:val="clear" w:fill="FFFFFF"/>
          <w:lang w:val="en-US"/>
        </w:rPr>
        <w:t>1306 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3.</w:t>
      </w:r>
      <w:r>
        <w:rPr>
          <w:rFonts w:hint="eastAsia" w:ascii="宋体" w:hAnsi="宋体" w:eastAsia="宋体" w:cs="宋体"/>
          <w:i w:val="0"/>
          <w:iCs w:val="0"/>
          <w:caps w:val="0"/>
          <w:color w:val="333333"/>
          <w:spacing w:val="0"/>
          <w:sz w:val="24"/>
          <w:szCs w:val="24"/>
          <w:bdr w:val="none" w:color="auto" w:sz="0" w:space="0"/>
          <w:shd w:val="clear" w:fill="FFFFFF"/>
        </w:rPr>
        <w:t>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1</w:t>
      </w:r>
      <w:r>
        <w:rPr>
          <w:rFonts w:hint="eastAsia" w:ascii="宋体" w:hAnsi="宋体" w:eastAsia="宋体" w:cs="宋体"/>
          <w:i w:val="0"/>
          <w:iCs w:val="0"/>
          <w:caps w:val="0"/>
          <w:color w:val="333333"/>
          <w:spacing w:val="0"/>
          <w:sz w:val="24"/>
          <w:szCs w:val="24"/>
          <w:bdr w:val="none" w:color="auto" w:sz="0" w:space="0"/>
          <w:shd w:val="clear" w:fill="FFFFFF"/>
        </w:rPr>
        <w:t>）考生有效身份证件原件和准考证；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2</w:t>
      </w:r>
      <w:r>
        <w:rPr>
          <w:rFonts w:hint="eastAsia" w:ascii="宋体" w:hAnsi="宋体" w:eastAsia="宋体" w:cs="宋体"/>
          <w:i w:val="0"/>
          <w:iCs w:val="0"/>
          <w:caps w:val="0"/>
          <w:color w:val="333333"/>
          <w:spacing w:val="0"/>
          <w:sz w:val="24"/>
          <w:szCs w:val="24"/>
          <w:bdr w:val="none" w:color="auto" w:sz="0" w:space="0"/>
          <w:shd w:val="clear" w:fill="FFFFFF"/>
        </w:rPr>
        <w:t>）应届毕业生的学生证原件；往届生的学历证书原件和教育部学历证书电子注册备案表（或学历认证报告），学位证书原件（报考对学位有要求专业的考生）；专科起点获本科毕业证或者专升本的考生还须提交专科毕业证；同等学力考生须提交任意一项：</w:t>
      </w:r>
      <w:r>
        <w:rPr>
          <w:rFonts w:hint="eastAsia" w:ascii="宋体" w:hAnsi="宋体" w:eastAsia="宋体" w:cs="宋体"/>
          <w:i w:val="0"/>
          <w:iCs w:val="0"/>
          <w:caps w:val="0"/>
          <w:color w:val="333333"/>
          <w:spacing w:val="0"/>
          <w:sz w:val="24"/>
          <w:szCs w:val="24"/>
          <w:bdr w:val="none" w:color="auto" w:sz="0" w:space="0"/>
          <w:shd w:val="clear" w:fill="FFFFFF"/>
          <w:lang w:val="en-US"/>
        </w:rPr>
        <w:t>a.</w:t>
      </w:r>
      <w:r>
        <w:rPr>
          <w:rFonts w:hint="eastAsia" w:ascii="宋体" w:hAnsi="宋体" w:eastAsia="宋体" w:cs="宋体"/>
          <w:i w:val="0"/>
          <w:iCs w:val="0"/>
          <w:caps w:val="0"/>
          <w:color w:val="333333"/>
          <w:spacing w:val="0"/>
          <w:sz w:val="24"/>
          <w:szCs w:val="24"/>
          <w:bdr w:val="none" w:color="auto" w:sz="0" w:space="0"/>
          <w:shd w:val="clear" w:fill="FFFFFF"/>
        </w:rPr>
        <w:t>全国自学考试</w:t>
      </w:r>
      <w:r>
        <w:rPr>
          <w:rFonts w:hint="eastAsia" w:ascii="宋体" w:hAnsi="宋体" w:eastAsia="宋体" w:cs="宋体"/>
          <w:i w:val="0"/>
          <w:iCs w:val="0"/>
          <w:caps w:val="0"/>
          <w:color w:val="333333"/>
          <w:spacing w:val="0"/>
          <w:sz w:val="24"/>
          <w:szCs w:val="24"/>
          <w:bdr w:val="none" w:color="auto" w:sz="0" w:space="0"/>
          <w:shd w:val="clear" w:fill="FFFFFF"/>
          <w:lang w:val="en-US"/>
        </w:rPr>
        <w:t>6</w:t>
      </w:r>
      <w:r>
        <w:rPr>
          <w:rFonts w:hint="eastAsia" w:ascii="宋体" w:hAnsi="宋体" w:eastAsia="宋体" w:cs="宋体"/>
          <w:i w:val="0"/>
          <w:iCs w:val="0"/>
          <w:caps w:val="0"/>
          <w:color w:val="333333"/>
          <w:spacing w:val="0"/>
          <w:sz w:val="24"/>
          <w:szCs w:val="24"/>
          <w:bdr w:val="none" w:color="auto" w:sz="0" w:space="0"/>
          <w:shd w:val="clear" w:fill="FFFFFF"/>
        </w:rPr>
        <w:t>科以上（含</w:t>
      </w:r>
      <w:r>
        <w:rPr>
          <w:rFonts w:hint="eastAsia" w:ascii="宋体" w:hAnsi="宋体" w:eastAsia="宋体" w:cs="宋体"/>
          <w:i w:val="0"/>
          <w:iCs w:val="0"/>
          <w:caps w:val="0"/>
          <w:color w:val="333333"/>
          <w:spacing w:val="0"/>
          <w:sz w:val="24"/>
          <w:szCs w:val="24"/>
          <w:bdr w:val="none" w:color="auto" w:sz="0" w:space="0"/>
          <w:shd w:val="clear" w:fill="FFFFFF"/>
          <w:lang w:val="en-US"/>
        </w:rPr>
        <w:t>6</w:t>
      </w:r>
      <w:r>
        <w:rPr>
          <w:rFonts w:hint="eastAsia" w:ascii="宋体" w:hAnsi="宋体" w:eastAsia="宋体" w:cs="宋体"/>
          <w:i w:val="0"/>
          <w:iCs w:val="0"/>
          <w:caps w:val="0"/>
          <w:color w:val="333333"/>
          <w:spacing w:val="0"/>
          <w:sz w:val="24"/>
          <w:szCs w:val="24"/>
          <w:bdr w:val="none" w:color="auto" w:sz="0" w:space="0"/>
          <w:shd w:val="clear" w:fill="FFFFFF"/>
        </w:rPr>
        <w:t>科）成绩合格证明，</w:t>
      </w:r>
      <w:r>
        <w:rPr>
          <w:rFonts w:hint="eastAsia" w:ascii="宋体" w:hAnsi="宋体" w:eastAsia="宋体" w:cs="宋体"/>
          <w:i w:val="0"/>
          <w:iCs w:val="0"/>
          <w:caps w:val="0"/>
          <w:color w:val="333333"/>
          <w:spacing w:val="0"/>
          <w:sz w:val="24"/>
          <w:szCs w:val="24"/>
          <w:bdr w:val="none" w:color="auto" w:sz="0" w:space="0"/>
          <w:shd w:val="clear" w:fill="FFFFFF"/>
          <w:lang w:val="en-US"/>
        </w:rPr>
        <w:t>b.</w:t>
      </w:r>
      <w:r>
        <w:rPr>
          <w:rFonts w:hint="eastAsia" w:ascii="宋体" w:hAnsi="宋体" w:eastAsia="宋体" w:cs="宋体"/>
          <w:i w:val="0"/>
          <w:iCs w:val="0"/>
          <w:caps w:val="0"/>
          <w:color w:val="333333"/>
          <w:spacing w:val="0"/>
          <w:sz w:val="24"/>
          <w:szCs w:val="24"/>
          <w:bdr w:val="none" w:color="auto" w:sz="0" w:space="0"/>
          <w:shd w:val="clear" w:fill="FFFFFF"/>
        </w:rPr>
        <w:t>成人高校专升本在读考生持《教育部学籍在线验证报告》。持在境外获得学历</w:t>
      </w:r>
      <w:r>
        <w:rPr>
          <w:rFonts w:hint="eastAsia" w:ascii="宋体" w:hAnsi="宋体" w:eastAsia="宋体" w:cs="宋体"/>
          <w:i w:val="0"/>
          <w:iCs w:val="0"/>
          <w:caps w:val="0"/>
          <w:color w:val="333333"/>
          <w:spacing w:val="0"/>
          <w:sz w:val="24"/>
          <w:szCs w:val="24"/>
          <w:bdr w:val="none" w:color="auto" w:sz="0" w:space="0"/>
          <w:shd w:val="clear" w:fill="FFFFFF"/>
          <w:lang w:val="en-US"/>
        </w:rPr>
        <w:t>/</w:t>
      </w:r>
      <w:r>
        <w:rPr>
          <w:rFonts w:hint="eastAsia" w:ascii="宋体" w:hAnsi="宋体" w:eastAsia="宋体" w:cs="宋体"/>
          <w:i w:val="0"/>
          <w:iCs w:val="0"/>
          <w:caps w:val="0"/>
          <w:color w:val="333333"/>
          <w:spacing w:val="0"/>
          <w:sz w:val="24"/>
          <w:szCs w:val="24"/>
          <w:bdr w:val="none" w:color="auto" w:sz="0" w:space="0"/>
          <w:shd w:val="clear" w:fill="FFFFFF"/>
        </w:rPr>
        <w:t>学位的考生，须提交教育部留学服务中心出具的认证报告（境外学校在读本科生，不能以应届生身份报考）。</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3</w:t>
      </w:r>
      <w:r>
        <w:rPr>
          <w:rFonts w:hint="eastAsia" w:ascii="宋体" w:hAnsi="宋体" w:eastAsia="宋体" w:cs="宋体"/>
          <w:i w:val="0"/>
          <w:iCs w:val="0"/>
          <w:caps w:val="0"/>
          <w:color w:val="333333"/>
          <w:spacing w:val="0"/>
          <w:sz w:val="24"/>
          <w:szCs w:val="24"/>
          <w:bdr w:val="none" w:color="auto" w:sz="0" w:space="0"/>
          <w:shd w:val="clear" w:fill="FFFFFF"/>
        </w:rPr>
        <w:t>）在读研究生须提供培养单位出具的同意报考证明；考生还须在拟录取前提供注销原学籍证明。</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）对于在</w:t>
      </w:r>
      <w:r>
        <w:rPr>
          <w:rFonts w:hint="eastAsia" w:ascii="宋体" w:hAnsi="宋体" w:eastAsia="宋体" w:cs="宋体"/>
          <w:i w:val="0"/>
          <w:iCs w:val="0"/>
          <w:caps w:val="0"/>
          <w:color w:val="333333"/>
          <w:spacing w:val="0"/>
          <w:sz w:val="24"/>
          <w:szCs w:val="24"/>
          <w:bdr w:val="none" w:color="auto" w:sz="0" w:space="0"/>
          <w:shd w:val="clear" w:fill="FFFFFF"/>
          <w:lang w:val="en-US"/>
        </w:rPr>
        <w:t>2023</w:t>
      </w:r>
      <w:r>
        <w:rPr>
          <w:rFonts w:hint="eastAsia" w:ascii="宋体" w:hAnsi="宋体" w:eastAsia="宋体" w:cs="宋体"/>
          <w:i w:val="0"/>
          <w:iCs w:val="0"/>
          <w:caps w:val="0"/>
          <w:color w:val="333333"/>
          <w:spacing w:val="0"/>
          <w:sz w:val="24"/>
          <w:szCs w:val="24"/>
          <w:bdr w:val="none" w:color="auto" w:sz="0" w:space="0"/>
          <w:shd w:val="clear" w:fill="FFFFFF"/>
        </w:rPr>
        <w:t>年</w:t>
      </w:r>
      <w:r>
        <w:rPr>
          <w:rFonts w:hint="eastAsia" w:ascii="宋体" w:hAnsi="宋体" w:eastAsia="宋体" w:cs="宋体"/>
          <w:i w:val="0"/>
          <w:iCs w:val="0"/>
          <w:caps w:val="0"/>
          <w:color w:val="333333"/>
          <w:spacing w:val="0"/>
          <w:sz w:val="24"/>
          <w:szCs w:val="24"/>
          <w:bdr w:val="none" w:color="auto" w:sz="0" w:space="0"/>
          <w:shd w:val="clear" w:fill="FFFFFF"/>
          <w:lang w:val="en-US"/>
        </w:rPr>
        <w:t>9</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1</w:t>
      </w:r>
      <w:r>
        <w:rPr>
          <w:rFonts w:hint="eastAsia" w:ascii="宋体" w:hAnsi="宋体" w:eastAsia="宋体" w:cs="宋体"/>
          <w:i w:val="0"/>
          <w:iCs w:val="0"/>
          <w:caps w:val="0"/>
          <w:color w:val="333333"/>
          <w:spacing w:val="0"/>
          <w:sz w:val="24"/>
          <w:szCs w:val="24"/>
          <w:bdr w:val="none" w:color="auto" w:sz="0" w:space="0"/>
          <w:shd w:val="clear" w:fill="FFFFFF"/>
        </w:rPr>
        <w:t>日前可取得国家承认本科毕业证书的自学考试和网络教育本科生，须提供颁发毕业证书的省级高等教育自学考试办公室或网络教育高校出具的相关证明。</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5</w:t>
      </w:r>
      <w:r>
        <w:rPr>
          <w:rFonts w:hint="eastAsia" w:ascii="宋体" w:hAnsi="宋体" w:eastAsia="宋体" w:cs="宋体"/>
          <w:i w:val="0"/>
          <w:iCs w:val="0"/>
          <w:caps w:val="0"/>
          <w:color w:val="333333"/>
          <w:spacing w:val="0"/>
          <w:sz w:val="24"/>
          <w:szCs w:val="24"/>
          <w:bdr w:val="none" w:color="auto" w:sz="0" w:space="0"/>
          <w:shd w:val="clear" w:fill="FFFFFF"/>
        </w:rPr>
        <w:t>）前置学历学习成绩单原件或复印件（加盖学校教务处或档案所在单位的人事、政工部门公章）。</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6</w:t>
      </w:r>
      <w:r>
        <w:rPr>
          <w:rFonts w:hint="eastAsia" w:ascii="宋体" w:hAnsi="宋体" w:eastAsia="宋体" w:cs="宋体"/>
          <w:i w:val="0"/>
          <w:iCs w:val="0"/>
          <w:caps w:val="0"/>
          <w:color w:val="333333"/>
          <w:spacing w:val="0"/>
          <w:sz w:val="24"/>
          <w:szCs w:val="24"/>
          <w:bdr w:val="none" w:color="auto" w:sz="0" w:space="0"/>
          <w:shd w:val="clear" w:fill="FFFFFF"/>
        </w:rPr>
        <w:t>）报考“退役大学生士兵专项计划”的考生还须提供《入伍批准书》、《退出现役证》。</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7</w:t>
      </w:r>
      <w:r>
        <w:rPr>
          <w:rFonts w:hint="eastAsia" w:ascii="宋体" w:hAnsi="宋体" w:eastAsia="宋体" w:cs="宋体"/>
          <w:i w:val="0"/>
          <w:iCs w:val="0"/>
          <w:caps w:val="0"/>
          <w:color w:val="333333"/>
          <w:spacing w:val="0"/>
          <w:sz w:val="24"/>
          <w:szCs w:val="24"/>
          <w:bdr w:val="none" w:color="auto" w:sz="0" w:space="0"/>
          <w:shd w:val="clear" w:fill="FFFFFF"/>
        </w:rPr>
        <w:t>）报考为定向就业的考生，必须提交本人书面申请和单位同意公函。</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8</w:t>
      </w:r>
      <w:r>
        <w:rPr>
          <w:rFonts w:hint="eastAsia" w:ascii="宋体" w:hAnsi="宋体" w:eastAsia="宋体" w:cs="宋体"/>
          <w:i w:val="0"/>
          <w:iCs w:val="0"/>
          <w:caps w:val="0"/>
          <w:color w:val="333333"/>
          <w:spacing w:val="0"/>
          <w:sz w:val="24"/>
          <w:szCs w:val="24"/>
          <w:bdr w:val="none" w:color="auto" w:sz="0" w:space="0"/>
          <w:shd w:val="clear" w:fill="FFFFFF"/>
        </w:rPr>
        <w:t>）通过学校研究生招生管理系统打印《</w:t>
      </w:r>
      <w:r>
        <w:rPr>
          <w:rFonts w:hint="eastAsia" w:ascii="宋体" w:hAnsi="宋体" w:eastAsia="宋体" w:cs="宋体"/>
          <w:i w:val="0"/>
          <w:iCs w:val="0"/>
          <w:caps w:val="0"/>
          <w:color w:val="333333"/>
          <w:spacing w:val="0"/>
          <w:sz w:val="24"/>
          <w:szCs w:val="24"/>
          <w:bdr w:val="none" w:color="auto" w:sz="0" w:space="0"/>
          <w:shd w:val="clear" w:fill="FFFFFF"/>
          <w:lang w:val="en-US"/>
        </w:rPr>
        <w:t>2023</w:t>
      </w:r>
      <w:r>
        <w:rPr>
          <w:rFonts w:hint="eastAsia" w:ascii="宋体" w:hAnsi="宋体" w:eastAsia="宋体" w:cs="宋体"/>
          <w:i w:val="0"/>
          <w:iCs w:val="0"/>
          <w:caps w:val="0"/>
          <w:color w:val="333333"/>
          <w:spacing w:val="0"/>
          <w:sz w:val="24"/>
          <w:szCs w:val="24"/>
          <w:bdr w:val="none" w:color="auto" w:sz="0" w:space="0"/>
          <w:shd w:val="clear" w:fill="FFFFFF"/>
        </w:rPr>
        <w:t>年硕士研究生复试情况登记表》和《报考中南林业科技大学硕士研究生考生思想政治情况审查表》（加盖档案所在单位的人事、政工部门公章）。</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考生须携带上述材料原件和复印件各一套，复印件由学院留存。经审查，若发现考生不符合报考条件，取消其复试资格。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lang w:val="en-US"/>
        </w:rPr>
        <w:t>二、 </w:t>
      </w:r>
      <w:r>
        <w:rPr>
          <w:rFonts w:hint="eastAsia" w:ascii="宋体" w:hAnsi="宋体" w:eastAsia="宋体" w:cs="宋体"/>
          <w:b/>
          <w:bCs/>
          <w:i w:val="0"/>
          <w:iCs w:val="0"/>
          <w:caps w:val="0"/>
          <w:color w:val="333333"/>
          <w:spacing w:val="0"/>
          <w:sz w:val="24"/>
          <w:szCs w:val="24"/>
          <w:bdr w:val="none" w:color="auto" w:sz="0" w:space="0"/>
          <w:shd w:val="clear" w:fill="FFFFFF"/>
        </w:rPr>
        <w:t>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表一 笔试安排表</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1680"/>
        <w:gridCol w:w="1300"/>
        <w:gridCol w:w="1960"/>
        <w:gridCol w:w="1020"/>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1680" w:type="dxa"/>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学科、专业名称 </w:t>
            </w:r>
          </w:p>
        </w:tc>
        <w:tc>
          <w:tcPr>
            <w:tcW w:w="1300" w:type="dxa"/>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考试科目 </w:t>
            </w:r>
          </w:p>
        </w:tc>
        <w:tc>
          <w:tcPr>
            <w:tcW w:w="1960" w:type="dxa"/>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笔试时间 </w:t>
            </w:r>
          </w:p>
        </w:tc>
        <w:tc>
          <w:tcPr>
            <w:tcW w:w="1020" w:type="dxa"/>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笔试地点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680" w:type="dxa"/>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应用经济学 </w:t>
            </w:r>
          </w:p>
        </w:tc>
        <w:tc>
          <w:tcPr>
            <w:tcW w:w="1300" w:type="dxa"/>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产业经济学 </w:t>
            </w:r>
          </w:p>
        </w:tc>
        <w:tc>
          <w:tcPr>
            <w:tcW w:w="1960" w:type="dxa"/>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lang w:val="en-US"/>
              </w:rPr>
              <w:t>4</w:t>
            </w:r>
            <w:r>
              <w:rPr>
                <w:rFonts w:hint="eastAsia" w:ascii="宋体" w:hAnsi="宋体" w:eastAsia="宋体" w:cs="宋体"/>
                <w:sz w:val="24"/>
                <w:szCs w:val="24"/>
                <w:bdr w:val="none" w:color="auto" w:sz="0" w:space="0"/>
              </w:rPr>
              <w:t>月</w:t>
            </w:r>
            <w:r>
              <w:rPr>
                <w:rFonts w:hint="eastAsia" w:ascii="宋体" w:hAnsi="宋体" w:eastAsia="宋体" w:cs="宋体"/>
                <w:sz w:val="24"/>
                <w:szCs w:val="24"/>
                <w:bdr w:val="none" w:color="auto" w:sz="0" w:space="0"/>
                <w:lang w:val="en-US"/>
              </w:rPr>
              <w:t>15</w:t>
            </w:r>
            <w:r>
              <w:rPr>
                <w:rFonts w:hint="eastAsia" w:ascii="宋体" w:hAnsi="宋体" w:eastAsia="宋体" w:cs="宋体"/>
                <w:sz w:val="24"/>
                <w:szCs w:val="24"/>
                <w:bdr w:val="none" w:color="auto" w:sz="0" w:space="0"/>
              </w:rPr>
              <w:t>日</w:t>
            </w:r>
            <w:r>
              <w:rPr>
                <w:rFonts w:hint="eastAsia" w:ascii="宋体" w:hAnsi="宋体" w:eastAsia="宋体" w:cs="宋体"/>
                <w:sz w:val="24"/>
                <w:szCs w:val="24"/>
                <w:bdr w:val="none" w:color="auto" w:sz="0" w:space="0"/>
                <w:lang w:val="en-US"/>
              </w:rPr>
              <w:t>16:00-17:30</w:t>
            </w:r>
            <w:r>
              <w:rPr>
                <w:rFonts w:hint="eastAsia" w:ascii="宋体" w:hAnsi="宋体" w:eastAsia="宋体" w:cs="宋体"/>
                <w:sz w:val="24"/>
                <w:szCs w:val="24"/>
                <w:bdr w:val="none" w:color="auto" w:sz="0" w:space="0"/>
              </w:rPr>
              <w:t> </w:t>
            </w:r>
          </w:p>
        </w:tc>
        <w:tc>
          <w:tcPr>
            <w:tcW w:w="1020" w:type="dxa"/>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博文楼南</w:t>
            </w:r>
            <w:r>
              <w:rPr>
                <w:rFonts w:hint="eastAsia" w:ascii="宋体" w:hAnsi="宋体" w:eastAsia="宋体" w:cs="宋体"/>
                <w:sz w:val="24"/>
                <w:szCs w:val="24"/>
                <w:bdr w:val="none" w:color="auto" w:sz="0" w:space="0"/>
                <w:lang w:val="en-US"/>
              </w:rPr>
              <w:t>1306</w:t>
            </w:r>
            <w:r>
              <w:rPr>
                <w:rFonts w:hint="eastAsia" w:ascii="宋体" w:hAnsi="宋体" w:eastAsia="宋体" w:cs="宋体"/>
                <w:sz w:val="24"/>
                <w:szCs w:val="24"/>
                <w:bdr w:val="none" w:color="auto" w:sz="0" w:space="0"/>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lang w:val="en-US"/>
        </w:rPr>
        <w:t>三、 </w:t>
      </w:r>
      <w:r>
        <w:rPr>
          <w:rFonts w:hint="eastAsia" w:ascii="宋体" w:hAnsi="宋体" w:eastAsia="宋体" w:cs="宋体"/>
          <w:b/>
          <w:bCs/>
          <w:i w:val="0"/>
          <w:iCs w:val="0"/>
          <w:caps w:val="0"/>
          <w:color w:val="333333"/>
          <w:spacing w:val="0"/>
          <w:sz w:val="24"/>
          <w:szCs w:val="24"/>
          <w:bdr w:val="none" w:color="auto" w:sz="0" w:space="0"/>
          <w:shd w:val="clear" w:fill="FFFFFF"/>
        </w:rPr>
        <w:t>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请考生于</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16</w:t>
      </w:r>
      <w:r>
        <w:rPr>
          <w:rFonts w:hint="eastAsia" w:ascii="宋体" w:hAnsi="宋体" w:eastAsia="宋体" w:cs="宋体"/>
          <w:i w:val="0"/>
          <w:iCs w:val="0"/>
          <w:caps w:val="0"/>
          <w:color w:val="333333"/>
          <w:spacing w:val="0"/>
          <w:sz w:val="24"/>
          <w:szCs w:val="24"/>
          <w:bdr w:val="none" w:color="auto" w:sz="0" w:space="0"/>
          <w:shd w:val="clear" w:fill="FFFFFF"/>
        </w:rPr>
        <w:t>日上午</w:t>
      </w:r>
      <w:r>
        <w:rPr>
          <w:rFonts w:hint="eastAsia" w:ascii="宋体" w:hAnsi="宋体" w:eastAsia="宋体" w:cs="宋体"/>
          <w:i w:val="0"/>
          <w:iCs w:val="0"/>
          <w:caps w:val="0"/>
          <w:color w:val="333333"/>
          <w:spacing w:val="0"/>
          <w:sz w:val="24"/>
          <w:szCs w:val="24"/>
          <w:bdr w:val="none" w:color="auto" w:sz="0" w:space="0"/>
          <w:shd w:val="clear" w:fill="FFFFFF"/>
          <w:lang w:val="en-US"/>
        </w:rPr>
        <w:t>8</w:t>
      </w:r>
      <w:r>
        <w:rPr>
          <w:rFonts w:hint="eastAsia" w:ascii="宋体" w:hAnsi="宋体" w:eastAsia="宋体" w:cs="宋体"/>
          <w:i w:val="0"/>
          <w:iCs w:val="0"/>
          <w:caps w:val="0"/>
          <w:color w:val="333333"/>
          <w:spacing w:val="0"/>
          <w:sz w:val="24"/>
          <w:szCs w:val="24"/>
          <w:bdr w:val="none" w:color="auto" w:sz="0" w:space="0"/>
          <w:shd w:val="clear" w:fill="FFFFFF"/>
        </w:rPr>
        <w:t>点到达博文楼南</w:t>
      </w:r>
      <w:r>
        <w:rPr>
          <w:rFonts w:hint="eastAsia" w:ascii="宋体" w:hAnsi="宋体" w:eastAsia="宋体" w:cs="宋体"/>
          <w:i w:val="0"/>
          <w:iCs w:val="0"/>
          <w:caps w:val="0"/>
          <w:color w:val="333333"/>
          <w:spacing w:val="0"/>
          <w:sz w:val="24"/>
          <w:szCs w:val="24"/>
          <w:bdr w:val="none" w:color="auto" w:sz="0" w:space="0"/>
          <w:shd w:val="clear" w:fill="FFFFFF"/>
          <w:lang w:val="en-US"/>
        </w:rPr>
        <w:t>1304</w:t>
      </w:r>
      <w:r>
        <w:rPr>
          <w:rFonts w:hint="eastAsia" w:ascii="宋体" w:hAnsi="宋体" w:eastAsia="宋体" w:cs="宋体"/>
          <w:i w:val="0"/>
          <w:iCs w:val="0"/>
          <w:caps w:val="0"/>
          <w:color w:val="333333"/>
          <w:spacing w:val="0"/>
          <w:sz w:val="24"/>
          <w:szCs w:val="24"/>
          <w:bdr w:val="none" w:color="auto" w:sz="0" w:space="0"/>
          <w:shd w:val="clear" w:fill="FFFFFF"/>
        </w:rPr>
        <w:t>进行面试顺序抽签，把自己的顺序号告知面试小组秘书老师。</w:t>
      </w:r>
      <w:r>
        <w:rPr>
          <w:rFonts w:hint="eastAsia" w:ascii="宋体" w:hAnsi="宋体" w:eastAsia="宋体" w:cs="宋体"/>
          <w:i w:val="0"/>
          <w:iCs w:val="0"/>
          <w:caps w:val="0"/>
          <w:color w:val="333333"/>
          <w:spacing w:val="0"/>
          <w:sz w:val="24"/>
          <w:szCs w:val="24"/>
          <w:bdr w:val="none" w:color="auto" w:sz="0" w:space="0"/>
          <w:shd w:val="clear" w:fill="FFFFFF"/>
          <w:lang w:val="en-US"/>
        </w:rPr>
        <w:t>8</w:t>
      </w:r>
      <w:r>
        <w:rPr>
          <w:rFonts w:hint="eastAsia" w:ascii="宋体" w:hAnsi="宋体" w:eastAsia="宋体" w:cs="宋体"/>
          <w:i w:val="0"/>
          <w:iCs w:val="0"/>
          <w:caps w:val="0"/>
          <w:color w:val="333333"/>
          <w:spacing w:val="0"/>
          <w:sz w:val="24"/>
          <w:szCs w:val="24"/>
          <w:bdr w:val="none" w:color="auto" w:sz="0" w:space="0"/>
          <w:shd w:val="clear" w:fill="FFFFFF"/>
        </w:rPr>
        <w:t>点</w:t>
      </w:r>
      <w:r>
        <w:rPr>
          <w:rFonts w:hint="eastAsia" w:ascii="宋体" w:hAnsi="宋体" w:eastAsia="宋体" w:cs="宋体"/>
          <w:i w:val="0"/>
          <w:iCs w:val="0"/>
          <w:caps w:val="0"/>
          <w:color w:val="333333"/>
          <w:spacing w:val="0"/>
          <w:sz w:val="24"/>
          <w:szCs w:val="24"/>
          <w:bdr w:val="none" w:color="auto" w:sz="0" w:space="0"/>
          <w:shd w:val="clear" w:fill="FFFFFF"/>
          <w:lang w:val="en-US"/>
        </w:rPr>
        <w:t>30</w:t>
      </w:r>
      <w:r>
        <w:rPr>
          <w:rFonts w:hint="eastAsia" w:ascii="宋体" w:hAnsi="宋体" w:eastAsia="宋体" w:cs="宋体"/>
          <w:i w:val="0"/>
          <w:iCs w:val="0"/>
          <w:caps w:val="0"/>
          <w:color w:val="333333"/>
          <w:spacing w:val="0"/>
          <w:sz w:val="24"/>
          <w:szCs w:val="24"/>
          <w:bdr w:val="none" w:color="auto" w:sz="0" w:space="0"/>
          <w:shd w:val="clear" w:fill="FFFFFF"/>
        </w:rPr>
        <w:t>分开始面试。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表二 面试安排表</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2165"/>
        <w:gridCol w:w="3061"/>
        <w:gridCol w:w="2091"/>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45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学科、专业名称 </w:t>
            </w:r>
          </w:p>
        </w:tc>
        <w:tc>
          <w:tcPr>
            <w:tcW w:w="205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面试时间 </w:t>
            </w:r>
          </w:p>
        </w:tc>
        <w:tc>
          <w:tcPr>
            <w:tcW w:w="140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面试地点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45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应用经济学 </w:t>
            </w:r>
          </w:p>
        </w:tc>
        <w:tc>
          <w:tcPr>
            <w:tcW w:w="205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lang w:val="en-US"/>
              </w:rPr>
              <w:t>4</w:t>
            </w:r>
            <w:r>
              <w:rPr>
                <w:rFonts w:hint="eastAsia" w:ascii="宋体" w:hAnsi="宋体" w:eastAsia="宋体" w:cs="宋体"/>
                <w:sz w:val="24"/>
                <w:szCs w:val="24"/>
                <w:bdr w:val="none" w:color="auto" w:sz="0" w:space="0"/>
              </w:rPr>
              <w:t>月</w:t>
            </w:r>
            <w:r>
              <w:rPr>
                <w:rFonts w:hint="eastAsia" w:ascii="宋体" w:hAnsi="宋体" w:eastAsia="宋体" w:cs="宋体"/>
                <w:sz w:val="24"/>
                <w:szCs w:val="24"/>
                <w:bdr w:val="none" w:color="auto" w:sz="0" w:space="0"/>
                <w:lang w:val="en-US"/>
              </w:rPr>
              <w:t>16</w:t>
            </w:r>
            <w:r>
              <w:rPr>
                <w:rFonts w:hint="eastAsia" w:ascii="宋体" w:hAnsi="宋体" w:eastAsia="宋体" w:cs="宋体"/>
                <w:sz w:val="24"/>
                <w:szCs w:val="24"/>
                <w:bdr w:val="none" w:color="auto" w:sz="0" w:space="0"/>
              </w:rPr>
              <w:t>日</w:t>
            </w:r>
            <w:r>
              <w:rPr>
                <w:rFonts w:hint="eastAsia" w:ascii="宋体" w:hAnsi="宋体" w:eastAsia="宋体" w:cs="宋体"/>
                <w:sz w:val="24"/>
                <w:szCs w:val="24"/>
                <w:bdr w:val="none" w:color="auto" w:sz="0" w:space="0"/>
                <w:lang w:val="en-US"/>
              </w:rPr>
              <w:t> 8</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30-11</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30</w:t>
            </w:r>
            <w:r>
              <w:rPr>
                <w:rFonts w:hint="eastAsia" w:ascii="宋体" w:hAnsi="宋体" w:eastAsia="宋体" w:cs="宋体"/>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lang w:val="en-US"/>
              </w:rPr>
              <w:t>    14</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30-17</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30</w:t>
            </w:r>
            <w:r>
              <w:rPr>
                <w:rFonts w:hint="eastAsia" w:ascii="宋体" w:hAnsi="宋体" w:eastAsia="宋体" w:cs="宋体"/>
                <w:sz w:val="24"/>
                <w:szCs w:val="24"/>
                <w:bdr w:val="none" w:color="auto" w:sz="0" w:space="0"/>
              </w:rPr>
              <w:t> </w:t>
            </w:r>
          </w:p>
        </w:tc>
        <w:tc>
          <w:tcPr>
            <w:tcW w:w="1400" w:type="pct"/>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8"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博文楼南</w:t>
            </w:r>
            <w:r>
              <w:rPr>
                <w:rFonts w:hint="eastAsia" w:ascii="宋体" w:hAnsi="宋体" w:eastAsia="宋体" w:cs="宋体"/>
                <w:sz w:val="24"/>
                <w:szCs w:val="24"/>
                <w:bdr w:val="none" w:color="auto" w:sz="0" w:space="0"/>
                <w:lang w:val="en-US"/>
              </w:rPr>
              <w:t>1304</w:t>
            </w:r>
            <w:r>
              <w:rPr>
                <w:rFonts w:hint="eastAsia" w:ascii="宋体" w:hAnsi="宋体" w:eastAsia="宋体" w:cs="宋体"/>
                <w:sz w:val="24"/>
                <w:szCs w:val="24"/>
                <w:bdr w:val="none" w:color="auto" w:sz="0" w:space="0"/>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righ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                                         </w:t>
      </w:r>
      <w:r>
        <w:rPr>
          <w:rFonts w:hint="eastAsia" w:ascii="宋体" w:hAnsi="宋体" w:eastAsia="宋体" w:cs="宋体"/>
          <w:i w:val="0"/>
          <w:iCs w:val="0"/>
          <w:caps w:val="0"/>
          <w:color w:val="333333"/>
          <w:spacing w:val="0"/>
          <w:sz w:val="24"/>
          <w:szCs w:val="24"/>
          <w:bdr w:val="none" w:color="auto" w:sz="0" w:space="0"/>
          <w:shd w:val="clear" w:fill="FFFFFF"/>
        </w:rPr>
        <w:t>经济学院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202" w:afterAutospacing="0" w:line="18" w:lineRule="atLeast"/>
        <w:ind w:left="0" w:right="0"/>
        <w:jc w:val="righ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i w:val="0"/>
          <w:iCs w:val="0"/>
          <w:caps w:val="0"/>
          <w:color w:val="333333"/>
          <w:spacing w:val="0"/>
          <w:sz w:val="24"/>
          <w:szCs w:val="24"/>
          <w:bdr w:val="none" w:color="auto" w:sz="0" w:space="0"/>
          <w:shd w:val="clear" w:fill="FFFFFF"/>
          <w:lang w:val="en-US"/>
        </w:rPr>
        <w:t>                                      2023</w:t>
      </w:r>
      <w:r>
        <w:rPr>
          <w:rFonts w:hint="eastAsia" w:ascii="宋体" w:hAnsi="宋体" w:eastAsia="宋体" w:cs="宋体"/>
          <w:i w:val="0"/>
          <w:iCs w:val="0"/>
          <w:caps w:val="0"/>
          <w:color w:val="333333"/>
          <w:spacing w:val="0"/>
          <w:sz w:val="24"/>
          <w:szCs w:val="24"/>
          <w:bdr w:val="none" w:color="auto" w:sz="0" w:space="0"/>
          <w:shd w:val="clear" w:fill="FFFFFF"/>
        </w:rPr>
        <w:t>年</w:t>
      </w:r>
      <w:r>
        <w:rPr>
          <w:rFonts w:hint="eastAsia" w:ascii="宋体" w:hAnsi="宋体" w:eastAsia="宋体" w:cs="宋体"/>
          <w:i w:val="0"/>
          <w:iCs w:val="0"/>
          <w:caps w:val="0"/>
          <w:color w:val="333333"/>
          <w:spacing w:val="0"/>
          <w:sz w:val="24"/>
          <w:szCs w:val="24"/>
          <w:bdr w:val="none" w:color="auto" w:sz="0" w:space="0"/>
          <w:shd w:val="clear" w:fill="FFFFFF"/>
          <w:lang w:val="en-US"/>
        </w:rPr>
        <w:t>4</w:t>
      </w:r>
      <w:r>
        <w:rPr>
          <w:rFonts w:hint="eastAsia" w:ascii="宋体" w:hAnsi="宋体" w:eastAsia="宋体" w:cs="宋体"/>
          <w:i w:val="0"/>
          <w:iCs w:val="0"/>
          <w:caps w:val="0"/>
          <w:color w:val="333333"/>
          <w:spacing w:val="0"/>
          <w:sz w:val="24"/>
          <w:szCs w:val="24"/>
          <w:bdr w:val="none" w:color="auto" w:sz="0" w:space="0"/>
          <w:shd w:val="clear" w:fill="FFFFFF"/>
        </w:rPr>
        <w:t>月</w:t>
      </w:r>
      <w:r>
        <w:rPr>
          <w:rFonts w:hint="eastAsia" w:ascii="宋体" w:hAnsi="宋体" w:eastAsia="宋体" w:cs="宋体"/>
          <w:i w:val="0"/>
          <w:iCs w:val="0"/>
          <w:caps w:val="0"/>
          <w:color w:val="333333"/>
          <w:spacing w:val="0"/>
          <w:sz w:val="24"/>
          <w:szCs w:val="24"/>
          <w:bdr w:val="none" w:color="auto" w:sz="0" w:space="0"/>
          <w:shd w:val="clear" w:fill="FFFFFF"/>
          <w:lang w:val="en-US"/>
        </w:rPr>
        <w:t>12</w:t>
      </w:r>
      <w:r>
        <w:rPr>
          <w:rFonts w:hint="eastAsia" w:ascii="宋体" w:hAnsi="宋体" w:eastAsia="宋体" w:cs="宋体"/>
          <w:i w:val="0"/>
          <w:iCs w:val="0"/>
          <w:caps w:val="0"/>
          <w:color w:val="333333"/>
          <w:spacing w:val="0"/>
          <w:sz w:val="24"/>
          <w:szCs w:val="24"/>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FA97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852</Words>
  <Characters>921</Characters>
  <Lines>0</Lines>
  <Paragraphs>0</Paragraphs>
  <TotalTime>0</TotalTime>
  <ScaleCrop>false</ScaleCrop>
  <LinksUpToDate>false</LinksUpToDate>
  <CharactersWithSpaces>1088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2023-05-18T06:06:05Z</dcterms:created>
  <dc:creator>Administrator</dc:creator>
  <cp:lastModifiedBy>王英</cp:lastModifiedBy>
  <dcterms:modified xsi:type="dcterms:W3CDTF">2023-05-18T06:06:16Z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322209FFB03B40B9AA9C7A384199F924</vt:lpwstr>
  </property>
</Properties>
</file>