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bdr w:val="none" w:color="auto" w:sz="0" w:space="0"/>
        </w:rPr>
        <w:t>纺织服装产业研究院2023年第一批次硕士研究生复试时间和名单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发布日期：2023年03月31日 10:32 作者： 点击：[765]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   根据纺织服装产业研究院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年硕士研究生招生复试工作安排，第一批次硕士研究生复试时间为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-2023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资格审查：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日（星期一）下午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15:00-17:00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，地点：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专业课考试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: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 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日（星期二）上午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9:00-12:00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，地点：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面试：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日（星期二）下午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13:00-18:00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，地点：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复试人员名单如下: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2371"/>
        <w:gridCol w:w="4425"/>
        <w:gridCol w:w="10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OLE_LINK1"/>
            <w:bookmarkEnd w:id="0"/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初试总成绩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张乔美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104653411170042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杨云龙</w:t>
            </w:r>
          </w:p>
        </w:tc>
        <w:tc>
          <w:tcPr>
            <w:tcW w:w="3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104653411170068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0" w:type="dxa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白艳如</w:t>
            </w:r>
          </w:p>
        </w:tc>
        <w:tc>
          <w:tcPr>
            <w:tcW w:w="3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104653411170048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查田田</w:t>
            </w:r>
          </w:p>
        </w:tc>
        <w:tc>
          <w:tcPr>
            <w:tcW w:w="3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104653411170022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0" w:type="dxa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李亚茹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104653411170004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6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康佳慧</w:t>
            </w:r>
          </w:p>
        </w:tc>
        <w:tc>
          <w:tcPr>
            <w:tcW w:w="4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104653411170012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0" w:type="dxa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胡蜃鹏</w:t>
            </w:r>
          </w:p>
        </w:tc>
        <w:tc>
          <w:tcPr>
            <w:tcW w:w="4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104653411170050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8</w:t>
            </w:r>
          </w:p>
        </w:tc>
        <w:tc>
          <w:tcPr>
            <w:tcW w:w="24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米玥</w:t>
            </w:r>
          </w:p>
        </w:tc>
        <w:tc>
          <w:tcPr>
            <w:tcW w:w="46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104653411170013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  <w:lang w:val="en-US"/>
              </w:rPr>
              <w:t>9</w:t>
            </w:r>
          </w:p>
        </w:tc>
        <w:tc>
          <w:tcPr>
            <w:tcW w:w="26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黄元昊</w:t>
            </w:r>
          </w:p>
        </w:tc>
        <w:tc>
          <w:tcPr>
            <w:tcW w:w="48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104653411170014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  <w:lang w:val="en-US"/>
              </w:rPr>
              <w:t>275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4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纺织服装产业研究院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val="en-US"/>
        </w:rPr>
        <w:t>31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C8E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2023-04-10T09:50:19Z</dcterms:created>
  <dc:creator>DELL</dc:creator>
  <cp:lastModifiedBy>曾经的那个老吴</cp:lastModifiedBy>
  <dcterms:modified xsi:type="dcterms:W3CDTF">2023-04-10T09:50:21Z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8CBE8698CA68437EA525C41A69C93FA2_12</vt:lpwstr>
  </property>
</Properties>
</file>