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89" w:rsidRPr="00094B89" w:rsidRDefault="00094B89" w:rsidP="00094B89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23232"/>
          <w:kern w:val="0"/>
          <w:sz w:val="15"/>
          <w:szCs w:val="15"/>
        </w:rPr>
      </w:pPr>
      <w:bookmarkStart w:id="0" w:name="_GoBack"/>
      <w:r w:rsidRPr="00094B89">
        <w:rPr>
          <w:rFonts w:ascii="微软雅黑" w:eastAsia="微软雅黑" w:hAnsi="微软雅黑" w:cs="宋体" w:hint="eastAsia"/>
          <w:b/>
          <w:bCs/>
          <w:color w:val="323232"/>
          <w:kern w:val="0"/>
          <w:sz w:val="27"/>
          <w:szCs w:val="27"/>
        </w:rPr>
        <w:t>中国人民大学国际文化交流学院2023年硕士研究生招生考试复试名单</w:t>
      </w:r>
    </w:p>
    <w:bookmarkEnd w:id="0"/>
    <w:p w:rsidR="00094B89" w:rsidRPr="00094B89" w:rsidRDefault="00094B89" w:rsidP="00094B89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323232"/>
          <w:kern w:val="0"/>
          <w:sz w:val="15"/>
          <w:szCs w:val="15"/>
        </w:rPr>
      </w:pPr>
      <w:r w:rsidRPr="00094B89">
        <w:rPr>
          <w:rFonts w:ascii="微软雅黑" w:eastAsia="微软雅黑" w:hAnsi="微软雅黑" w:cs="宋体" w:hint="eastAsia"/>
          <w:b/>
          <w:bCs/>
          <w:color w:val="323232"/>
          <w:kern w:val="0"/>
          <w:sz w:val="27"/>
          <w:szCs w:val="27"/>
        </w:rPr>
        <w:br/>
      </w:r>
    </w:p>
    <w:tbl>
      <w:tblPr>
        <w:tblW w:w="102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2608"/>
        <w:gridCol w:w="1345"/>
        <w:gridCol w:w="807"/>
        <w:gridCol w:w="626"/>
        <w:gridCol w:w="625"/>
        <w:gridCol w:w="1166"/>
        <w:gridCol w:w="807"/>
        <w:gridCol w:w="805"/>
        <w:gridCol w:w="805"/>
      </w:tblGrid>
      <w:tr w:rsidR="00094B89" w:rsidRPr="00094B89" w:rsidTr="00094B89">
        <w:trPr>
          <w:trHeight w:val="57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序号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报考专业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考号后五位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姓名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政治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外语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专业</w:t>
            </w:r>
            <w:proofErr w:type="gramStart"/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专业二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总分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b/>
                <w:bCs/>
                <w:color w:val="323232"/>
                <w:kern w:val="0"/>
                <w:szCs w:val="21"/>
              </w:rPr>
              <w:t>备注</w:t>
            </w: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03283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陈**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03286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孙**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03288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苏*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141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03291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李**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08844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赵**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09410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高**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09639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马**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09802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崔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10103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周**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屈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10468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苗**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10469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10757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孙**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11083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林**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11283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徐**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11299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满**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11542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刘**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12178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张**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孔***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57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12782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姚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77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13581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张**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13583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佘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13584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13588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陈**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13591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13592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许**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72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lastRenderedPageBreak/>
              <w:t>27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13593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张**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13770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林**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14187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方**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14189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祝**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14382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常*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14539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周**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72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14943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15255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15265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马**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15647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冯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56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15648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李**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65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16020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曾**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55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16089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叶**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16365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王*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72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16371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李**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16373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任*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16374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李**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16724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陈**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17123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桑**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赵**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65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张**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17519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刘**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17787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375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17985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吴**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17986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赵**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18949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陈**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19113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李**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60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19279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代**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19284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白**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19467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崔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lastRenderedPageBreak/>
              <w:t>57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19468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翟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20207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袁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76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20566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席**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20589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唐**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20657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黎**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20775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伍**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21424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梁**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407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21425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王*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21426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蒋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75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22189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武**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22261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孙**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80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22522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蹇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57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22531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384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22532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金*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75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106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22568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王**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82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128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390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72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22569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柴**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62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76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73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23073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贾*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74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23181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毛**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118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75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23182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彭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76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23291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何**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61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124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376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77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23757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杜**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64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120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373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78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23791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谢*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59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77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112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369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79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24861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张*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75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76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133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411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80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24870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proofErr w:type="gramStart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冯</w:t>
            </w:r>
            <w:proofErr w:type="gramEnd"/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58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124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372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  <w:tr w:rsidR="00094B89" w:rsidRPr="00094B89" w:rsidTr="00094B89">
        <w:trPr>
          <w:trHeight w:val="375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81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045300汉语国际教育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25386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倾*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56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63</w:t>
            </w: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127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121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094B89" w:rsidRPr="00094B89" w:rsidRDefault="00094B89" w:rsidP="00094B89">
            <w:pPr>
              <w:widowControl/>
              <w:jc w:val="center"/>
              <w:rPr>
                <w:rFonts w:ascii="微软雅黑" w:eastAsia="微软雅黑" w:hAnsi="微软雅黑" w:cs="宋体"/>
                <w:color w:val="323232"/>
                <w:kern w:val="0"/>
                <w:szCs w:val="21"/>
              </w:rPr>
            </w:pPr>
            <w:r w:rsidRPr="00094B89">
              <w:rPr>
                <w:rFonts w:ascii="宋体" w:eastAsia="宋体" w:hAnsi="宋体" w:cs="宋体" w:hint="eastAsia"/>
                <w:color w:val="323232"/>
                <w:kern w:val="0"/>
                <w:szCs w:val="21"/>
              </w:rPr>
              <w:t>367</w:t>
            </w:r>
          </w:p>
        </w:tc>
        <w:tc>
          <w:tcPr>
            <w:tcW w:w="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94B89" w:rsidRPr="00094B89" w:rsidRDefault="00094B89" w:rsidP="00094B89">
            <w:pPr>
              <w:widowControl/>
              <w:jc w:val="left"/>
              <w:rPr>
                <w:rFonts w:ascii="微软雅黑" w:eastAsia="微软雅黑" w:hAnsi="微软雅黑" w:cs="宋体"/>
                <w:color w:val="323232"/>
                <w:kern w:val="0"/>
                <w:sz w:val="15"/>
                <w:szCs w:val="15"/>
              </w:rPr>
            </w:pPr>
          </w:p>
        </w:tc>
      </w:tr>
    </w:tbl>
    <w:p w:rsidR="002319F5" w:rsidRPr="00094B89" w:rsidRDefault="002319F5" w:rsidP="00094B89"/>
    <w:sectPr w:rsidR="002319F5" w:rsidRPr="00094B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69A" w:rsidRDefault="00A0769A" w:rsidP="00094B89">
      <w:r>
        <w:separator/>
      </w:r>
    </w:p>
  </w:endnote>
  <w:endnote w:type="continuationSeparator" w:id="0">
    <w:p w:rsidR="00A0769A" w:rsidRDefault="00A0769A" w:rsidP="0009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69A" w:rsidRDefault="00A0769A" w:rsidP="00094B89">
      <w:r>
        <w:separator/>
      </w:r>
    </w:p>
  </w:footnote>
  <w:footnote w:type="continuationSeparator" w:id="0">
    <w:p w:rsidR="00A0769A" w:rsidRDefault="00A0769A" w:rsidP="00094B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94"/>
    <w:rsid w:val="00094B89"/>
    <w:rsid w:val="002319F5"/>
    <w:rsid w:val="00A0769A"/>
    <w:rsid w:val="00C4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94B8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4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4B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4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4B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94B89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094B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94B89"/>
    <w:rPr>
      <w:color w:val="0000FF"/>
      <w:u w:val="single"/>
    </w:rPr>
  </w:style>
  <w:style w:type="character" w:styleId="a7">
    <w:name w:val="Strong"/>
    <w:basedOn w:val="a0"/>
    <w:uiPriority w:val="22"/>
    <w:qFormat/>
    <w:rsid w:val="00094B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094B8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4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4B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4B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4B8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094B89"/>
    <w:rPr>
      <w:rFonts w:ascii="宋体" w:eastAsia="宋体" w:hAnsi="宋体" w:cs="宋体"/>
      <w:b/>
      <w:bCs/>
      <w:kern w:val="0"/>
      <w:sz w:val="36"/>
      <w:szCs w:val="36"/>
    </w:rPr>
  </w:style>
  <w:style w:type="paragraph" w:styleId="a5">
    <w:name w:val="Normal (Web)"/>
    <w:basedOn w:val="a"/>
    <w:uiPriority w:val="99"/>
    <w:unhideWhenUsed/>
    <w:rsid w:val="00094B8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094B89"/>
    <w:rPr>
      <w:color w:val="0000FF"/>
      <w:u w:val="single"/>
    </w:rPr>
  </w:style>
  <w:style w:type="character" w:styleId="a7">
    <w:name w:val="Strong"/>
    <w:basedOn w:val="a0"/>
    <w:uiPriority w:val="22"/>
    <w:qFormat/>
    <w:rsid w:val="00094B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1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241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03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2023-03-25T06:13:00Z</dcterms:created>
  <dcterms:modified xsi:type="dcterms:W3CDTF">2023-03-25T06:13:00Z</dcterms:modified>
</cp:coreProperties>
</file>