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B69" w:rsidRPr="00EC7B69" w:rsidRDefault="00EC7B69" w:rsidP="00EC7B69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EC7B69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航空工程（01方向）第一批调剂复试成绩及拟录取名单</w:t>
      </w:r>
    </w:p>
    <w:p w:rsidR="00EC7B69" w:rsidRPr="00EC7B69" w:rsidRDefault="00EC7B69" w:rsidP="00EC7B69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EC7B69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   信息来源:    发布时间: 2023-04-10</w:t>
      </w:r>
    </w:p>
    <w:p w:rsidR="00EC7B69" w:rsidRPr="00EC7B69" w:rsidRDefault="00EC7B69" w:rsidP="00EC7B69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C7B69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航空工程</w:t>
      </w:r>
      <w:r w:rsidRPr="00EC7B69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 w:rsidRPr="00EC7B69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飞行器设计方向）调剂第一批成绩及拟录取名单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1519"/>
        <w:gridCol w:w="777"/>
        <w:gridCol w:w="747"/>
        <w:gridCol w:w="644"/>
        <w:gridCol w:w="674"/>
        <w:gridCol w:w="692"/>
        <w:gridCol w:w="832"/>
        <w:gridCol w:w="886"/>
        <w:gridCol w:w="669"/>
        <w:gridCol w:w="517"/>
      </w:tblGrid>
      <w:tr w:rsidR="00EC7B69" w:rsidRPr="00EC7B69" w:rsidTr="00EC7B69">
        <w:trPr>
          <w:tblCellSpacing w:w="0" w:type="dxa"/>
          <w:jc w:val="center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wordWrap w:val="0"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序号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考生编号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姓名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政治理论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英语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业务一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业务二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初试分数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复试分数</w:t>
            </w:r>
          </w:p>
        </w:tc>
        <w:tc>
          <w:tcPr>
            <w:tcW w:w="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总分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120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是否拟录取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106993124713773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申奥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78.33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75.67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李江涛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70.80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80.06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75.43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106993142514948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庄可欣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72.80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75.56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74.18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放弃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106993124713760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姚凯飞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74.17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73.99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106993360816575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余啸潭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74.33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73.07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放弃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102873210104531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王松阳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76.72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72.46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102873210114293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李海林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79.50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71.95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106993124713772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陈子豪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69.20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72.89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71.05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1069933615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16698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lastRenderedPageBreak/>
              <w:t>谭</w:t>
            </w: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lastRenderedPageBreak/>
              <w:t>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9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6.80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75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.00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0.90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lastRenderedPageBreak/>
              <w:t>放</w:t>
            </w: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lastRenderedPageBreak/>
              <w:t>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102873210105104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田睿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72.50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70.25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106993330316095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盛家轩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102873210104536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魏波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70.83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69.12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102873210104187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昝佳乐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69.94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67.97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102873210113867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毕长青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67.22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66.61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100793000001308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刘浩然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65.39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66.10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是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102873211505817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殷英伟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62.73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102873210105100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刘沐奇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59.72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63.96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102873210105872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徐睿泽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59.60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102873210114476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严皓文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62.62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102873210104561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张志航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62.00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1028732101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04558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lastRenderedPageBreak/>
              <w:t>张</w:t>
            </w: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lastRenderedPageBreak/>
              <w:t>嵩洋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4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4.60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59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.00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1.80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lastRenderedPageBreak/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102873210100219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黄陈沐峤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63.80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58.06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60.93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102913210710615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张浩龙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51.44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59.82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106993432418375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罗忠旺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62.60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54.17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58.39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105643000003701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平子豪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49.61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58.11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否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106993361516725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赵永祺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75.20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106993140514351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王嘉鑫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131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104913320212205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石豫星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68.00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100193411509387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张腾祥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66.40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30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102873210104469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吕义旭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65.20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106993441218451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刘海林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61.80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106993134914037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t>孙雨晴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72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t>61.60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缺考</w:t>
            </w:r>
          </w:p>
        </w:tc>
      </w:tr>
      <w:tr w:rsidR="00EC7B69" w:rsidRPr="00EC7B69" w:rsidTr="00EC7B69">
        <w:trPr>
          <w:tblCellSpacing w:w="0" w:type="dxa"/>
          <w:jc w:val="center"/>
        </w:trPr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等线" w:hAnsi="Times New Roman" w:cs="Times New Roman"/>
                <w:color w:val="333333"/>
                <w:kern w:val="0"/>
                <w:sz w:val="15"/>
                <w:szCs w:val="15"/>
              </w:rPr>
              <w:t>3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1069936112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13435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lastRenderedPageBreak/>
              <w:t>张</w:t>
            </w:r>
            <w:r w:rsidRPr="00EC7B69">
              <w:rPr>
                <w:rFonts w:ascii="宋体" w:eastAsia="宋体" w:hAnsi="宋体" w:cs="宋体"/>
                <w:color w:val="333333"/>
                <w:kern w:val="0"/>
                <w:sz w:val="15"/>
                <w:szCs w:val="15"/>
              </w:rPr>
              <w:lastRenderedPageBreak/>
              <w:t>家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7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1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5</w:t>
            </w:r>
            <w:r w:rsidRPr="00EC7B69">
              <w:rPr>
                <w:rFonts w:ascii="Times New Roman" w:eastAsia="宋体" w:hAnsi="Times New Roman" w:cs="Times New Roman"/>
                <w:color w:val="333333"/>
                <w:kern w:val="0"/>
                <w:sz w:val="15"/>
                <w:szCs w:val="15"/>
              </w:rPr>
              <w:lastRenderedPageBreak/>
              <w:t>8.40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7B69" w:rsidRPr="00EC7B69" w:rsidRDefault="00EC7B69" w:rsidP="00EC7B6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EC7B69" w:rsidRPr="00EC7B69" w:rsidRDefault="00EC7B69" w:rsidP="00EC7B69">
            <w:pPr>
              <w:widowControl/>
              <w:spacing w:after="225" w:line="45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t>缺</w:t>
            </w:r>
            <w:r w:rsidRPr="00EC7B69">
              <w:rPr>
                <w:rFonts w:ascii="等线" w:eastAsia="等线" w:hAnsi="等线" w:cs="宋体" w:hint="eastAsia"/>
                <w:color w:val="333333"/>
                <w:kern w:val="0"/>
                <w:sz w:val="15"/>
                <w:szCs w:val="15"/>
              </w:rPr>
              <w:lastRenderedPageBreak/>
              <w:t>考</w:t>
            </w:r>
          </w:p>
        </w:tc>
      </w:tr>
    </w:tbl>
    <w:p w:rsidR="00BB1A1D" w:rsidRDefault="00BB1A1D">
      <w:bookmarkStart w:id="0" w:name="_GoBack"/>
      <w:bookmarkEnd w:id="0"/>
    </w:p>
    <w:sectPr w:rsidR="00BB1A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3F"/>
    <w:rsid w:val="00BB1A1D"/>
    <w:rsid w:val="00DC7C3F"/>
    <w:rsid w:val="00EC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C7B6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C7B6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C7B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C7B6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C7B69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EC7B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7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16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3657619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2023-05-23T07:52:00Z</dcterms:created>
  <dcterms:modified xsi:type="dcterms:W3CDTF">2023-05-23T07:52:00Z</dcterms:modified>
</cp:coreProperties>
</file>