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CA" w:rsidRPr="00BC3FCA" w:rsidRDefault="00BC3FCA" w:rsidP="00BC3FCA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BC3FCA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航空工程（04方向-2组）第一批调剂复试成绩及拟录取名单</w:t>
      </w:r>
    </w:p>
    <w:p w:rsidR="00BC3FCA" w:rsidRPr="00BC3FCA" w:rsidRDefault="00BC3FCA" w:rsidP="00BC3FCA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BC3FCA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2023-04-10</w:t>
      </w:r>
    </w:p>
    <w:p w:rsidR="00BC3FCA" w:rsidRPr="00BC3FCA" w:rsidRDefault="00BC3FCA" w:rsidP="00BC3FCA">
      <w:pPr>
        <w:widowControl/>
        <w:spacing w:after="225"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C3FCA">
        <w:rPr>
          <w:rFonts w:ascii="微软雅黑" w:eastAsia="微软雅黑" w:hAnsi="微软雅黑" w:cs="宋体" w:hint="eastAsia"/>
          <w:color w:val="333333"/>
          <w:kern w:val="0"/>
          <w:szCs w:val="21"/>
        </w:rPr>
        <w:t>航空工程（航空器运维方向-2组）第一批调剂复试成绩及拟录取名单</w:t>
      </w:r>
    </w:p>
    <w:p w:rsidR="00BC3FCA" w:rsidRPr="00BC3FCA" w:rsidRDefault="00BC3FCA" w:rsidP="00BC3FCA">
      <w:pPr>
        <w:widowControl/>
        <w:spacing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1755"/>
        <w:gridCol w:w="616"/>
        <w:gridCol w:w="661"/>
        <w:gridCol w:w="616"/>
        <w:gridCol w:w="725"/>
        <w:gridCol w:w="699"/>
        <w:gridCol w:w="861"/>
        <w:gridCol w:w="827"/>
        <w:gridCol w:w="746"/>
        <w:gridCol w:w="520"/>
      </w:tblGrid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政治理论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英语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业务二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初试总分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复试分数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是否拟录取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106993123413624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王冰涵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71.20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76.87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74.03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106993371317164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马士东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70.00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76.47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73.23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106993124713755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赵鑫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62.60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81.87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72.23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106993440218426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郑瀚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68.40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70.87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106993414817936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景之艺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65.40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68.70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106993214515285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梁瀚文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69.80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67.23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1069931405</w:t>
            </w: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14380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祝恩</w:t>
            </w: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山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</w:t>
            </w: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9</w:t>
            </w: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0.60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2.67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6.63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是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lastRenderedPageBreak/>
              <w:t>8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103843213612606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谭家明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62.00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106993432418375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罗忠旺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84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62.60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63.13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106993614419950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赵薇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62.60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61.97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106993361516727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张智伟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60.80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61.07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106113531080126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万长青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67.20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44.67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55.93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100593195302199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李洲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61.20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50.60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55.90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100593173802199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刘圣波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62.00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47.67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54.83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BC3FCA" w:rsidRPr="00BC3FCA" w:rsidTr="00BC3FCA">
        <w:trPr>
          <w:trHeight w:val="480"/>
          <w:tblCellSpacing w:w="0" w:type="dxa"/>
          <w:jc w:val="center"/>
        </w:trPr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106993141114569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张梦怡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71.20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34.00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52.60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FCA" w:rsidRPr="00BC3FCA" w:rsidRDefault="00BC3FCA" w:rsidP="00BC3FCA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C3FCA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</w:tbl>
    <w:p w:rsidR="00910435" w:rsidRDefault="00910435">
      <w:bookmarkStart w:id="0" w:name="_GoBack"/>
      <w:bookmarkEnd w:id="0"/>
    </w:p>
    <w:sectPr w:rsidR="009104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AC"/>
    <w:rsid w:val="002679AC"/>
    <w:rsid w:val="00910435"/>
    <w:rsid w:val="00B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C3FC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C3FC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BC3F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C3FC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C3FC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BC3F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4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8985131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2023-05-23T07:50:00Z</dcterms:created>
  <dcterms:modified xsi:type="dcterms:W3CDTF">2023-05-23T07:51:00Z</dcterms:modified>
</cp:coreProperties>
</file>