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hd w:val="clear" w:fill="FFFFFF"/>
        <w:spacing w:before="200" w:beforeAutospacing="0" w:after="100" w:afterAutospacing="0" w:line="11" w:lineRule="atLeast"/>
        <w:ind w:left="0" w:firstLine="0"/>
        <w:jc w:val="center"/>
        <w:rPr>
          <w:rFonts w:ascii="Helvetica" w:hAnsi="Helvetica" w:eastAsia="Helvetica" w:cs="Helvetica"/>
          <w:i w:val="0"/>
          <w:iCs w:val="0"/>
          <w:caps w:val="0"/>
          <w:color w:val="333333"/>
          <w:spacing w:val="0"/>
          <w:sz w:val="30"/>
          <w:szCs w:val="30"/>
        </w:rPr>
      </w:pPr>
      <w:r>
        <w:rPr>
          <w:rFonts w:hint="default" w:ascii="Helvetica" w:hAnsi="Helvetica" w:eastAsia="Helvetica" w:cs="Helvetica"/>
          <w:i w:val="0"/>
          <w:iCs w:val="0"/>
          <w:caps w:val="0"/>
          <w:color w:val="333333"/>
          <w:spacing w:val="0"/>
          <w:sz w:val="30"/>
          <w:szCs w:val="30"/>
          <w:shd w:val="clear" w:fill="FFFFFF"/>
        </w:rPr>
        <w:t>云南农业大学人文社会科学学院2023年硕士研究生招生复试名单（第一志愿）</w:t>
      </w:r>
    </w:p>
    <w:p>
      <w:pPr>
        <w:keepNext w:val="0"/>
        <w:keepLines w:val="0"/>
        <w:widowControl/>
        <w:suppressLineNumbers w:val="0"/>
        <w:shd w:val="clear" w:fill="FFFFFF"/>
        <w:ind w:left="0" w:firstLine="0"/>
        <w:jc w:val="center"/>
        <w:rPr>
          <w:rFonts w:hint="default" w:ascii="Helvetica" w:hAnsi="Helvetica" w:eastAsia="Helvetica" w:cs="Helvetica"/>
          <w:i w:val="0"/>
          <w:iCs w:val="0"/>
          <w:caps w:val="0"/>
          <w:color w:val="333333"/>
          <w:spacing w:val="0"/>
          <w:sz w:val="14"/>
          <w:szCs w:val="14"/>
        </w:rPr>
      </w:pPr>
      <w:r>
        <w:rPr>
          <w:rFonts w:hint="default" w:ascii="Helvetica" w:hAnsi="Helvetica" w:eastAsia="Helvetica" w:cs="Helvetica"/>
          <w:i w:val="0"/>
          <w:iCs w:val="0"/>
          <w:caps w:val="0"/>
          <w:color w:val="333333"/>
          <w:spacing w:val="0"/>
          <w:kern w:val="0"/>
          <w:sz w:val="14"/>
          <w:szCs w:val="14"/>
          <w:shd w:val="clear" w:fill="FFFFFF"/>
          <w:lang w:val="en-US" w:eastAsia="zh-CN" w:bidi="ar"/>
        </w:rPr>
        <w:t>时间：2023-04-02  作者：  来源：   点击：[2305]</w:t>
      </w:r>
    </w:p>
    <w:p>
      <w:pPr>
        <w:keepNext w:val="0"/>
        <w:keepLines w:val="0"/>
        <w:widowControl/>
        <w:suppressLineNumbers w:val="0"/>
        <w:pBdr>
          <w:top w:val="single" w:color="EEEEEE" w:sz="4" w:space="0"/>
          <w:left w:val="none" w:color="auto" w:sz="0" w:space="0"/>
          <w:bottom w:val="none" w:color="auto" w:sz="0" w:space="0"/>
          <w:right w:val="none" w:color="auto" w:sz="0" w:space="0"/>
        </w:pBdr>
        <w:shd w:val="clear" w:fill="FFFFFF"/>
        <w:spacing w:before="200" w:beforeAutospacing="0" w:after="200" w:afterAutospacing="0"/>
        <w:ind w:left="0" w:firstLine="0"/>
        <w:rPr>
          <w:rFonts w:hint="default" w:ascii="Helvetica" w:hAnsi="Helvetica" w:eastAsia="Helvetica" w:cs="Helvetica"/>
          <w:i w:val="0"/>
          <w:iCs w:val="0"/>
          <w:caps w:val="0"/>
          <w:color w:val="333333"/>
          <w:spacing w:val="0"/>
          <w:sz w:val="14"/>
          <w:szCs w:val="14"/>
        </w:rPr>
      </w:pPr>
      <w:r>
        <w:rPr>
          <w:rFonts w:hint="default" w:ascii="Helvetica" w:hAnsi="Helvetica" w:eastAsia="Helvetica" w:cs="Helvetica"/>
          <w:i w:val="0"/>
          <w:iCs w:val="0"/>
          <w:caps w:val="0"/>
          <w:color w:val="333333"/>
          <w:spacing w:val="0"/>
          <w:sz w:val="14"/>
          <w:szCs w:val="14"/>
        </w:rPr>
        <w:pict>
          <v:rect id="_x0000_i1025" o:spt="1" style="height:1.5pt;width:432pt;" fillcolor="#333333" filled="t" stroked="f" coordsize="21600,21600" o:hr="t" o:hrstd="t" o:hrnoshade="t" o:hralign="center">
            <v:path/>
            <v:fill on="t" focussize="0,0"/>
            <v:stroke on="f"/>
            <v:imagedata o:title=""/>
            <o:lock v:ext="edit"/>
            <w10:wrap type="none"/>
            <w10:anchorlock/>
          </v:rect>
        </w:pict>
      </w:r>
    </w:p>
    <w:p>
      <w:pPr>
        <w:pStyle w:val="4"/>
        <w:keepNext w:val="0"/>
        <w:keepLines w:val="0"/>
        <w:widowControl/>
        <w:suppressLineNumbers w:val="0"/>
        <w:spacing w:before="0" w:beforeAutospacing="0" w:after="130" w:afterAutospacing="0" w:line="184" w:lineRule="atLeast"/>
        <w:ind w:left="0" w:right="0" w:firstLine="370"/>
        <w:jc w:val="left"/>
      </w:pPr>
      <w:r>
        <w:rPr>
          <w:rFonts w:hint="eastAsia" w:ascii="宋体" w:hAnsi="宋体" w:eastAsia="宋体" w:cs="宋体"/>
          <w:i w:val="0"/>
          <w:iCs w:val="0"/>
          <w:caps w:val="0"/>
          <w:color w:val="000000"/>
          <w:spacing w:val="0"/>
          <w:sz w:val="19"/>
          <w:szCs w:val="19"/>
          <w:shd w:val="clear" w:fill="FFFFFF"/>
        </w:rPr>
        <w:t>依据教育部《20</w:t>
      </w:r>
      <w:r>
        <w:rPr>
          <w:rFonts w:hint="eastAsia" w:ascii="宋体" w:hAnsi="宋体" w:eastAsia="宋体" w:cs="宋体"/>
          <w:i w:val="0"/>
          <w:iCs w:val="0"/>
          <w:caps w:val="0"/>
          <w:color w:val="000000"/>
          <w:spacing w:val="0"/>
          <w:sz w:val="19"/>
          <w:szCs w:val="19"/>
          <w:shd w:val="clear" w:fill="FFFFFF"/>
          <w:lang w:val="en-US"/>
        </w:rPr>
        <w:t>23</w:t>
      </w:r>
      <w:r>
        <w:rPr>
          <w:rFonts w:hint="eastAsia" w:ascii="宋体" w:hAnsi="宋体" w:eastAsia="宋体" w:cs="宋体"/>
          <w:i w:val="0"/>
          <w:iCs w:val="0"/>
          <w:caps w:val="0"/>
          <w:color w:val="000000"/>
          <w:spacing w:val="0"/>
          <w:sz w:val="19"/>
          <w:szCs w:val="19"/>
          <w:shd w:val="clear" w:fill="FFFFFF"/>
        </w:rPr>
        <w:t>年全国硕士研究生招生考试考生进入复试的初试成绩基本要求》，《云南农业大学2023年招收硕士研究生复试录取办法》，《人文社会科学学院2023年研究生招生复试录取工作细则》，人文社会科学学院在国家分数线基础上，结合各专业报考生源情况、招生计划、学科专业要求等情况，采取差额形式（差额比例</w:t>
      </w:r>
      <w:r>
        <w:rPr>
          <w:rFonts w:hint="eastAsia" w:ascii="宋体" w:hAnsi="宋体" w:eastAsia="宋体" w:cs="宋体"/>
          <w:i w:val="0"/>
          <w:iCs w:val="0"/>
          <w:caps w:val="0"/>
          <w:color w:val="000000"/>
          <w:spacing w:val="0"/>
          <w:sz w:val="19"/>
          <w:szCs w:val="19"/>
          <w:shd w:val="clear" w:fill="FFFFFF"/>
          <w:lang w:val="en-US"/>
        </w:rPr>
        <w:t>150</w:t>
      </w:r>
      <w:r>
        <w:rPr>
          <w:rFonts w:hint="eastAsia" w:ascii="宋体" w:hAnsi="宋体" w:eastAsia="宋体" w:cs="宋体"/>
          <w:i w:val="0"/>
          <w:iCs w:val="0"/>
          <w:caps w:val="0"/>
          <w:color w:val="000000"/>
          <w:spacing w:val="0"/>
          <w:sz w:val="19"/>
          <w:szCs w:val="19"/>
          <w:shd w:val="clear" w:fill="FFFFFF"/>
        </w:rPr>
        <w:t>%），按照考生初试成绩总分由高到低原则划定各招生专业第一志愿考生进入复试的分数线，考生初试总分相同情况下，按初试英语成绩排名择优进入复试。合格生源不足1</w:t>
      </w:r>
      <w:r>
        <w:rPr>
          <w:rFonts w:hint="eastAsia" w:ascii="宋体" w:hAnsi="宋体" w:eastAsia="宋体" w:cs="宋体"/>
          <w:i w:val="0"/>
          <w:iCs w:val="0"/>
          <w:caps w:val="0"/>
          <w:color w:val="000000"/>
          <w:spacing w:val="0"/>
          <w:sz w:val="19"/>
          <w:szCs w:val="19"/>
          <w:shd w:val="clear" w:fill="FFFFFF"/>
          <w:lang w:val="en-US"/>
        </w:rPr>
        <w:t>5</w:t>
      </w:r>
      <w:r>
        <w:rPr>
          <w:rFonts w:hint="eastAsia" w:ascii="宋体" w:hAnsi="宋体" w:eastAsia="宋体" w:cs="宋体"/>
          <w:i w:val="0"/>
          <w:iCs w:val="0"/>
          <w:caps w:val="0"/>
          <w:color w:val="000000"/>
          <w:spacing w:val="0"/>
          <w:sz w:val="19"/>
          <w:szCs w:val="19"/>
          <w:shd w:val="clear" w:fill="FFFFFF"/>
        </w:rPr>
        <w:t>0%的专业，按实际合格考生名单组织复试。具体复试分数线如下：</w:t>
      </w:r>
    </w:p>
    <w:p>
      <w:pPr>
        <w:pStyle w:val="4"/>
        <w:keepNext w:val="0"/>
        <w:keepLines w:val="0"/>
        <w:widowControl/>
        <w:suppressLineNumbers w:val="0"/>
        <w:spacing w:before="0" w:beforeAutospacing="0" w:after="130" w:afterAutospacing="0" w:line="184" w:lineRule="atLeast"/>
        <w:ind w:left="0" w:right="0" w:firstLine="370"/>
        <w:jc w:val="left"/>
      </w:pPr>
      <w:r>
        <w:rPr>
          <w:rFonts w:hint="eastAsia" w:ascii="宋体" w:hAnsi="宋体" w:eastAsia="宋体" w:cs="宋体"/>
          <w:i w:val="0"/>
          <w:iCs w:val="0"/>
          <w:caps w:val="0"/>
          <w:color w:val="000000"/>
          <w:spacing w:val="0"/>
          <w:sz w:val="19"/>
          <w:szCs w:val="19"/>
          <w:shd w:val="clear" w:fill="FFFFFF"/>
          <w:lang w:val="en-US"/>
        </w:rPr>
        <w:t>1.</w:t>
      </w:r>
      <w:r>
        <w:rPr>
          <w:rFonts w:hint="eastAsia" w:ascii="宋体" w:hAnsi="宋体" w:eastAsia="宋体" w:cs="宋体"/>
          <w:i w:val="0"/>
          <w:iCs w:val="0"/>
          <w:caps w:val="0"/>
          <w:color w:val="000000"/>
          <w:spacing w:val="0"/>
          <w:sz w:val="19"/>
          <w:szCs w:val="19"/>
          <w:shd w:val="clear" w:fill="FFFFFF"/>
        </w:rPr>
        <w:t>社会工作（035200）：考生进入复试的最低分数线要求与国家线相同。</w:t>
      </w:r>
    </w:p>
    <w:p>
      <w:pPr>
        <w:pStyle w:val="4"/>
        <w:keepNext w:val="0"/>
        <w:keepLines w:val="0"/>
        <w:widowControl/>
        <w:suppressLineNumbers w:val="0"/>
        <w:spacing w:before="0" w:beforeAutospacing="0" w:after="130" w:afterAutospacing="0" w:line="184" w:lineRule="atLeast"/>
        <w:ind w:left="0" w:right="0" w:firstLine="370"/>
        <w:jc w:val="left"/>
      </w:pPr>
      <w:r>
        <w:rPr>
          <w:rFonts w:hint="eastAsia" w:ascii="宋体" w:hAnsi="宋体" w:eastAsia="宋体" w:cs="宋体"/>
          <w:i w:val="0"/>
          <w:iCs w:val="0"/>
          <w:caps w:val="0"/>
          <w:color w:val="000000"/>
          <w:spacing w:val="0"/>
          <w:sz w:val="19"/>
          <w:szCs w:val="19"/>
          <w:shd w:val="clear" w:fill="FFFFFF"/>
          <w:lang w:val="en-US"/>
        </w:rPr>
        <w:t>2.</w:t>
      </w:r>
      <w:r>
        <w:rPr>
          <w:rFonts w:hint="eastAsia" w:ascii="宋体" w:hAnsi="宋体" w:eastAsia="宋体" w:cs="宋体"/>
          <w:i w:val="0"/>
          <w:iCs w:val="0"/>
          <w:caps w:val="0"/>
          <w:color w:val="000000"/>
          <w:spacing w:val="0"/>
          <w:sz w:val="19"/>
          <w:szCs w:val="19"/>
          <w:shd w:val="clear" w:fill="FFFFFF"/>
        </w:rPr>
        <w:t>农村发展（095138）：</w:t>
      </w:r>
    </w:p>
    <w:p>
      <w:pPr>
        <w:pStyle w:val="4"/>
        <w:keepNext w:val="0"/>
        <w:keepLines w:val="0"/>
        <w:widowControl/>
        <w:suppressLineNumbers w:val="0"/>
        <w:spacing w:before="0" w:beforeAutospacing="0" w:after="130" w:afterAutospacing="0" w:line="184" w:lineRule="atLeast"/>
        <w:ind w:left="0" w:right="0" w:firstLine="370"/>
        <w:jc w:val="left"/>
      </w:pPr>
      <w:r>
        <w:rPr>
          <w:rFonts w:hint="eastAsia" w:ascii="宋体" w:hAnsi="宋体" w:eastAsia="宋体" w:cs="宋体"/>
          <w:i w:val="0"/>
          <w:iCs w:val="0"/>
          <w:caps w:val="0"/>
          <w:color w:val="000000"/>
          <w:spacing w:val="0"/>
          <w:sz w:val="19"/>
          <w:szCs w:val="19"/>
          <w:shd w:val="clear" w:fill="FFFFFF"/>
        </w:rPr>
        <w:t>（</w:t>
      </w:r>
      <w:r>
        <w:rPr>
          <w:rFonts w:hint="eastAsia" w:ascii="宋体" w:hAnsi="宋体" w:eastAsia="宋体" w:cs="宋体"/>
          <w:i w:val="0"/>
          <w:iCs w:val="0"/>
          <w:caps w:val="0"/>
          <w:color w:val="000000"/>
          <w:spacing w:val="0"/>
          <w:sz w:val="19"/>
          <w:szCs w:val="19"/>
          <w:shd w:val="clear" w:fill="FFFFFF"/>
          <w:lang w:val="en-US"/>
        </w:rPr>
        <w:t>1</w:t>
      </w:r>
      <w:r>
        <w:rPr>
          <w:rFonts w:hint="eastAsia" w:ascii="宋体" w:hAnsi="宋体" w:eastAsia="宋体" w:cs="宋体"/>
          <w:i w:val="0"/>
          <w:iCs w:val="0"/>
          <w:caps w:val="0"/>
          <w:color w:val="000000"/>
          <w:spacing w:val="0"/>
          <w:sz w:val="19"/>
          <w:szCs w:val="19"/>
          <w:shd w:val="clear" w:fill="FFFFFF"/>
        </w:rPr>
        <w:t>）全日制</w:t>
      </w:r>
    </w:p>
    <w:p>
      <w:pPr>
        <w:pStyle w:val="4"/>
        <w:keepNext w:val="0"/>
        <w:keepLines w:val="0"/>
        <w:widowControl/>
        <w:suppressLineNumbers w:val="0"/>
        <w:spacing w:before="0" w:beforeAutospacing="0" w:after="130" w:afterAutospacing="0" w:line="184" w:lineRule="atLeast"/>
        <w:ind w:left="0" w:right="0" w:firstLine="370"/>
        <w:jc w:val="left"/>
      </w:pPr>
      <w:r>
        <w:rPr>
          <w:rFonts w:hint="eastAsia" w:ascii="宋体" w:hAnsi="宋体" w:eastAsia="宋体" w:cs="宋体"/>
          <w:i w:val="0"/>
          <w:iCs w:val="0"/>
          <w:caps w:val="0"/>
          <w:color w:val="000000"/>
          <w:spacing w:val="0"/>
          <w:sz w:val="19"/>
          <w:szCs w:val="19"/>
          <w:shd w:val="clear" w:fill="FFFFFF"/>
        </w:rPr>
        <w:t>总分最低分数线：</w:t>
      </w:r>
      <w:r>
        <w:rPr>
          <w:rFonts w:hint="eastAsia" w:ascii="宋体" w:hAnsi="宋体" w:eastAsia="宋体" w:cs="宋体"/>
          <w:i w:val="0"/>
          <w:iCs w:val="0"/>
          <w:caps w:val="0"/>
          <w:color w:val="000000"/>
          <w:spacing w:val="0"/>
          <w:sz w:val="19"/>
          <w:szCs w:val="19"/>
          <w:shd w:val="clear" w:fill="FFFFFF"/>
          <w:lang w:val="en-US"/>
        </w:rPr>
        <w:t>287</w:t>
      </w:r>
      <w:r>
        <w:rPr>
          <w:rFonts w:hint="eastAsia" w:ascii="宋体" w:hAnsi="宋体" w:eastAsia="宋体" w:cs="宋体"/>
          <w:i w:val="0"/>
          <w:iCs w:val="0"/>
          <w:caps w:val="0"/>
          <w:color w:val="000000"/>
          <w:spacing w:val="0"/>
          <w:sz w:val="19"/>
          <w:szCs w:val="19"/>
          <w:shd w:val="clear" w:fill="FFFFFF"/>
        </w:rPr>
        <w:t>，单科成绩最低分数线要求与国家线相同</w:t>
      </w:r>
    </w:p>
    <w:p>
      <w:pPr>
        <w:pStyle w:val="4"/>
        <w:keepNext w:val="0"/>
        <w:keepLines w:val="0"/>
        <w:widowControl/>
        <w:suppressLineNumbers w:val="0"/>
        <w:spacing w:before="0" w:beforeAutospacing="0" w:after="130" w:afterAutospacing="0" w:line="184" w:lineRule="atLeast"/>
        <w:ind w:left="0" w:right="0" w:firstLine="370"/>
        <w:jc w:val="left"/>
      </w:pPr>
      <w:r>
        <w:rPr>
          <w:rFonts w:hint="eastAsia" w:ascii="宋体" w:hAnsi="宋体" w:eastAsia="宋体" w:cs="宋体"/>
          <w:i w:val="0"/>
          <w:iCs w:val="0"/>
          <w:caps w:val="0"/>
          <w:color w:val="000000"/>
          <w:spacing w:val="0"/>
          <w:sz w:val="19"/>
          <w:szCs w:val="19"/>
          <w:shd w:val="clear" w:fill="FFFFFF"/>
        </w:rPr>
        <w:t>（</w:t>
      </w:r>
      <w:r>
        <w:rPr>
          <w:rFonts w:hint="eastAsia" w:ascii="宋体" w:hAnsi="宋体" w:eastAsia="宋体" w:cs="宋体"/>
          <w:i w:val="0"/>
          <w:iCs w:val="0"/>
          <w:caps w:val="0"/>
          <w:color w:val="000000"/>
          <w:spacing w:val="0"/>
          <w:sz w:val="19"/>
          <w:szCs w:val="19"/>
          <w:shd w:val="clear" w:fill="FFFFFF"/>
          <w:lang w:val="en-US"/>
        </w:rPr>
        <w:t>2</w:t>
      </w:r>
      <w:r>
        <w:rPr>
          <w:rFonts w:hint="eastAsia" w:ascii="宋体" w:hAnsi="宋体" w:eastAsia="宋体" w:cs="宋体"/>
          <w:i w:val="0"/>
          <w:iCs w:val="0"/>
          <w:caps w:val="0"/>
          <w:color w:val="000000"/>
          <w:spacing w:val="0"/>
          <w:sz w:val="19"/>
          <w:szCs w:val="19"/>
          <w:shd w:val="clear" w:fill="FFFFFF"/>
        </w:rPr>
        <w:t>）非全日制</w:t>
      </w:r>
    </w:p>
    <w:p>
      <w:pPr>
        <w:pStyle w:val="4"/>
        <w:keepNext w:val="0"/>
        <w:keepLines w:val="0"/>
        <w:widowControl/>
        <w:suppressLineNumbers w:val="0"/>
        <w:spacing w:before="0" w:beforeAutospacing="0" w:after="130" w:afterAutospacing="0" w:line="184" w:lineRule="atLeast"/>
        <w:ind w:left="0" w:right="0" w:firstLine="370"/>
        <w:jc w:val="left"/>
      </w:pPr>
      <w:r>
        <w:rPr>
          <w:rFonts w:hint="eastAsia" w:ascii="宋体" w:hAnsi="宋体" w:eastAsia="宋体" w:cs="宋体"/>
          <w:i w:val="0"/>
          <w:iCs w:val="0"/>
          <w:caps w:val="0"/>
          <w:color w:val="000000"/>
          <w:spacing w:val="0"/>
          <w:sz w:val="19"/>
          <w:szCs w:val="19"/>
          <w:shd w:val="clear" w:fill="FFFFFF"/>
        </w:rPr>
        <w:t>考生进入复试的最低分数线要求与国家线相同。</w:t>
      </w:r>
    </w:p>
    <w:p>
      <w:pPr>
        <w:pStyle w:val="4"/>
        <w:keepNext w:val="0"/>
        <w:keepLines w:val="0"/>
        <w:widowControl/>
        <w:suppressLineNumbers w:val="0"/>
        <w:spacing w:before="0" w:beforeAutospacing="0" w:after="100" w:afterAutospacing="0" w:line="300" w:lineRule="atLeast"/>
        <w:ind w:left="0" w:right="0" w:firstLine="370"/>
      </w:pPr>
      <w:r>
        <w:rPr>
          <w:rFonts w:hint="eastAsia" w:ascii="宋体" w:hAnsi="宋体" w:eastAsia="宋体" w:cs="宋体"/>
          <w:i w:val="0"/>
          <w:iCs w:val="0"/>
          <w:caps w:val="0"/>
          <w:color w:val="000000"/>
          <w:spacing w:val="0"/>
          <w:sz w:val="19"/>
          <w:szCs w:val="19"/>
          <w:shd w:val="clear" w:fill="FFFFFF"/>
        </w:rPr>
        <w:t>有任何疑问可以联系，学校研究生招生办公室，电话</w:t>
      </w:r>
      <w:r>
        <w:rPr>
          <w:rFonts w:ascii="微软雅黑" w:hAnsi="微软雅黑" w:eastAsia="微软雅黑" w:cs="微软雅黑"/>
          <w:i w:val="0"/>
          <w:iCs w:val="0"/>
          <w:caps w:val="0"/>
          <w:color w:val="000000"/>
          <w:spacing w:val="0"/>
          <w:sz w:val="19"/>
          <w:szCs w:val="19"/>
          <w:shd w:val="clear" w:fill="FFFFFF"/>
          <w:lang w:val="en-US"/>
        </w:rPr>
        <w:t>0871-65228283</w:t>
      </w:r>
      <w:r>
        <w:rPr>
          <w:rFonts w:hint="eastAsia" w:ascii="宋体" w:hAnsi="宋体" w:eastAsia="宋体" w:cs="宋体"/>
          <w:i w:val="0"/>
          <w:iCs w:val="0"/>
          <w:caps w:val="0"/>
          <w:color w:val="000000"/>
          <w:spacing w:val="0"/>
          <w:sz w:val="19"/>
          <w:szCs w:val="19"/>
          <w:shd w:val="clear" w:fill="FFFFFF"/>
        </w:rPr>
        <w:t>；学院研究生工作办公室，电话</w:t>
      </w:r>
      <w:r>
        <w:rPr>
          <w:rFonts w:hint="eastAsia" w:ascii="微软雅黑" w:hAnsi="微软雅黑" w:eastAsia="微软雅黑" w:cs="微软雅黑"/>
          <w:i w:val="0"/>
          <w:iCs w:val="0"/>
          <w:caps w:val="0"/>
          <w:color w:val="000000"/>
          <w:spacing w:val="0"/>
          <w:sz w:val="19"/>
          <w:szCs w:val="19"/>
          <w:shd w:val="clear" w:fill="FFFFFF"/>
          <w:lang w:val="en-US"/>
        </w:rPr>
        <w:t>0871-65227381</w:t>
      </w:r>
      <w:r>
        <w:rPr>
          <w:rFonts w:hint="eastAsia" w:ascii="宋体" w:hAnsi="宋体" w:eastAsia="宋体" w:cs="宋体"/>
          <w:i w:val="0"/>
          <w:iCs w:val="0"/>
          <w:caps w:val="0"/>
          <w:color w:val="000000"/>
          <w:spacing w:val="0"/>
          <w:sz w:val="19"/>
          <w:szCs w:val="19"/>
          <w:shd w:val="clear" w:fill="FFFFFF"/>
        </w:rPr>
        <w:t>。</w:t>
      </w:r>
    </w:p>
    <w:p>
      <w:pPr>
        <w:pStyle w:val="4"/>
        <w:keepNext w:val="0"/>
        <w:keepLines w:val="0"/>
        <w:widowControl/>
        <w:suppressLineNumbers w:val="0"/>
        <w:spacing w:before="0" w:beforeAutospacing="0" w:after="100" w:afterAutospacing="0" w:line="300" w:lineRule="atLeast"/>
        <w:ind w:left="0" w:right="0" w:firstLine="370"/>
      </w:pPr>
    </w:p>
    <w:p>
      <w:pPr>
        <w:pStyle w:val="4"/>
        <w:keepNext w:val="0"/>
        <w:keepLines w:val="0"/>
        <w:widowControl/>
        <w:suppressLineNumbers w:val="0"/>
        <w:spacing w:before="0" w:beforeAutospacing="0" w:after="100" w:afterAutospacing="0" w:line="300" w:lineRule="atLeast"/>
        <w:ind w:left="0" w:right="0" w:firstLine="370"/>
      </w:pPr>
      <w:r>
        <w:rPr>
          <w:rFonts w:hint="eastAsia" w:ascii="微软雅黑" w:hAnsi="微软雅黑" w:eastAsia="微软雅黑" w:cs="微软雅黑"/>
          <w:i w:val="0"/>
          <w:iCs w:val="0"/>
          <w:caps w:val="0"/>
          <w:color w:val="000000"/>
          <w:spacing w:val="0"/>
          <w:sz w:val="16"/>
          <w:szCs w:val="16"/>
          <w:shd w:val="clear" w:fill="FFFFFF"/>
        </w:rPr>
        <w:t> </w:t>
      </w:r>
      <w:r>
        <w:rPr>
          <w:rFonts w:hint="eastAsia" w:ascii="微软雅黑" w:hAnsi="微软雅黑" w:eastAsia="微软雅黑" w:cs="微软雅黑"/>
          <w:i w:val="0"/>
          <w:iCs w:val="0"/>
          <w:caps w:val="0"/>
          <w:color w:val="000000"/>
          <w:spacing w:val="0"/>
          <w:sz w:val="16"/>
          <w:szCs w:val="16"/>
          <w:bdr w:val="none" w:color="auto" w:sz="0" w:space="0"/>
          <w:shd w:val="clear" w:fill="FFFFFF"/>
        </w:rPr>
        <w:drawing>
          <wp:inline distT="0" distB="0" distL="114300" distR="114300">
            <wp:extent cx="152400" cy="152400"/>
            <wp:effectExtent l="0" t="0" r="0" b="0"/>
            <wp:docPr id="2"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6"/>
                    <pic:cNvPicPr>
                      <a:picLocks noChangeAspect="1"/>
                    </pic:cNvPicPr>
                  </pic:nvPicPr>
                  <pic:blipFill>
                    <a:blip r:embed="rId4"/>
                    <a:stretch>
                      <a:fillRect/>
                    </a:stretch>
                  </pic:blipFill>
                  <pic:spPr>
                    <a:xfrm>
                      <a:off x="0" y="0"/>
                      <a:ext cx="152400" cy="152400"/>
                    </a:xfrm>
                    <a:prstGeom prst="rect">
                      <a:avLst/>
                    </a:prstGeom>
                    <a:noFill/>
                    <a:ln w="9525">
                      <a:noFill/>
                    </a:ln>
                  </pic:spPr>
                </pic:pic>
              </a:graphicData>
            </a:graphic>
          </wp:inline>
        </w:drawing>
      </w:r>
      <w:r>
        <w:rPr>
          <w:rFonts w:hint="eastAsia" w:ascii="微软雅黑" w:hAnsi="微软雅黑" w:eastAsia="微软雅黑" w:cs="微软雅黑"/>
          <w:i w:val="0"/>
          <w:iCs w:val="0"/>
          <w:caps w:val="0"/>
          <w:color w:val="337AB7"/>
          <w:spacing w:val="0"/>
          <w:sz w:val="16"/>
          <w:szCs w:val="16"/>
          <w:u w:val="none"/>
          <w:shd w:val="clear" w:fill="FFFFFF"/>
        </w:rPr>
        <w:fldChar w:fldCharType="begin"/>
      </w:r>
      <w:r>
        <w:rPr>
          <w:rFonts w:hint="eastAsia" w:ascii="微软雅黑" w:hAnsi="微软雅黑" w:eastAsia="微软雅黑" w:cs="微软雅黑"/>
          <w:i w:val="0"/>
          <w:iCs w:val="0"/>
          <w:caps w:val="0"/>
          <w:color w:val="337AB7"/>
          <w:spacing w:val="0"/>
          <w:sz w:val="16"/>
          <w:szCs w:val="16"/>
          <w:u w:val="none"/>
          <w:shd w:val="clear" w:fill="FFFFFF"/>
        </w:rPr>
        <w:instrText xml:space="preserve"> HYPERLINK "http://rw.ynau.edu.cn/system/_content/download.jsp?urltype=news.DownloadAttachUrl&amp;owner=1455419682&amp;wbfileid=4595053" </w:instrText>
      </w:r>
      <w:r>
        <w:rPr>
          <w:rFonts w:hint="eastAsia" w:ascii="微软雅黑" w:hAnsi="微软雅黑" w:eastAsia="微软雅黑" w:cs="微软雅黑"/>
          <w:i w:val="0"/>
          <w:iCs w:val="0"/>
          <w:caps w:val="0"/>
          <w:color w:val="337AB7"/>
          <w:spacing w:val="0"/>
          <w:sz w:val="16"/>
          <w:szCs w:val="16"/>
          <w:u w:val="none"/>
          <w:shd w:val="clear" w:fill="FFFFFF"/>
        </w:rPr>
        <w:fldChar w:fldCharType="separate"/>
      </w:r>
      <w:r>
        <w:rPr>
          <w:rStyle w:val="7"/>
          <w:rFonts w:hint="eastAsia" w:ascii="微软雅黑" w:hAnsi="微软雅黑" w:eastAsia="微软雅黑" w:cs="微软雅黑"/>
          <w:i w:val="0"/>
          <w:iCs w:val="0"/>
          <w:caps w:val="0"/>
          <w:color w:val="337AB7"/>
          <w:spacing w:val="0"/>
          <w:sz w:val="16"/>
          <w:szCs w:val="16"/>
          <w:u w:val="none"/>
          <w:shd w:val="clear" w:fill="FFFFFF"/>
        </w:rPr>
        <w:t>2023年社会工作专业复试名单 (一志愿).pdf </w:t>
      </w:r>
      <w:r>
        <w:rPr>
          <w:rFonts w:hint="eastAsia" w:ascii="微软雅黑" w:hAnsi="微软雅黑" w:eastAsia="微软雅黑" w:cs="微软雅黑"/>
          <w:i w:val="0"/>
          <w:iCs w:val="0"/>
          <w:caps w:val="0"/>
          <w:color w:val="337AB7"/>
          <w:spacing w:val="0"/>
          <w:sz w:val="16"/>
          <w:szCs w:val="16"/>
          <w:u w:val="none"/>
          <w:shd w:val="clear" w:fill="FFFFFF"/>
        </w:rPr>
        <w:fldChar w:fldCharType="end"/>
      </w:r>
    </w:p>
    <w:p>
      <w:pPr>
        <w:pStyle w:val="4"/>
        <w:keepNext w:val="0"/>
        <w:keepLines w:val="0"/>
        <w:widowControl/>
        <w:suppressLineNumbers w:val="0"/>
        <w:spacing w:before="0" w:beforeAutospacing="0" w:after="100" w:afterAutospacing="0" w:line="300" w:lineRule="atLeast"/>
        <w:ind w:left="0" w:right="0" w:firstLine="370"/>
      </w:pPr>
      <w:r>
        <w:rPr>
          <w:rFonts w:hint="eastAsia" w:ascii="微软雅黑" w:hAnsi="微软雅黑" w:eastAsia="微软雅黑" w:cs="微软雅黑"/>
          <w:i w:val="0"/>
          <w:iCs w:val="0"/>
          <w:caps w:val="0"/>
          <w:color w:val="000000"/>
          <w:spacing w:val="0"/>
          <w:sz w:val="16"/>
          <w:szCs w:val="16"/>
          <w:shd w:val="clear" w:fill="FFFFFF"/>
        </w:rPr>
        <w:t> </w:t>
      </w:r>
      <w:r>
        <w:rPr>
          <w:rFonts w:hint="eastAsia" w:ascii="微软雅黑" w:hAnsi="微软雅黑" w:eastAsia="微软雅黑" w:cs="微软雅黑"/>
          <w:i w:val="0"/>
          <w:iCs w:val="0"/>
          <w:caps w:val="0"/>
          <w:color w:val="337AB7"/>
          <w:spacing w:val="0"/>
          <w:sz w:val="16"/>
          <w:szCs w:val="16"/>
          <w:u w:val="none"/>
          <w:bdr w:val="none" w:color="auto" w:sz="0" w:space="0"/>
          <w:shd w:val="clear" w:fill="FFFFFF"/>
        </w:rPr>
        <w:drawing>
          <wp:inline distT="0" distB="0" distL="114300" distR="114300">
            <wp:extent cx="152400" cy="152400"/>
            <wp:effectExtent l="0" t="0" r="0" b="0"/>
            <wp:docPr id="1" name="图片 3" descr="IMG_257">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 descr="IMG_257"/>
                    <pic:cNvPicPr>
                      <a:picLocks noChangeAspect="1"/>
                    </pic:cNvPicPr>
                  </pic:nvPicPr>
                  <pic:blipFill>
                    <a:blip r:embed="rId4"/>
                    <a:stretch>
                      <a:fillRect/>
                    </a:stretch>
                  </pic:blipFill>
                  <pic:spPr>
                    <a:xfrm>
                      <a:off x="0" y="0"/>
                      <a:ext cx="152400" cy="152400"/>
                    </a:xfrm>
                    <a:prstGeom prst="rect">
                      <a:avLst/>
                    </a:prstGeom>
                    <a:noFill/>
                    <a:ln w="9525">
                      <a:noFill/>
                    </a:ln>
                  </pic:spPr>
                </pic:pic>
              </a:graphicData>
            </a:graphic>
          </wp:inline>
        </w:drawing>
      </w:r>
      <w:r>
        <w:rPr>
          <w:rFonts w:hint="eastAsia" w:ascii="微软雅黑" w:hAnsi="微软雅黑" w:eastAsia="微软雅黑" w:cs="微软雅黑"/>
          <w:i w:val="0"/>
          <w:iCs w:val="0"/>
          <w:caps w:val="0"/>
          <w:color w:val="337AB7"/>
          <w:spacing w:val="0"/>
          <w:sz w:val="16"/>
          <w:szCs w:val="16"/>
          <w:u w:val="none"/>
          <w:shd w:val="clear" w:fill="FFFFFF"/>
        </w:rPr>
        <w:fldChar w:fldCharType="begin"/>
      </w:r>
      <w:r>
        <w:rPr>
          <w:rFonts w:hint="eastAsia" w:ascii="微软雅黑" w:hAnsi="微软雅黑" w:eastAsia="微软雅黑" w:cs="微软雅黑"/>
          <w:i w:val="0"/>
          <w:iCs w:val="0"/>
          <w:caps w:val="0"/>
          <w:color w:val="337AB7"/>
          <w:spacing w:val="0"/>
          <w:sz w:val="16"/>
          <w:szCs w:val="16"/>
          <w:u w:val="none"/>
          <w:shd w:val="clear" w:fill="FFFFFF"/>
        </w:rPr>
        <w:instrText xml:space="preserve"> HYPERLINK "http://rw.ynau.edu.cn/system/_content/download.jsp?urltype=news.DownloadAttachUrl&amp;owner=1455419682&amp;wbfileid=4595075" </w:instrText>
      </w:r>
      <w:r>
        <w:rPr>
          <w:rFonts w:hint="eastAsia" w:ascii="微软雅黑" w:hAnsi="微软雅黑" w:eastAsia="微软雅黑" w:cs="微软雅黑"/>
          <w:i w:val="0"/>
          <w:iCs w:val="0"/>
          <w:caps w:val="0"/>
          <w:color w:val="337AB7"/>
          <w:spacing w:val="0"/>
          <w:sz w:val="16"/>
          <w:szCs w:val="16"/>
          <w:u w:val="none"/>
          <w:shd w:val="clear" w:fill="FFFFFF"/>
        </w:rPr>
        <w:fldChar w:fldCharType="separate"/>
      </w:r>
      <w:r>
        <w:rPr>
          <w:rStyle w:val="7"/>
          <w:rFonts w:hint="eastAsia" w:ascii="微软雅黑" w:hAnsi="微软雅黑" w:eastAsia="微软雅黑" w:cs="微软雅黑"/>
          <w:i w:val="0"/>
          <w:iCs w:val="0"/>
          <w:caps w:val="0"/>
          <w:color w:val="337AB7"/>
          <w:spacing w:val="0"/>
          <w:sz w:val="16"/>
          <w:szCs w:val="16"/>
          <w:u w:val="none"/>
          <w:shd w:val="clear" w:fill="FFFFFF"/>
        </w:rPr>
        <w:t>2023年农村发展专业复试名单 (一志愿)(1).pdf</w:t>
      </w:r>
      <w:r>
        <w:rPr>
          <w:rFonts w:hint="eastAsia" w:ascii="微软雅黑" w:hAnsi="微软雅黑" w:eastAsia="微软雅黑" w:cs="微软雅黑"/>
          <w:i w:val="0"/>
          <w:iCs w:val="0"/>
          <w:caps w:val="0"/>
          <w:color w:val="337AB7"/>
          <w:spacing w:val="0"/>
          <w:sz w:val="16"/>
          <w:szCs w:val="16"/>
          <w:u w:val="none"/>
          <w:shd w:val="clear" w:fill="FFFFFF"/>
        </w:rPr>
        <w:fldChar w:fldCharType="end"/>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M3MDY3NmRjYTU1MzU0YzFiNzkxMDU3ODZlNzVmM2UifQ=="/>
  </w:docVars>
  <w:rsids>
    <w:rsidRoot w:val="22C5492E"/>
    <w:rsid w:val="22C549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3">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Hyperlink"/>
    <w:basedOn w:val="6"/>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hyperlink" Target="http://rw.ynau.edu.cn/system/_content/download.jsp?urltype=news.DownloadAttachUrl%26owner=1455419682%26wbfileid=4595053" TargetMode="External"/><Relationship Id="rId4" Type="http://schemas.openxmlformats.org/officeDocument/2006/relationships/image" Target="media/image1.GIF"/><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2023-04-19T09:12:00Z</dcterms:created>
  <dc:creator>晴天</dc:creator>
  <cp:lastModifiedBy>晴天</cp:lastModifiedBy>
  <dcterms:modified xsi:type="dcterms:W3CDTF">2023-04-19T09:12:50Z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6BB3469D8A76429487814DAC359ADF28_11</vt:lpwstr>
  </property>
</Properties>
</file>