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180" w:right="180"/>
        <w:jc w:val="center"/>
        <w:rPr>
          <w:sz w:val="30"/>
          <w:szCs w:val="30"/>
        </w:rPr>
      </w:pPr>
      <w:r>
        <w:rPr>
          <w:sz w:val="30"/>
          <w:szCs w:val="30"/>
          <w:bdr w:val="none" w:color="auto" w:sz="0" w:space="0"/>
        </w:rPr>
        <w:t>进入土木水利2023年4月11日复试的考生名单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005615" w:sz="12" w:space="0"/>
          <w:right w:val="none" w:color="auto" w:sz="0" w:space="0"/>
        </w:pBdr>
        <w:spacing w:before="0" w:beforeAutospacing="0" w:after="0" w:afterAutospacing="0" w:line="240" w:lineRule="atLeast"/>
        <w:ind w:left="180" w:right="180"/>
        <w:jc w:val="center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bdr w:val="none" w:color="auto" w:sz="0" w:space="0"/>
        </w:rPr>
        <w:t>新建人：李政  审核人：张万胜[2023-04-11 10:00:00]</w:t>
      </w:r>
    </w:p>
    <w:tbl>
      <w:tblPr>
        <w:tblW w:w="9132" w:type="dxa"/>
        <w:tblCellSpacing w:w="0" w:type="dxa"/>
        <w:tblInd w:w="1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970"/>
        <w:gridCol w:w="1786"/>
        <w:gridCol w:w="742"/>
        <w:gridCol w:w="970"/>
        <w:gridCol w:w="910"/>
        <w:gridCol w:w="910"/>
        <w:gridCol w:w="502"/>
        <w:gridCol w:w="970"/>
        <w:gridCol w:w="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</w:trPr>
        <w:tc>
          <w:tcPr>
            <w:tcW w:w="9132" w:type="dxa"/>
            <w:gridSpan w:val="10"/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排序顺序：志愿类型、计划类型、总分、业务课1、业务课2、政治理论、外国语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考生姓名</w:t>
            </w:r>
          </w:p>
        </w:tc>
        <w:tc>
          <w:tcPr>
            <w:tcW w:w="17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外国语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业务课1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业务课2</w:t>
            </w:r>
          </w:p>
        </w:tc>
        <w:tc>
          <w:tcPr>
            <w:tcW w:w="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志愿类型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计划类型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俞兵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113493456700721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丁嘉豪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113493456700250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140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林子淇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113493456700521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程昕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113493456700067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赖丽婷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113493456700520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孙俊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113493456700722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93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蓝锦涛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113493456700525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一志愿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王法青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105893022013077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施少建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103863218524182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郭芷程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110783123413969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107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孙伟浩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110783123407317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143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李圳东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105603009100095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94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陈琢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104973400351514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黄曜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104043085901506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143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谢伟睿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104973400351752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109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梁富承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110783123401666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黄杰南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110783123409143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蔡延光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105333321514524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调剂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2" w:lineRule="atLeast"/>
        <w:ind w:left="180" w:right="18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EBD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2023-04-27T07:17:27Z</dcterms:created>
  <dc:creator>DELL</dc:creator>
  <cp:lastModifiedBy>曾经的那个老吴</cp:lastModifiedBy>
  <dcterms:modified xsi:type="dcterms:W3CDTF">2023-04-27T07:17:29Z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E6D72B601B2E46E2BB07C12DA6414F9E_12</vt:lpwstr>
  </property>
</Properties>
</file>