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3AA47" w14:textId="77777777" w:rsidR="000A4839" w:rsidRDefault="00000000">
      <w:pPr>
        <w:spacing w:before="56" w:line="213" w:lineRule="auto"/>
        <w:rPr>
          <w:rFonts w:ascii="等线" w:eastAsia="等线" w:hAnsi="等线" w:cs="等线"/>
          <w:b/>
          <w:bCs/>
          <w:sz w:val="32"/>
          <w:szCs w:val="32"/>
        </w:rPr>
      </w:pPr>
      <w:r>
        <w:rPr>
          <w:rFonts w:ascii="等线" w:eastAsia="等线" w:hAnsi="等线" w:cs="等线"/>
          <w:b/>
          <w:bCs/>
          <w:spacing w:val="1"/>
          <w:sz w:val="32"/>
          <w:szCs w:val="32"/>
        </w:rPr>
        <w:t>五</w:t>
      </w:r>
      <w:proofErr w:type="gramStart"/>
      <w:r>
        <w:rPr>
          <w:rFonts w:ascii="等线" w:eastAsia="等线" w:hAnsi="等线" w:cs="等线"/>
          <w:b/>
          <w:bCs/>
          <w:spacing w:val="1"/>
          <w:sz w:val="32"/>
          <w:szCs w:val="32"/>
        </w:rPr>
        <w:t>邑</w:t>
      </w:r>
      <w:proofErr w:type="gramEnd"/>
      <w:r>
        <w:rPr>
          <w:rFonts w:ascii="等线" w:eastAsia="等线" w:hAnsi="等线" w:cs="等线"/>
          <w:b/>
          <w:bCs/>
          <w:spacing w:val="1"/>
          <w:sz w:val="32"/>
          <w:szCs w:val="32"/>
        </w:rPr>
        <w:t>大学</w:t>
      </w:r>
      <w:r>
        <w:rPr>
          <w:rFonts w:ascii="等线" w:eastAsia="等线" w:hAnsi="等线" w:cs="等线" w:hint="eastAsia"/>
          <w:b/>
          <w:bCs/>
          <w:spacing w:val="1"/>
          <w:sz w:val="32"/>
          <w:szCs w:val="32"/>
        </w:rPr>
        <w:t>经济管理</w:t>
      </w:r>
      <w:r>
        <w:rPr>
          <w:rFonts w:ascii="等线" w:eastAsia="等线" w:hAnsi="等线" w:cs="等线"/>
          <w:b/>
          <w:bCs/>
          <w:sz w:val="32"/>
          <w:szCs w:val="32"/>
        </w:rPr>
        <w:t>学院</w:t>
      </w:r>
      <w:r>
        <w:rPr>
          <w:rFonts w:ascii="等线" w:eastAsia="等线" w:hAnsi="等线" w:cs="等线"/>
          <w:sz w:val="32"/>
          <w:szCs w:val="32"/>
        </w:rPr>
        <w:t xml:space="preserve"> </w:t>
      </w:r>
      <w:r>
        <w:rPr>
          <w:rFonts w:ascii="等线" w:eastAsia="等线" w:hAnsi="等线" w:cs="等线"/>
          <w:b/>
          <w:bCs/>
          <w:sz w:val="32"/>
          <w:szCs w:val="32"/>
        </w:rPr>
        <w:t>2023</w:t>
      </w:r>
      <w:r>
        <w:rPr>
          <w:rFonts w:ascii="等线" w:eastAsia="等线" w:hAnsi="等线" w:cs="等线"/>
          <w:sz w:val="32"/>
          <w:szCs w:val="32"/>
        </w:rPr>
        <w:t xml:space="preserve"> </w:t>
      </w:r>
      <w:r>
        <w:rPr>
          <w:rFonts w:ascii="等线" w:eastAsia="等线" w:hAnsi="等线" w:cs="等线"/>
          <w:b/>
          <w:bCs/>
          <w:sz w:val="32"/>
          <w:szCs w:val="32"/>
        </w:rPr>
        <w:t>年硕士研究生</w:t>
      </w:r>
      <w:r>
        <w:rPr>
          <w:rFonts w:ascii="等线" w:eastAsia="等线" w:hAnsi="等线" w:cs="等线" w:hint="eastAsia"/>
          <w:b/>
          <w:bCs/>
          <w:sz w:val="32"/>
          <w:szCs w:val="32"/>
        </w:rPr>
        <w:t>第二批</w:t>
      </w:r>
      <w:r>
        <w:rPr>
          <w:rFonts w:ascii="等线" w:eastAsia="等线" w:hAnsi="等线" w:cs="等线"/>
          <w:b/>
          <w:bCs/>
          <w:sz w:val="32"/>
          <w:szCs w:val="32"/>
        </w:rPr>
        <w:t>复试名单</w:t>
      </w:r>
      <w:r>
        <w:rPr>
          <w:rFonts w:ascii="等线" w:eastAsia="等线" w:hAnsi="等线" w:cs="等线"/>
          <w:sz w:val="32"/>
          <w:szCs w:val="32"/>
        </w:rPr>
        <w:t xml:space="preserve">  </w:t>
      </w:r>
      <w:r>
        <w:rPr>
          <w:rFonts w:ascii="等线" w:eastAsia="等线" w:hAnsi="等线" w:cs="等线"/>
          <w:b/>
          <w:bCs/>
          <w:sz w:val="32"/>
          <w:szCs w:val="32"/>
        </w:rPr>
        <w:t>(调剂生)</w:t>
      </w:r>
    </w:p>
    <w:p w14:paraId="16283CCA" w14:textId="77777777" w:rsidR="000A4839" w:rsidRDefault="000A4839">
      <w:pPr>
        <w:jc w:val="both"/>
        <w:rPr>
          <w:sz w:val="22"/>
          <w:szCs w:val="22"/>
        </w:rPr>
      </w:pPr>
    </w:p>
    <w:p w14:paraId="20B0C071" w14:textId="77777777" w:rsidR="000A4839" w:rsidRDefault="000A4839">
      <w:pPr>
        <w:jc w:val="center"/>
        <w:rPr>
          <w:sz w:val="22"/>
          <w:szCs w:val="22"/>
        </w:rPr>
      </w:pPr>
    </w:p>
    <w:p w14:paraId="37D3653A" w14:textId="77777777" w:rsidR="000A4839" w:rsidRDefault="00000000">
      <w:pPr>
        <w:jc w:val="both"/>
        <w:rPr>
          <w:rFonts w:eastAsia="宋体"/>
          <w:sz w:val="24"/>
          <w:szCs w:val="24"/>
        </w:rPr>
      </w:pPr>
      <w:r>
        <w:rPr>
          <w:rFonts w:eastAsia="宋体" w:hint="eastAsia"/>
          <w:sz w:val="24"/>
          <w:szCs w:val="24"/>
        </w:rPr>
        <w:t>企业管理</w:t>
      </w:r>
      <w:r>
        <w:rPr>
          <w:rFonts w:eastAsia="宋体" w:hint="eastAsia"/>
          <w:sz w:val="24"/>
          <w:szCs w:val="24"/>
        </w:rPr>
        <w:t>:</w:t>
      </w:r>
    </w:p>
    <w:tbl>
      <w:tblPr>
        <w:tblStyle w:val="TableNormal"/>
        <w:tblpPr w:leftFromText="180" w:rightFromText="180" w:vertAnchor="text" w:horzAnchor="page" w:tblpX="1984" w:tblpY="259"/>
        <w:tblOverlap w:val="never"/>
        <w:tblW w:w="8726" w:type="dxa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1425"/>
        <w:gridCol w:w="1020"/>
        <w:gridCol w:w="945"/>
        <w:gridCol w:w="1095"/>
        <w:gridCol w:w="915"/>
        <w:gridCol w:w="915"/>
      </w:tblGrid>
      <w:tr w:rsidR="000A4839" w14:paraId="48A9C7FB" w14:textId="77777777">
        <w:trPr>
          <w:trHeight w:val="321"/>
        </w:trPr>
        <w:tc>
          <w:tcPr>
            <w:tcW w:w="2411" w:type="dxa"/>
          </w:tcPr>
          <w:p w14:paraId="43DF220F" w14:textId="77777777" w:rsidR="000A4839" w:rsidRDefault="00000000">
            <w:pPr>
              <w:spacing w:before="50" w:line="220" w:lineRule="auto"/>
              <w:ind w:firstLineChars="300" w:firstLine="714"/>
              <w:jc w:val="both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准考</w:t>
            </w:r>
            <w:r>
              <w:rPr>
                <w:rFonts w:ascii="宋体" w:eastAsia="宋体" w:hAnsi="宋体" w:cs="宋体"/>
                <w:spacing w:val="-1"/>
                <w:sz w:val="24"/>
                <w:szCs w:val="24"/>
              </w:rPr>
              <w:t>证号</w:t>
            </w:r>
          </w:p>
        </w:tc>
        <w:tc>
          <w:tcPr>
            <w:tcW w:w="1425" w:type="dxa"/>
          </w:tcPr>
          <w:p w14:paraId="622A77EF" w14:textId="77777777" w:rsidR="000A4839" w:rsidRDefault="00000000">
            <w:pPr>
              <w:spacing w:before="50" w:line="220" w:lineRule="auto"/>
              <w:ind w:left="467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>姓名</w:t>
            </w:r>
          </w:p>
        </w:tc>
        <w:tc>
          <w:tcPr>
            <w:tcW w:w="1020" w:type="dxa"/>
          </w:tcPr>
          <w:p w14:paraId="1247E78A" w14:textId="77777777" w:rsidR="000A4839" w:rsidRDefault="00000000">
            <w:pPr>
              <w:spacing w:before="50" w:line="220" w:lineRule="auto"/>
              <w:ind w:firstLineChars="100" w:firstLine="218"/>
              <w:jc w:val="both"/>
              <w:rPr>
                <w:rFonts w:ascii="宋体" w:eastAsia="宋体" w:hAnsi="宋体" w:cs="宋体"/>
                <w:spacing w:val="-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pacing w:val="-2"/>
                <w:sz w:val="22"/>
                <w:szCs w:val="22"/>
              </w:rPr>
              <w:t>外语</w:t>
            </w:r>
          </w:p>
        </w:tc>
        <w:tc>
          <w:tcPr>
            <w:tcW w:w="945" w:type="dxa"/>
          </w:tcPr>
          <w:p w14:paraId="6B8A5932" w14:textId="77777777" w:rsidR="000A4839" w:rsidRDefault="00000000">
            <w:pPr>
              <w:spacing w:before="50" w:line="220" w:lineRule="auto"/>
              <w:ind w:firstLineChars="100" w:firstLine="218"/>
              <w:jc w:val="both"/>
              <w:rPr>
                <w:rFonts w:ascii="宋体" w:eastAsia="宋体" w:hAnsi="宋体" w:cs="宋体"/>
                <w:spacing w:val="-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pacing w:val="-2"/>
                <w:sz w:val="22"/>
                <w:szCs w:val="22"/>
              </w:rPr>
              <w:t>政治</w:t>
            </w:r>
          </w:p>
        </w:tc>
        <w:tc>
          <w:tcPr>
            <w:tcW w:w="1095" w:type="dxa"/>
          </w:tcPr>
          <w:p w14:paraId="358CB89E" w14:textId="77777777" w:rsidR="000A4839" w:rsidRDefault="00000000">
            <w:pPr>
              <w:spacing w:before="50" w:line="220" w:lineRule="auto"/>
              <w:jc w:val="center"/>
              <w:rPr>
                <w:rFonts w:ascii="宋体" w:eastAsia="宋体" w:hAnsi="宋体" w:cs="宋体"/>
                <w:spacing w:val="-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pacing w:val="-2"/>
                <w:sz w:val="22"/>
                <w:szCs w:val="22"/>
              </w:rPr>
              <w:t>业务课</w:t>
            </w:r>
            <w:proofErr w:type="gramStart"/>
            <w:r>
              <w:rPr>
                <w:rFonts w:ascii="宋体" w:eastAsia="宋体" w:hAnsi="宋体" w:cs="宋体" w:hint="eastAsia"/>
                <w:spacing w:val="-2"/>
                <w:sz w:val="22"/>
                <w:szCs w:val="22"/>
              </w:rPr>
              <w:t>一</w:t>
            </w:r>
            <w:proofErr w:type="gramEnd"/>
          </w:p>
        </w:tc>
        <w:tc>
          <w:tcPr>
            <w:tcW w:w="915" w:type="dxa"/>
          </w:tcPr>
          <w:p w14:paraId="72935D23" w14:textId="77777777" w:rsidR="000A4839" w:rsidRDefault="00000000">
            <w:pPr>
              <w:spacing w:before="50" w:line="220" w:lineRule="auto"/>
              <w:jc w:val="center"/>
              <w:rPr>
                <w:rFonts w:ascii="宋体" w:eastAsia="宋体" w:hAnsi="宋体" w:cs="宋体"/>
                <w:spacing w:val="-2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spacing w:val="-2"/>
                <w:sz w:val="22"/>
                <w:szCs w:val="22"/>
              </w:rPr>
              <w:t>业务课二</w:t>
            </w:r>
            <w:proofErr w:type="gramEnd"/>
          </w:p>
        </w:tc>
        <w:tc>
          <w:tcPr>
            <w:tcW w:w="915" w:type="dxa"/>
          </w:tcPr>
          <w:p w14:paraId="1A68FC75" w14:textId="77777777" w:rsidR="000A4839" w:rsidRDefault="00000000">
            <w:pPr>
              <w:spacing w:before="50" w:line="220" w:lineRule="auto"/>
              <w:ind w:firstLineChars="100" w:firstLine="218"/>
              <w:jc w:val="both"/>
              <w:rPr>
                <w:rFonts w:ascii="宋体" w:eastAsia="宋体" w:hAnsi="宋体" w:cs="宋体"/>
                <w:spacing w:val="-2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pacing w:val="-2"/>
                <w:sz w:val="22"/>
                <w:szCs w:val="22"/>
              </w:rPr>
              <w:t>总分</w:t>
            </w:r>
          </w:p>
        </w:tc>
      </w:tr>
      <w:tr w:rsidR="000A4839" w14:paraId="50226139" w14:textId="77777777">
        <w:trPr>
          <w:trHeight w:val="393"/>
        </w:trPr>
        <w:tc>
          <w:tcPr>
            <w:tcW w:w="2411" w:type="dxa"/>
          </w:tcPr>
          <w:p w14:paraId="3469B9DB" w14:textId="77777777" w:rsidR="000A4839" w:rsidRDefault="00000000">
            <w:pPr>
              <w:spacing w:before="83" w:line="184" w:lineRule="auto"/>
              <w:ind w:left="317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105743000014207</w:t>
            </w:r>
          </w:p>
        </w:tc>
        <w:tc>
          <w:tcPr>
            <w:tcW w:w="1425" w:type="dxa"/>
          </w:tcPr>
          <w:p w14:paraId="570BDFF2" w14:textId="77777777" w:rsidR="000A4839" w:rsidRDefault="00000000">
            <w:pPr>
              <w:spacing w:before="47" w:line="221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刘子琪</w:t>
            </w:r>
            <w:proofErr w:type="gramEnd"/>
          </w:p>
        </w:tc>
        <w:tc>
          <w:tcPr>
            <w:tcW w:w="1020" w:type="dxa"/>
          </w:tcPr>
          <w:p w14:paraId="7D9B3B80" w14:textId="77777777" w:rsidR="000A4839" w:rsidRDefault="00000000">
            <w:pPr>
              <w:spacing w:before="47" w:line="221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58</w:t>
            </w:r>
          </w:p>
        </w:tc>
        <w:tc>
          <w:tcPr>
            <w:tcW w:w="945" w:type="dxa"/>
          </w:tcPr>
          <w:p w14:paraId="47468F9E" w14:textId="77777777" w:rsidR="000A4839" w:rsidRDefault="00000000">
            <w:pPr>
              <w:spacing w:before="47" w:line="221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72</w:t>
            </w:r>
          </w:p>
        </w:tc>
        <w:tc>
          <w:tcPr>
            <w:tcW w:w="1095" w:type="dxa"/>
          </w:tcPr>
          <w:p w14:paraId="79006C73" w14:textId="77777777" w:rsidR="000A4839" w:rsidRDefault="00000000">
            <w:pPr>
              <w:spacing w:before="47" w:line="221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92</w:t>
            </w:r>
          </w:p>
        </w:tc>
        <w:tc>
          <w:tcPr>
            <w:tcW w:w="915" w:type="dxa"/>
          </w:tcPr>
          <w:p w14:paraId="204D5FA1" w14:textId="77777777" w:rsidR="000A4839" w:rsidRDefault="00000000">
            <w:pPr>
              <w:spacing w:before="47" w:line="221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128</w:t>
            </w:r>
          </w:p>
        </w:tc>
        <w:tc>
          <w:tcPr>
            <w:tcW w:w="915" w:type="dxa"/>
          </w:tcPr>
          <w:p w14:paraId="535A7409" w14:textId="77777777" w:rsidR="000A4839" w:rsidRDefault="00000000">
            <w:pPr>
              <w:spacing w:before="47" w:line="221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350</w:t>
            </w:r>
          </w:p>
        </w:tc>
      </w:tr>
      <w:tr w:rsidR="000A4839" w14:paraId="4122C5A2" w14:textId="77777777">
        <w:trPr>
          <w:trHeight w:val="393"/>
        </w:trPr>
        <w:tc>
          <w:tcPr>
            <w:tcW w:w="2411" w:type="dxa"/>
          </w:tcPr>
          <w:p w14:paraId="51F8AD62" w14:textId="77777777" w:rsidR="000A4839" w:rsidRDefault="00000000">
            <w:pPr>
              <w:spacing w:before="83" w:line="184" w:lineRule="auto"/>
              <w:ind w:left="317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110783123400300</w:t>
            </w:r>
          </w:p>
        </w:tc>
        <w:tc>
          <w:tcPr>
            <w:tcW w:w="1425" w:type="dxa"/>
          </w:tcPr>
          <w:p w14:paraId="4C207519" w14:textId="77777777" w:rsidR="000A4839" w:rsidRDefault="00000000">
            <w:pPr>
              <w:spacing w:before="47" w:line="221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吴泽鸿</w:t>
            </w:r>
          </w:p>
        </w:tc>
        <w:tc>
          <w:tcPr>
            <w:tcW w:w="1020" w:type="dxa"/>
          </w:tcPr>
          <w:p w14:paraId="14391A86" w14:textId="3F0D44F6" w:rsidR="000A4839" w:rsidRDefault="00000000">
            <w:pPr>
              <w:spacing w:before="47" w:line="221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  <w:r w:rsidR="00D844FB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945" w:type="dxa"/>
          </w:tcPr>
          <w:p w14:paraId="6DBB435F" w14:textId="77777777" w:rsidR="000A4839" w:rsidRDefault="00000000">
            <w:pPr>
              <w:spacing w:before="47" w:line="221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61</w:t>
            </w:r>
          </w:p>
        </w:tc>
        <w:tc>
          <w:tcPr>
            <w:tcW w:w="1095" w:type="dxa"/>
          </w:tcPr>
          <w:p w14:paraId="4414724C" w14:textId="77777777" w:rsidR="000A4839" w:rsidRDefault="00000000">
            <w:pPr>
              <w:spacing w:before="47" w:line="221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106</w:t>
            </w:r>
          </w:p>
        </w:tc>
        <w:tc>
          <w:tcPr>
            <w:tcW w:w="915" w:type="dxa"/>
          </w:tcPr>
          <w:p w14:paraId="5F719EE8" w14:textId="77777777" w:rsidR="000A4839" w:rsidRDefault="00000000">
            <w:pPr>
              <w:spacing w:before="47" w:line="221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129</w:t>
            </w:r>
          </w:p>
        </w:tc>
        <w:tc>
          <w:tcPr>
            <w:tcW w:w="915" w:type="dxa"/>
          </w:tcPr>
          <w:p w14:paraId="24EA0732" w14:textId="77777777" w:rsidR="000A4839" w:rsidRDefault="00000000">
            <w:pPr>
              <w:spacing w:before="47" w:line="221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348</w:t>
            </w:r>
          </w:p>
        </w:tc>
      </w:tr>
    </w:tbl>
    <w:p w14:paraId="6E04A1BA" w14:textId="77777777" w:rsidR="000A4839" w:rsidRDefault="000A4839">
      <w:pPr>
        <w:rPr>
          <w:rFonts w:eastAsia="宋体"/>
          <w:sz w:val="24"/>
          <w:szCs w:val="24"/>
        </w:rPr>
      </w:pPr>
    </w:p>
    <w:sectPr w:rsidR="000A4839">
      <w:pgSz w:w="11907" w:h="16839"/>
      <w:pgMar w:top="1431" w:right="1785" w:bottom="0" w:left="178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FBF57" w14:textId="77777777" w:rsidR="00F73C56" w:rsidRDefault="00F73C56"/>
  </w:endnote>
  <w:endnote w:type="continuationSeparator" w:id="0">
    <w:p w14:paraId="775714C5" w14:textId="77777777" w:rsidR="00F73C56" w:rsidRDefault="00F73C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20FE0" w14:textId="77777777" w:rsidR="00F73C56" w:rsidRDefault="00F73C56"/>
  </w:footnote>
  <w:footnote w:type="continuationSeparator" w:id="0">
    <w:p w14:paraId="6016D2AD" w14:textId="77777777" w:rsidR="00F73C56" w:rsidRDefault="00F73C5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420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Y2OTdiOTc4ZWFiZjQzNWE5ZmUyM2JkMjE1MDRiNzUifQ=="/>
  </w:docVars>
  <w:rsids>
    <w:rsidRoot w:val="001D3B7F"/>
    <w:rsid w:val="000A4839"/>
    <w:rsid w:val="001D3B7F"/>
    <w:rsid w:val="003C30AF"/>
    <w:rsid w:val="003F79D7"/>
    <w:rsid w:val="00D844FB"/>
    <w:rsid w:val="00F73C56"/>
    <w:rsid w:val="020E4B97"/>
    <w:rsid w:val="14EE200C"/>
    <w:rsid w:val="1BB6460E"/>
    <w:rsid w:val="2C3463FF"/>
    <w:rsid w:val="314D6380"/>
    <w:rsid w:val="354B3193"/>
    <w:rsid w:val="487403CE"/>
    <w:rsid w:val="71DE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1874A"/>
  <w15:docId w15:val="{36A4642E-52D9-42BF-9757-88043A31C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刘 智钰</cp:lastModifiedBy>
  <cp:revision>3</cp:revision>
  <cp:lastPrinted>2023-04-07T07:02:00Z</cp:lastPrinted>
  <dcterms:created xsi:type="dcterms:W3CDTF">2023-04-07T13:58:00Z</dcterms:created>
  <dcterms:modified xsi:type="dcterms:W3CDTF">2023-04-11T15:34:00Z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BF9AB81CC68E451BA04EF7097156031B</vt:lpwstr>
  </property>
</Properties>
</file>