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216" w:lineRule="atLeast"/>
        <w:jc w:val="center"/>
      </w:pPr>
      <w:r>
        <w:rPr>
          <w:rStyle w:val="5"/>
          <w:rFonts w:hint="eastAsia" w:ascii="宋体" w:hAnsi="宋体" w:eastAsia="宋体" w:cs="宋体"/>
          <w:sz w:val="34"/>
          <w:szCs w:val="34"/>
        </w:rPr>
        <w:t>2023年机电工程学院硕士研究生招生调剂复试考生名单（第二批）更新2</w:t>
      </w:r>
    </w:p>
    <w:p>
      <w:pPr>
        <w:pStyle w:val="2"/>
        <w:keepNext w:val="0"/>
        <w:keepLines w:val="0"/>
        <w:widowControl/>
        <w:suppressLineNumbers w:val="0"/>
        <w:jc w:val="center"/>
      </w:pPr>
      <w:bookmarkStart w:id="0" w:name="_GoBack"/>
      <w:r>
        <w:drawing>
          <wp:inline distT="0" distB="0" distL="114300" distR="114300">
            <wp:extent cx="5760085" cy="1917065"/>
            <wp:effectExtent l="0" t="0" r="5715" b="6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917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2"/>
        <w:keepNext w:val="0"/>
        <w:keepLines w:val="0"/>
        <w:widowControl/>
        <w:suppressLineNumbers w:val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114D7923"/>
    <w:rsid w:val="2063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34</Characters>
  <Lines>0</Lines>
  <Paragraphs>0</Paragraphs>
  <TotalTime>0</TotalTime>
  <ScaleCrop>false</ScaleCrop>
  <LinksUpToDate>false</LinksUpToDate>
  <CharactersWithSpaces>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2023-05-01T08:10:00Z</dcterms:created>
  <dc:creator>DELL</dc:creator>
  <cp:lastModifiedBy>陈桉</cp:lastModifiedBy>
  <dcterms:modified xsi:type="dcterms:W3CDTF">2023-07-11T06:21:35Z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49B7BC2FF69C49A3BB7082B507FBF9E1_12</vt:lpwstr>
  </property>
</Properties>
</file>