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60" w:lineRule="auto"/>
        <w:ind w:firstLine="708" w:firstLineChars="196"/>
        <w:jc w:val="center"/>
        <w:rPr>
          <w:rFonts w:hint="eastAsia" w:ascii="方正小标宋简体" w:hAnsi="方正小标宋简体" w:eastAsia="方正小标宋简体" w:cs="方正小标宋简体"/>
          <w:b/>
          <w:color w:val="auto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color w:val="auto"/>
          <w:sz w:val="36"/>
          <w:szCs w:val="36"/>
          <w:lang w:eastAsia="zh-CN"/>
        </w:rPr>
        <w:t>附件1土木工程与力学学院2023年硕士研究生招生调剂复试安排（土木补录）</w:t>
      </w:r>
    </w:p>
    <w:p>
      <w:pPr>
        <w:widowControl/>
        <w:shd w:val="clear" w:color="auto" w:fill="FFFFFF"/>
        <w:spacing w:line="360" w:lineRule="auto"/>
        <w:ind w:firstLine="708" w:firstLineChars="196"/>
        <w:jc w:val="center"/>
        <w:rPr>
          <w:rFonts w:hint="eastAsia" w:ascii="方正小标宋简体" w:hAnsi="方正小标宋简体" w:eastAsia="方正小标宋简体" w:cs="方正小标宋简体"/>
          <w:b/>
          <w:color w:val="auto"/>
          <w:sz w:val="36"/>
          <w:szCs w:val="36"/>
          <w:lang w:eastAsia="zh-CN"/>
        </w:rPr>
      </w:pPr>
    </w:p>
    <w:tbl>
      <w:tblPr>
        <w:tblStyle w:val="3"/>
        <w:tblW w:w="136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5"/>
        <w:gridCol w:w="2018"/>
        <w:gridCol w:w="3491"/>
        <w:gridCol w:w="1909"/>
        <w:gridCol w:w="47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43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sz w:val="28"/>
                <w:szCs w:val="28"/>
              </w:rPr>
              <w:t>日期</w:t>
            </w:r>
          </w:p>
        </w:tc>
        <w:tc>
          <w:tcPr>
            <w:tcW w:w="2018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sz w:val="28"/>
                <w:szCs w:val="28"/>
              </w:rPr>
              <w:t>时间</w:t>
            </w:r>
          </w:p>
        </w:tc>
        <w:tc>
          <w:tcPr>
            <w:tcW w:w="349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sz w:val="28"/>
                <w:szCs w:val="28"/>
              </w:rPr>
              <w:t>内容</w:t>
            </w:r>
          </w:p>
        </w:tc>
        <w:tc>
          <w:tcPr>
            <w:tcW w:w="190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sz w:val="28"/>
                <w:szCs w:val="28"/>
              </w:rPr>
              <w:t>地点</w:t>
            </w:r>
          </w:p>
        </w:tc>
        <w:tc>
          <w:tcPr>
            <w:tcW w:w="477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143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4月16日</w:t>
            </w:r>
          </w:p>
        </w:tc>
        <w:tc>
          <w:tcPr>
            <w:tcW w:w="2018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: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0-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: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349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  <w:t>报到</w:t>
            </w:r>
          </w:p>
        </w:tc>
        <w:tc>
          <w:tcPr>
            <w:tcW w:w="190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理工楼822</w:t>
            </w:r>
          </w:p>
        </w:tc>
        <w:tc>
          <w:tcPr>
            <w:tcW w:w="477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请携带报到所需材料原件及复印件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143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4月16日</w:t>
            </w:r>
          </w:p>
        </w:tc>
        <w:tc>
          <w:tcPr>
            <w:tcW w:w="2018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: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0-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: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0</w:t>
            </w:r>
          </w:p>
        </w:tc>
        <w:tc>
          <w:tcPr>
            <w:tcW w:w="349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专业课笔试</w:t>
            </w:r>
          </w:p>
        </w:tc>
        <w:tc>
          <w:tcPr>
            <w:tcW w:w="190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  <w:t>理工楼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828</w:t>
            </w:r>
          </w:p>
        </w:tc>
        <w:tc>
          <w:tcPr>
            <w:tcW w:w="477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按选考科目进行笔试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143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16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日</w:t>
            </w:r>
          </w:p>
        </w:tc>
        <w:tc>
          <w:tcPr>
            <w:tcW w:w="2018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: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0开始</w:t>
            </w:r>
          </w:p>
        </w:tc>
        <w:tc>
          <w:tcPr>
            <w:tcW w:w="3491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  <w:t>复试（包括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思想政治素质和品德考核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外语口语及听力测试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专业能力考核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  <w:t>三部分）</w:t>
            </w:r>
          </w:p>
          <w:p>
            <w:pPr>
              <w:widowControl/>
              <w:spacing w:line="480" w:lineRule="exact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  <w:t>（不少于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20min/人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90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  <w:t>理工楼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822</w:t>
            </w:r>
          </w:p>
        </w:tc>
        <w:tc>
          <w:tcPr>
            <w:tcW w:w="477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无</w:t>
            </w:r>
          </w:p>
        </w:tc>
      </w:tr>
    </w:tbl>
    <w:p/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4ZjZlNDg3OGQ2OGFmN2E5YTQwOGIwNDhiZTVjN2UifQ=="/>
  </w:docVars>
  <w:rsids>
    <w:rsidRoot w:val="6BBD733C"/>
    <w:rsid w:val="56222F16"/>
    <w:rsid w:val="67684C6F"/>
    <w:rsid w:val="6BBD733C"/>
    <w:rsid w:val="70284D1A"/>
    <w:rsid w:val="79F43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186</Characters>
  <Lines>0</Lines>
  <Paragraphs>0</Paragraphs>
  <TotalTime>0</TotalTime>
  <ScaleCrop>false</ScaleCrop>
  <LinksUpToDate>false</LinksUpToDate>
  <CharactersWithSpaces>186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2023-04-13T02:37:00Z</dcterms:created>
  <dc:creator>刘洁</dc:creator>
  <cp:lastModifiedBy>刘洁</cp:lastModifiedBy>
  <dcterms:modified xsi:type="dcterms:W3CDTF">2023-04-14T08:45:07Z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36A55BF838474A3E8089D3ADD56F4013_11</vt:lpwstr>
  </property>
</Properties>
</file>