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2D0" w:rsidRPr="003732D0" w:rsidRDefault="003732D0" w:rsidP="003732D0">
      <w:pPr>
        <w:widowControl/>
        <w:spacing w:line="360" w:lineRule="atLeast"/>
        <w:jc w:val="center"/>
        <w:outlineLvl w:val="1"/>
        <w:rPr>
          <w:rFonts w:ascii="微软雅黑" w:eastAsia="微软雅黑" w:hAnsi="微软雅黑" w:cs="宋体"/>
          <w:color w:val="006F8A"/>
          <w:kern w:val="0"/>
          <w:sz w:val="36"/>
          <w:szCs w:val="36"/>
        </w:rPr>
      </w:pPr>
      <w:bookmarkStart w:id="0" w:name="_GoBack"/>
      <w:r w:rsidRPr="003732D0">
        <w:rPr>
          <w:rFonts w:ascii="微软雅黑" w:eastAsia="微软雅黑" w:hAnsi="微软雅黑" w:cs="宋体" w:hint="eastAsia"/>
          <w:color w:val="006F8A"/>
          <w:kern w:val="0"/>
          <w:sz w:val="36"/>
          <w:szCs w:val="36"/>
        </w:rPr>
        <w:t>兰州大学2023年工商管理硕士（MBA）非全日制第一志愿上线考生名单</w:t>
      </w:r>
    </w:p>
    <w:bookmarkEnd w:id="0"/>
    <w:p w:rsidR="003732D0" w:rsidRPr="003732D0" w:rsidRDefault="003732D0" w:rsidP="003732D0">
      <w:pPr>
        <w:widowControl/>
        <w:shd w:val="clear" w:color="auto" w:fill="F5F5F5"/>
        <w:spacing w:line="420" w:lineRule="atLeast"/>
        <w:jc w:val="center"/>
        <w:rPr>
          <w:rFonts w:ascii="微软雅黑" w:eastAsia="微软雅黑" w:hAnsi="微软雅黑" w:cs="宋体" w:hint="eastAsia"/>
          <w:color w:val="666666"/>
          <w:kern w:val="0"/>
          <w:sz w:val="18"/>
          <w:szCs w:val="18"/>
        </w:rPr>
      </w:pPr>
      <w:r w:rsidRPr="003732D0">
        <w:rPr>
          <w:rFonts w:ascii="微软雅黑" w:eastAsia="微软雅黑" w:hAnsi="微软雅黑" w:cs="宋体" w:hint="eastAsia"/>
          <w:color w:val="666666"/>
          <w:kern w:val="0"/>
          <w:sz w:val="18"/>
          <w:szCs w:val="18"/>
        </w:rPr>
        <w:t>文章来源：专业学位教育中心 作者：张玲玲 审核：刘亚军 发布时间：2023年03月19日 点击数： 3487 次 字号：【小 中 大】</w:t>
      </w:r>
    </w:p>
    <w:tbl>
      <w:tblPr>
        <w:tblW w:w="7190" w:type="dxa"/>
        <w:jc w:val="center"/>
        <w:tblCellMar>
          <w:top w:w="15" w:type="dxa"/>
          <w:left w:w="15" w:type="dxa"/>
          <w:bottom w:w="15" w:type="dxa"/>
          <w:right w:w="15" w:type="dxa"/>
        </w:tblCellMar>
        <w:tblLook w:val="04A0" w:firstRow="1" w:lastRow="0" w:firstColumn="1" w:lastColumn="0" w:noHBand="0" w:noVBand="1"/>
      </w:tblPr>
      <w:tblGrid>
        <w:gridCol w:w="720"/>
        <w:gridCol w:w="2150"/>
        <w:gridCol w:w="1200"/>
        <w:gridCol w:w="1040"/>
        <w:gridCol w:w="1040"/>
        <w:gridCol w:w="1040"/>
      </w:tblGrid>
      <w:tr w:rsidR="003732D0" w:rsidRPr="003732D0" w:rsidTr="003732D0">
        <w:trPr>
          <w:trHeight w:val="1125"/>
          <w:jc w:val="center"/>
        </w:trPr>
        <w:tc>
          <w:tcPr>
            <w:tcW w:w="7190" w:type="dxa"/>
            <w:gridSpan w:val="6"/>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兰州大学2023年工商管理硕士（MBA）非全日制第一志愿上线考生名单</w:t>
            </w:r>
            <w:r w:rsidRPr="003732D0">
              <w:rPr>
                <w:rFonts w:ascii="宋体" w:eastAsia="宋体" w:hAnsi="宋体" w:cs="宋体"/>
                <w:kern w:val="0"/>
                <w:sz w:val="24"/>
                <w:szCs w:val="24"/>
              </w:rPr>
              <w:br/>
              <w:t>    （按考生编号排序）</w:t>
            </w:r>
          </w:p>
        </w:tc>
      </w:tr>
      <w:tr w:rsidR="003732D0" w:rsidRPr="003732D0" w:rsidTr="003732D0">
        <w:trPr>
          <w:trHeight w:val="600"/>
          <w:jc w:val="center"/>
        </w:trPr>
        <w:tc>
          <w:tcPr>
            <w:tcW w:w="720" w:type="dxa"/>
            <w:vMerge w:val="restar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序号</w:t>
            </w:r>
          </w:p>
        </w:tc>
        <w:tc>
          <w:tcPr>
            <w:tcW w:w="2150" w:type="dxa"/>
            <w:vMerge w:val="restar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考生编号</w:t>
            </w:r>
          </w:p>
        </w:tc>
        <w:tc>
          <w:tcPr>
            <w:tcW w:w="1200" w:type="dxa"/>
            <w:vMerge w:val="restar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考生姓名</w:t>
            </w:r>
          </w:p>
        </w:tc>
        <w:tc>
          <w:tcPr>
            <w:tcW w:w="0" w:type="auto"/>
            <w:gridSpan w:val="3"/>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初试成绩</w:t>
            </w:r>
          </w:p>
        </w:tc>
      </w:tr>
      <w:tr w:rsidR="003732D0" w:rsidRPr="003732D0" w:rsidTr="003732D0">
        <w:trPr>
          <w:trHeight w:val="60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3732D0" w:rsidRPr="003732D0" w:rsidRDefault="003732D0" w:rsidP="003732D0">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732D0" w:rsidRPr="003732D0" w:rsidRDefault="003732D0" w:rsidP="003732D0">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732D0" w:rsidRPr="003732D0" w:rsidRDefault="003732D0" w:rsidP="003732D0">
            <w:pPr>
              <w:widowControl/>
              <w:jc w:val="left"/>
              <w:rPr>
                <w:rFonts w:ascii="宋体" w:eastAsia="宋体" w:hAnsi="宋体" w:cs="宋体"/>
                <w:kern w:val="0"/>
                <w:sz w:val="24"/>
                <w:szCs w:val="24"/>
              </w:rPr>
            </w:pP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英语</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综合</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总分</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107303121009320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毛可欣</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107303121009323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赵秀芝</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107303121009341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张珂</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107303121009360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陈俭</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107303121009384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单杨</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107303121009401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傅祎旭</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107303121009410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107303121009426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刘调调</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107303121009443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张成</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107303121009449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许仁广</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107303121009467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薛博涵</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107303121009478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王俊杰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107303121009481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郭壮林</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107303121009490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朱正岳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107303121009491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周李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16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107303121009504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唐冰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107303121009508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陈晓丽</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107303121009511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107303121009514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姚瑶</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107303121009518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郑少彬</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107303121009519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陈瑞莲</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107303121009522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张丽</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107303121009533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刘子锐</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107303121009542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冯本祥</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107303121009550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何宣</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107303121009551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徐建林</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107303121009554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朱振豪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107303121009557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符海坚</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107303121009562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徐来</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107303121009566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叶焯锋</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107303121009567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107303121009573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李家伟</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107303121009583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刘璐</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107303121009584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刘小明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107303121009595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王益杰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107303121009613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盛鹏飞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107303121009627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过隆隆</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38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107303121009630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李慧</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107303121009633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华从普</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107303121009639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王勇宁</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107303121009649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陈洁</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107303121009652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蓝燕</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107303121009657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吕之芳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107303121009669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陈韶辉</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107303121009671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贺良惠</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107303121009672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王晓花</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107303121009675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王彩虹</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107303121009676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虞鹏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107303121009678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皮利苹</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107303121009679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舒媛丽</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107303121009690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刘炎黎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107303121009692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易倩</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107303121009693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龙建国</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107303121009694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张琳琳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107303121009702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陈子琦</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107303121009706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易雪雯</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107303121009707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程小芸</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107303121009716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陈慧芳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107303121009717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李思慧</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60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107303121009719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孙磊</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107303121009725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赖志鹏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107303121009727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孔米强</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107303121009728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祝云峰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107303121009732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谢红梅</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107303121009734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邓丁蜚</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107303121009737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叶伟</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107303121009739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张雨婷</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107303121009742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王天雪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107303121009744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陈诗豪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107303121009747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陈琛</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107303121009758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陈思敏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107303121009759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王瑶</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107303121009763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李冬豪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107303121009764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王虹</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107303121009766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王汉林</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107303121009768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陆鑫源</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107303121009773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杨崇妮</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107303121009775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范璐婕</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107303121009776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张甜甜</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107303121009777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黄诗婷</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107303121009778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向帅钰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82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107303121009783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孙雅</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107303121009784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刘子伟</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107303121009787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王领弟</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107303121009791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陈述梅</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107303121009793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唐伟龙</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107303121009794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童水平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107303121009797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廖汝婷</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107303121009806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李婵</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107303121009807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陈烁</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107303121009810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周宽</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107303121009812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方剑星</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107303121009819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苏小良</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107303121009821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程赳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107303121009822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陈瑞炯</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107303121009836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蔡琳琳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107303121009837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潘番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107303121009838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蔡文芳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107303121009839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张满琴</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107303121009842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贺菲</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107303121009849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陈果</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107303121009850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罗霞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107303121009853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曹传熙</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104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107303121009858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钟恩华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107303121009863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唐诗</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107303121009864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谢益华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107303121009870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张仲康</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107303121009871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陈淑贞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107303121009874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张振</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107303121009877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廖峰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107303121009878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林锦幸</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107303121009889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黄锋</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107303121009890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温盼弟</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107303121009893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邓格</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107303121009895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刘攀</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107303121009898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胡国兵</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107303121009899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程月华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107303121009905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郭涛</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107303121009908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柯亮</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107303121009909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卢练意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107303121009911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107303121009921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刘章浩</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107303121009923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张芳芳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107303121009924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林晓东</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107303121009926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刘思敏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126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107303121009927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李国建</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107303121009930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王书安</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107303121009931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李俊</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107303121009934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高帅</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107303121009938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曾秋洋</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107303121009939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赵九贤</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107303121009943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高斌</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107303121009945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李顺</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107303121009948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许可</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107303121009951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胡祖坤</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107303121009952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石磊</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107303121009953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陈宁宁</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107303121009954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李景丽</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107303121009958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张惠</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107303121009961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朱铭强</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107303121009963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张瑞明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107303121009965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陆思敏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107303121009970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高思</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107303121009971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黄馨乐</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107303121009974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吕可可</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107303121009977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刘惠珊</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107303121009980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吴琼</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148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107303121009985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黎奎志</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107303121009986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蒋兰英</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107303121009988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王岩</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107303121009992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王怀永</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107303121009993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刘继波</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107303121009995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谢贵</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107303121009998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李志亮</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107303121009999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信艳华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107303121010002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107303121010005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俞德军</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107303121010009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蔡托</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107303121010010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朱汉宇</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107303121010018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高天照</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107303121010021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胡雅婷</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107303121010024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宋扬</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107303121010025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杨俊</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107303121010027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金晓峰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107303121010033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王佩</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107303121010034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陈银艳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107303121010035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陈健豪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107303121010039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李帼英</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107303121010051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谭玉燕</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170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107303121010054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黄佳琪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107303121010073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黄琦</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107303121010117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李清清</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107303121010146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马琨</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107303121010151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郭佩芝</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107303121010152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金建伍</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107303121010157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吴旭东</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107303121010158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张苗甲</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107303121010163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徐静怡</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107303121010187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徐光波</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107303121010207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李月华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107303121010269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刘静</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107303121010295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丁璐</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107303121010326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孔雅茹</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107303121010357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李丹</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107303121010375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杜洁茹</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107303121010398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王平安</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107303121010410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鲁世财</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107303121010439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臧梓汝</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107303121010452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杨如光</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107303121010479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李俊扬</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107303121010506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王成磊</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192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107303121010605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朱辰雨</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107303121010634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谢宗烊</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107303121010640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高雪明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107303121010649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夏文韬</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107303121010707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支建明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107303121010718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石明童</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107303121010726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刘菲</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107303121010729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李振安</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107303121010733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高文发</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107303121010737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苏宗明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107303121010753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蒲玙</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107303121010755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莫玉蓉</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107303121010760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王先盛</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107303121010768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汪佳翔</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107303121010783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王松</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107303121010784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李丹阳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107303121010794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牛国花</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107303121010809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赖晓芸</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107303121010844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朱才斌</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107303121010870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梁明明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107303121010871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李婷</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107303121010902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许家频</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214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107303121010933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唐丹妮</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107303121010934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薛玉婷</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107303121010935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张新晨</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107303121010957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刘鑫</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107303121010991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张恒瑞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107303121010993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马元惠</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107303121011002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黄琼</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107303121011013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闫丽霞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107303121011023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李琦蕊</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107303121011026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姚爱虎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107303121011044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柴广洛</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107303121011049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张自琦</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107303121011053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裴钰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107303121011055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杨榕</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107303121011083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李卓玲</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107303121011102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107303121011113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张永强</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107303121011114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冯钰彬</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107303121011116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万宏才</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107303121011139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周曈</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107303121011140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蒋泽兵</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107303121011148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236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107303121011150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傅潇</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107303121011155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白雪松</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153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107303121011156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周钰童</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239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107303121011161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孙雨辰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107303121011169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胡小玲</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107303121011170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张凯翔</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107303121011174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张睿健</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107303121011178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陈煜</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107303121011183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王宁</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107303121011191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张莉蓉</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107303121011208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马宁</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107303121011220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武春宇</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107303121011238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王录</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249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107303121011254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李小宝</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107303121011256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鲁姿霖</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107303121011262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李盼</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107303121011269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王红霞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107303121011276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孙嘉昕</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107303121011285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仰云鹏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107303121011300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魏志奇</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107303121011306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王煦天</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107303121011308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刘毅</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258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107303121011311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郭睿霞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259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107303121011312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张建斌</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107303121011313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白俊宇</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107303121011326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王晨</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107303121011333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程丽芳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107303121011347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李沛琪</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107303121011348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潘裕兴</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107303121011355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焦雅萱</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107303121011362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严洁</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107303121011374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刘尕藏卓玛</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107303121011381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安彩霞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203</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269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107303121011391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谢堃</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107303121011405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索妮</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107303121011454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王转霞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107303121011458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田小婷</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107303121011460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张紫潇</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107303121011494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赵海宏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107303121011505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李子屾</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171</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107303121011508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107303121011514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杨艳霞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107303121011516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马琳</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200</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279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107303121011521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丁帅</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lastRenderedPageBreak/>
              <w:t>280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107303121011526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李超然</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205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107303121011528</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吕灏旭</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140</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107303121011532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白玉凤</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107303121011537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把敏</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107303121011565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罗建伟</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107303121011574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康俊霞</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107303121011615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李辉原</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107303121011623</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王浡</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82</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107303121011630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马乃娴</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182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289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107303121011631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王元刚</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41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107303121011632</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虞卉</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85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228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291</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107303121011635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郭传杰</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124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198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292</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107303121011647</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王宇轩</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293</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107303121011654</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黄磊</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174</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294</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107303121011661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周婷</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55</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117</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172</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295</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107303121011665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龚春华</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108</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177</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296</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107303121011669</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杨晓林</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54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111</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165</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297</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107303121011671</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吴晓藕</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94</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168</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298</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107303121011680</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糟大林</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63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113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176</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299</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107303121011695</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杨永春</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143</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219</w:t>
            </w:r>
          </w:p>
        </w:tc>
      </w:tr>
      <w:tr w:rsidR="003732D0" w:rsidRPr="003732D0" w:rsidTr="003732D0">
        <w:trPr>
          <w:trHeight w:val="600"/>
          <w:jc w:val="center"/>
        </w:trPr>
        <w:tc>
          <w:tcPr>
            <w:tcW w:w="72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300</w:t>
            </w:r>
          </w:p>
        </w:tc>
        <w:tc>
          <w:tcPr>
            <w:tcW w:w="21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107303121011696</w:t>
            </w:r>
          </w:p>
        </w:tc>
        <w:tc>
          <w:tcPr>
            <w:tcW w:w="120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张江雄</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76</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139</w:t>
            </w:r>
          </w:p>
        </w:tc>
        <w:tc>
          <w:tcPr>
            <w:tcW w:w="10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center"/>
              <w:rPr>
                <w:rFonts w:ascii="宋体" w:eastAsia="宋体" w:hAnsi="宋体" w:cs="宋体"/>
                <w:kern w:val="0"/>
                <w:sz w:val="24"/>
                <w:szCs w:val="24"/>
              </w:rPr>
            </w:pPr>
            <w:r w:rsidRPr="003732D0">
              <w:rPr>
                <w:rFonts w:ascii="宋体" w:eastAsia="宋体" w:hAnsi="宋体" w:cs="宋体"/>
                <w:kern w:val="0"/>
                <w:sz w:val="24"/>
                <w:szCs w:val="24"/>
              </w:rPr>
              <w:t>215</w:t>
            </w:r>
          </w:p>
        </w:tc>
      </w:tr>
      <w:tr w:rsidR="003732D0" w:rsidRPr="003732D0" w:rsidTr="003732D0">
        <w:trPr>
          <w:trHeight w:val="1740"/>
          <w:jc w:val="center"/>
        </w:trPr>
        <w:tc>
          <w:tcPr>
            <w:tcW w:w="7190" w:type="dxa"/>
            <w:gridSpan w:val="6"/>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732D0" w:rsidRPr="003732D0" w:rsidRDefault="003732D0" w:rsidP="003732D0">
            <w:pPr>
              <w:widowControl/>
              <w:jc w:val="left"/>
              <w:rPr>
                <w:rFonts w:ascii="宋体" w:eastAsia="宋体" w:hAnsi="宋体" w:cs="宋体"/>
                <w:kern w:val="0"/>
                <w:sz w:val="24"/>
                <w:szCs w:val="24"/>
              </w:rPr>
            </w:pPr>
            <w:r w:rsidRPr="003732D0">
              <w:rPr>
                <w:rFonts w:ascii="宋体" w:eastAsia="宋体" w:hAnsi="宋体" w:cs="宋体"/>
                <w:kern w:val="0"/>
                <w:sz w:val="24"/>
                <w:szCs w:val="24"/>
              </w:rPr>
              <w:lastRenderedPageBreak/>
              <w:t>注：享受初试加分政策（如“大学生志愿服务西部计划”、“选聘高校毕业生到村任职”、“三支一扶计划”等）、少数民族照顾政策或参加专项计划的考生名单待教育部反馈相关数据后将另行公布。</w:t>
            </w:r>
          </w:p>
        </w:tc>
      </w:tr>
    </w:tbl>
    <w:p w:rsidR="00980940" w:rsidRPr="003732D0" w:rsidRDefault="00980940"/>
    <w:sectPr w:rsidR="00980940" w:rsidRPr="003732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E54" w:rsidRDefault="008B2E54" w:rsidP="003732D0">
      <w:r>
        <w:separator/>
      </w:r>
    </w:p>
  </w:endnote>
  <w:endnote w:type="continuationSeparator" w:id="0">
    <w:p w:rsidR="008B2E54" w:rsidRDefault="008B2E54" w:rsidP="00373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E54" w:rsidRDefault="008B2E54" w:rsidP="003732D0">
      <w:r>
        <w:separator/>
      </w:r>
    </w:p>
  </w:footnote>
  <w:footnote w:type="continuationSeparator" w:id="0">
    <w:p w:rsidR="008B2E54" w:rsidRDefault="008B2E54" w:rsidP="00373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08F"/>
    <w:rsid w:val="003732D0"/>
    <w:rsid w:val="0040508F"/>
    <w:rsid w:val="008B2E54"/>
    <w:rsid w:val="00980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732D0"/>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3732D0"/>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32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32D0"/>
    <w:rPr>
      <w:sz w:val="18"/>
      <w:szCs w:val="18"/>
    </w:rPr>
  </w:style>
  <w:style w:type="paragraph" w:styleId="a4">
    <w:name w:val="footer"/>
    <w:basedOn w:val="a"/>
    <w:link w:val="Char0"/>
    <w:uiPriority w:val="99"/>
    <w:unhideWhenUsed/>
    <w:rsid w:val="003732D0"/>
    <w:pPr>
      <w:tabs>
        <w:tab w:val="center" w:pos="4153"/>
        <w:tab w:val="right" w:pos="8306"/>
      </w:tabs>
      <w:snapToGrid w:val="0"/>
      <w:jc w:val="left"/>
    </w:pPr>
    <w:rPr>
      <w:sz w:val="18"/>
      <w:szCs w:val="18"/>
    </w:rPr>
  </w:style>
  <w:style w:type="character" w:customStyle="1" w:styleId="Char0">
    <w:name w:val="页脚 Char"/>
    <w:basedOn w:val="a0"/>
    <w:link w:val="a4"/>
    <w:uiPriority w:val="99"/>
    <w:rsid w:val="003732D0"/>
    <w:rPr>
      <w:sz w:val="18"/>
      <w:szCs w:val="18"/>
    </w:rPr>
  </w:style>
  <w:style w:type="character" w:customStyle="1" w:styleId="2Char">
    <w:name w:val="标题 2 Char"/>
    <w:basedOn w:val="a0"/>
    <w:link w:val="2"/>
    <w:uiPriority w:val="9"/>
    <w:rsid w:val="003732D0"/>
    <w:rPr>
      <w:rFonts w:ascii="宋体" w:eastAsia="宋体" w:hAnsi="宋体" w:cs="宋体"/>
      <w:b/>
      <w:bCs/>
      <w:kern w:val="0"/>
      <w:sz w:val="36"/>
      <w:szCs w:val="36"/>
    </w:rPr>
  </w:style>
  <w:style w:type="character" w:customStyle="1" w:styleId="4Char">
    <w:name w:val="标题 4 Char"/>
    <w:basedOn w:val="a0"/>
    <w:link w:val="4"/>
    <w:uiPriority w:val="9"/>
    <w:rsid w:val="003732D0"/>
    <w:rPr>
      <w:rFonts w:ascii="宋体" w:eastAsia="宋体" w:hAnsi="宋体" w:cs="宋体"/>
      <w:b/>
      <w:bCs/>
      <w:kern w:val="0"/>
      <w:sz w:val="24"/>
      <w:szCs w:val="24"/>
    </w:rPr>
  </w:style>
  <w:style w:type="numbering" w:customStyle="1" w:styleId="1">
    <w:name w:val="无列表1"/>
    <w:next w:val="a2"/>
    <w:uiPriority w:val="99"/>
    <w:semiHidden/>
    <w:unhideWhenUsed/>
    <w:rsid w:val="003732D0"/>
  </w:style>
  <w:style w:type="character" w:customStyle="1" w:styleId="fontzoom">
    <w:name w:val="fontzoom"/>
    <w:basedOn w:val="a0"/>
    <w:rsid w:val="003732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732D0"/>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3732D0"/>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32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32D0"/>
    <w:rPr>
      <w:sz w:val="18"/>
      <w:szCs w:val="18"/>
    </w:rPr>
  </w:style>
  <w:style w:type="paragraph" w:styleId="a4">
    <w:name w:val="footer"/>
    <w:basedOn w:val="a"/>
    <w:link w:val="Char0"/>
    <w:uiPriority w:val="99"/>
    <w:unhideWhenUsed/>
    <w:rsid w:val="003732D0"/>
    <w:pPr>
      <w:tabs>
        <w:tab w:val="center" w:pos="4153"/>
        <w:tab w:val="right" w:pos="8306"/>
      </w:tabs>
      <w:snapToGrid w:val="0"/>
      <w:jc w:val="left"/>
    </w:pPr>
    <w:rPr>
      <w:sz w:val="18"/>
      <w:szCs w:val="18"/>
    </w:rPr>
  </w:style>
  <w:style w:type="character" w:customStyle="1" w:styleId="Char0">
    <w:name w:val="页脚 Char"/>
    <w:basedOn w:val="a0"/>
    <w:link w:val="a4"/>
    <w:uiPriority w:val="99"/>
    <w:rsid w:val="003732D0"/>
    <w:rPr>
      <w:sz w:val="18"/>
      <w:szCs w:val="18"/>
    </w:rPr>
  </w:style>
  <w:style w:type="character" w:customStyle="1" w:styleId="2Char">
    <w:name w:val="标题 2 Char"/>
    <w:basedOn w:val="a0"/>
    <w:link w:val="2"/>
    <w:uiPriority w:val="9"/>
    <w:rsid w:val="003732D0"/>
    <w:rPr>
      <w:rFonts w:ascii="宋体" w:eastAsia="宋体" w:hAnsi="宋体" w:cs="宋体"/>
      <w:b/>
      <w:bCs/>
      <w:kern w:val="0"/>
      <w:sz w:val="36"/>
      <w:szCs w:val="36"/>
    </w:rPr>
  </w:style>
  <w:style w:type="character" w:customStyle="1" w:styleId="4Char">
    <w:name w:val="标题 4 Char"/>
    <w:basedOn w:val="a0"/>
    <w:link w:val="4"/>
    <w:uiPriority w:val="9"/>
    <w:rsid w:val="003732D0"/>
    <w:rPr>
      <w:rFonts w:ascii="宋体" w:eastAsia="宋体" w:hAnsi="宋体" w:cs="宋体"/>
      <w:b/>
      <w:bCs/>
      <w:kern w:val="0"/>
      <w:sz w:val="24"/>
      <w:szCs w:val="24"/>
    </w:rPr>
  </w:style>
  <w:style w:type="numbering" w:customStyle="1" w:styleId="1">
    <w:name w:val="无列表1"/>
    <w:next w:val="a2"/>
    <w:uiPriority w:val="99"/>
    <w:semiHidden/>
    <w:unhideWhenUsed/>
    <w:rsid w:val="003732D0"/>
  </w:style>
  <w:style w:type="character" w:customStyle="1" w:styleId="fontzoom">
    <w:name w:val="fontzoom"/>
    <w:basedOn w:val="a0"/>
    <w:rsid w:val="00373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153260">
      <w:bodyDiv w:val="1"/>
      <w:marLeft w:val="0"/>
      <w:marRight w:val="0"/>
      <w:marTop w:val="0"/>
      <w:marBottom w:val="0"/>
      <w:divBdr>
        <w:top w:val="none" w:sz="0" w:space="0" w:color="auto"/>
        <w:left w:val="none" w:sz="0" w:space="0" w:color="auto"/>
        <w:bottom w:val="none" w:sz="0" w:space="0" w:color="auto"/>
        <w:right w:val="none" w:sz="0" w:space="0" w:color="auto"/>
      </w:divBdr>
      <w:divsChild>
        <w:div w:id="888691049">
          <w:marLeft w:val="0"/>
          <w:marRight w:val="0"/>
          <w:marTop w:val="150"/>
          <w:marBottom w:val="150"/>
          <w:divBdr>
            <w:top w:val="dotted" w:sz="6" w:space="2" w:color="E1E1E1"/>
            <w:left w:val="dotted" w:sz="6" w:space="8" w:color="E1E1E1"/>
            <w:bottom w:val="dotted" w:sz="6" w:space="2" w:color="E1E1E1"/>
            <w:right w:val="dotted" w:sz="6" w:space="8" w:color="E1E1E1"/>
          </w:divBdr>
        </w:div>
        <w:div w:id="220406351">
          <w:marLeft w:val="0"/>
          <w:marRight w:val="0"/>
          <w:marTop w:val="0"/>
          <w:marBottom w:val="0"/>
          <w:divBdr>
            <w:top w:val="none" w:sz="0" w:space="0" w:color="auto"/>
            <w:left w:val="none" w:sz="0" w:space="0" w:color="auto"/>
            <w:bottom w:val="none" w:sz="0" w:space="0" w:color="auto"/>
            <w:right w:val="none" w:sz="0" w:space="0" w:color="auto"/>
          </w:divBdr>
          <w:divsChild>
            <w:div w:id="132470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1621</Words>
  <Characters>9240</Characters>
  <Application>Microsoft Office Word</Application>
  <DocSecurity>0</DocSecurity>
  <Lines>77</Lines>
  <Paragraphs>21</Paragraphs>
  <ScaleCrop>false</ScaleCrop>
  <Company/>
  <LinksUpToDate>false</LinksUpToDate>
  <CharactersWithSpaces>10840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2023-03-25T08:20:00Z</dcterms:created>
  <dcterms:modified xsi:type="dcterms:W3CDTF">2023-03-25T08:20:00Z</dcterms:modified>
</cp:coreProperties>
</file>