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480" w:lineRule="atLeast"/>
        <w:jc w:val="center"/>
        <w:rPr>
          <w:rFonts w:ascii="微软雅黑" w:hAnsi="微软雅黑" w:eastAsia="微软雅黑" w:cs="微软雅黑"/>
          <w:b w:val="0"/>
          <w:bCs w:val="0"/>
          <w:color w:val="DB000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color w:val="DB0000"/>
          <w:sz w:val="24"/>
          <w:szCs w:val="24"/>
        </w:rPr>
        <w:t>2023年研考加分项目考生名单公示（0317更新）</w:t>
      </w:r>
    </w:p>
    <w:p>
      <w:pPr>
        <w:keepNext w:val="0"/>
        <w:keepLines w:val="0"/>
        <w:widowControl/>
        <w:suppressLineNumbers w:val="0"/>
        <w:shd w:val="clear" w:fill="F9F9F9"/>
        <w:spacing w:line="360" w:lineRule="atLeast"/>
        <w:jc w:val="center"/>
        <w:rPr>
          <w:rFonts w:hint="eastAsia" w:ascii="微软雅黑" w:hAnsi="微软雅黑" w:eastAsia="微软雅黑" w:cs="微软雅黑"/>
          <w:color w:val="666666"/>
          <w:sz w:val="12"/>
          <w:szCs w:val="12"/>
        </w:rPr>
      </w:pPr>
      <w:r>
        <w:rPr>
          <w:rFonts w:hint="eastAsia" w:ascii="微软雅黑" w:hAnsi="微软雅黑" w:eastAsia="微软雅黑" w:cs="微软雅黑"/>
          <w:color w:val="666666"/>
          <w:kern w:val="0"/>
          <w:sz w:val="12"/>
          <w:szCs w:val="12"/>
          <w:shd w:val="clear" w:fill="F9F9F9"/>
          <w:lang w:val="en-US" w:eastAsia="zh-CN" w:bidi="ar"/>
        </w:rPr>
        <w:t>发布时间：2023年03月14日　作者：　　点击次数：28280次</w:t>
      </w:r>
    </w:p>
    <w:p>
      <w:pPr>
        <w:pStyle w:val="3"/>
        <w:keepNext w:val="0"/>
        <w:keepLines w:val="0"/>
        <w:widowControl/>
        <w:suppressLineNumbers w:val="0"/>
        <w:spacing w:line="300" w:lineRule="atLeast"/>
        <w:ind w:lef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spacing w:line="300" w:lineRule="atLeast"/>
        <w:ind w:lef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spacing w:line="315" w:lineRule="atLeast"/>
        <w:ind w:lef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666666"/>
          <w:sz w:val="16"/>
          <w:szCs w:val="16"/>
        </w:rPr>
        <w:t>根据教育部《2023年全国硕士研究生招生工作管理规定》，按照往年工作流程，“中国研究生招生信息网”一般分批发布“可享受报考硕士研究生（含全日制和非全日制）加分名单”，我校依据名单执行加分并更新公示。考生如对加分资格有疑问，请联系个人所参加项目的主管部门、研招办和学院确认加分资格情况。</w:t>
      </w:r>
    </w:p>
    <w:p>
      <w:pPr>
        <w:pStyle w:val="3"/>
        <w:keepNext w:val="0"/>
        <w:keepLines w:val="0"/>
        <w:widowControl/>
        <w:suppressLineNumbers w:val="0"/>
        <w:spacing w:line="300" w:lineRule="atLeast"/>
        <w:ind w:lef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666666"/>
          <w:sz w:val="16"/>
          <w:szCs w:val="16"/>
        </w:rPr>
        <w:t>符合义务兵退役加分政策的考生请及早联系研招办和学院，交验《入伍批准书》与《退出现役证》等证明材料。初试报考“退役大学生士兵专项计划”但所报考学习方式的专业无专项招生名额的考生，符合义务兵退役加分政策的可予加分。</w:t>
      </w:r>
    </w:p>
    <w:p>
      <w:pPr>
        <w:pStyle w:val="3"/>
        <w:keepNext w:val="0"/>
        <w:keepLines w:val="0"/>
        <w:widowControl/>
        <w:suppressLineNumbers w:val="0"/>
        <w:spacing w:line="300" w:lineRule="atLeast"/>
        <w:ind w:lef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666666"/>
          <w:sz w:val="16"/>
          <w:szCs w:val="16"/>
        </w:rPr>
        <w:t>加分考生须在复试资格审核时交验相关证明材料。复试资格审核发现不符合加分条件的取消加分资格，未达到复试线的取消复试资格。</w:t>
      </w:r>
    </w:p>
    <w:p>
      <w:pPr>
        <w:pStyle w:val="3"/>
        <w:keepNext w:val="0"/>
        <w:keepLines w:val="0"/>
        <w:widowControl/>
        <w:suppressLineNumbers w:val="0"/>
        <w:spacing w:line="300" w:lineRule="atLeast"/>
        <w:ind w:lef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666666"/>
          <w:sz w:val="16"/>
          <w:szCs w:val="16"/>
        </w:rPr>
        <w:t>请相关考生持续关注本名单更新情况（截至3月13日研招网尚未下达加分名单），如有疑问请及时联系研招办和学院。</w:t>
      </w:r>
    </w:p>
    <w:p>
      <w:pPr>
        <w:pStyle w:val="3"/>
        <w:keepNext w:val="0"/>
        <w:keepLines w:val="0"/>
        <w:widowControl/>
        <w:suppressLineNumbers w:val="0"/>
        <w:spacing w:line="300" w:lineRule="atLeast"/>
        <w:ind w:lef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spacing w:line="300" w:lineRule="atLeast"/>
        <w:ind w:lef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666666"/>
          <w:sz w:val="16"/>
          <w:szCs w:val="16"/>
        </w:rPr>
        <w:t>                        内蒙古大学研究生招生办公室</w:t>
      </w:r>
    </w:p>
    <w:p>
      <w:pPr>
        <w:pStyle w:val="3"/>
        <w:keepNext w:val="0"/>
        <w:keepLines w:val="0"/>
        <w:widowControl/>
        <w:suppressLineNumbers w:val="0"/>
        <w:spacing w:line="300" w:lineRule="atLeast"/>
        <w:ind w:lef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666666"/>
          <w:sz w:val="16"/>
          <w:szCs w:val="16"/>
        </w:rPr>
        <w:t>                            2023年3月14日</w:t>
      </w:r>
    </w:p>
    <w:p>
      <w:pPr>
        <w:pStyle w:val="3"/>
        <w:keepNext w:val="0"/>
        <w:keepLines w:val="0"/>
        <w:widowControl/>
        <w:suppressLineNumbers w:val="0"/>
        <w:spacing w:line="300" w:lineRule="atLeast"/>
        <w:ind w:lef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spacing w:line="300" w:lineRule="atLeast"/>
        <w:ind w:lef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Fonts w:ascii="黑体" w:hAnsi="宋体" w:eastAsia="黑体" w:cs="黑体"/>
          <w:color w:val="666666"/>
          <w:sz w:val="16"/>
          <w:szCs w:val="16"/>
        </w:rPr>
        <w:t>附：加分名单（持续更新）</w:t>
      </w:r>
    </w:p>
    <w:p>
      <w:pPr>
        <w:pStyle w:val="3"/>
        <w:keepNext w:val="0"/>
        <w:keepLines w:val="0"/>
        <w:widowControl/>
        <w:suppressLineNumbers w:val="0"/>
        <w:spacing w:line="300" w:lineRule="atLeast"/>
        <w:ind w:lef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spacing w:line="300" w:lineRule="atLeast"/>
        <w:ind w:lef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spacing w:line="300" w:lineRule="atLeast"/>
        <w:ind w:lef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color w:val="666666"/>
          <w:sz w:val="20"/>
          <w:szCs w:val="20"/>
        </w:rPr>
        <w:t>公布时间：</w:t>
      </w:r>
      <w:r>
        <w:rPr>
          <w:rFonts w:hint="default" w:ascii="Times New Roman" w:hAnsi="Times New Roman" w:eastAsia="微软雅黑" w:cs="Times New Roman"/>
          <w:color w:val="666666"/>
          <w:sz w:val="20"/>
          <w:szCs w:val="20"/>
        </w:rPr>
        <w:t>2023</w:t>
      </w:r>
      <w:r>
        <w:rPr>
          <w:rFonts w:hint="eastAsia" w:ascii="宋体" w:hAnsi="宋体" w:eastAsia="宋体" w:cs="宋体"/>
          <w:color w:val="666666"/>
          <w:sz w:val="20"/>
          <w:szCs w:val="20"/>
        </w:rPr>
        <w:t>年</w:t>
      </w:r>
      <w:r>
        <w:rPr>
          <w:rFonts w:hint="default" w:ascii="Times New Roman" w:hAnsi="Times New Roman" w:eastAsia="微软雅黑" w:cs="Times New Roman"/>
          <w:color w:val="666666"/>
          <w:sz w:val="20"/>
          <w:szCs w:val="20"/>
        </w:rPr>
        <w:t>3</w:t>
      </w:r>
      <w:r>
        <w:rPr>
          <w:rFonts w:hint="eastAsia" w:ascii="宋体" w:hAnsi="宋体" w:eastAsia="宋体" w:cs="宋体"/>
          <w:color w:val="666666"/>
          <w:sz w:val="20"/>
          <w:szCs w:val="20"/>
        </w:rPr>
        <w:t>月</w:t>
      </w:r>
      <w:r>
        <w:rPr>
          <w:rFonts w:hint="default" w:ascii="Times New Roman" w:hAnsi="Times New Roman" w:eastAsia="微软雅黑" w:cs="Times New Roman"/>
          <w:color w:val="666666"/>
          <w:sz w:val="20"/>
          <w:szCs w:val="20"/>
        </w:rPr>
        <w:t>17</w:t>
      </w:r>
      <w:r>
        <w:rPr>
          <w:rFonts w:hint="eastAsia" w:ascii="宋体" w:hAnsi="宋体" w:eastAsia="宋体" w:cs="宋体"/>
          <w:color w:val="666666"/>
          <w:sz w:val="20"/>
          <w:szCs w:val="20"/>
        </w:rPr>
        <w:t>日</w:t>
      </w:r>
    </w:p>
    <w:tbl>
      <w:tblPr>
        <w:tblW w:w="648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10"/>
        <w:gridCol w:w="1455"/>
        <w:gridCol w:w="888"/>
        <w:gridCol w:w="988"/>
        <w:gridCol w:w="712"/>
        <w:gridCol w:w="1450"/>
        <w:gridCol w:w="677"/>
        <w:gridCol w:w="15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666666"/>
                <w:sz w:val="13"/>
                <w:szCs w:val="13"/>
                <w:bdr w:val="none" w:color="auto" w:sz="0" w:space="0"/>
              </w:rPr>
              <w:t>学院代码</w:t>
            </w:r>
          </w:p>
        </w:tc>
        <w:tc>
          <w:tcPr>
            <w:tcW w:w="1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666666"/>
                <w:sz w:val="13"/>
                <w:szCs w:val="13"/>
                <w:bdr w:val="none" w:color="auto" w:sz="0" w:space="0"/>
              </w:rPr>
              <w:t>学院名称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666666"/>
                <w:sz w:val="13"/>
                <w:szCs w:val="13"/>
                <w:bdr w:val="none" w:color="auto" w:sz="0" w:space="0"/>
              </w:rPr>
              <w:t>专业代码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666666"/>
                <w:sz w:val="13"/>
                <w:szCs w:val="13"/>
                <w:bdr w:val="none" w:color="auto" w:sz="0" w:space="0"/>
              </w:rPr>
              <w:t>专业名称</w:t>
            </w:r>
          </w:p>
        </w:tc>
        <w:tc>
          <w:tcPr>
            <w:tcW w:w="7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666666"/>
                <w:sz w:val="13"/>
                <w:szCs w:val="13"/>
                <w:bdr w:val="none" w:color="auto" w:sz="0" w:space="0"/>
              </w:rPr>
              <w:t>学习方式</w:t>
            </w:r>
          </w:p>
        </w:tc>
        <w:tc>
          <w:tcPr>
            <w:tcW w:w="12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666666"/>
                <w:sz w:val="13"/>
                <w:szCs w:val="13"/>
                <w:bdr w:val="none" w:color="auto" w:sz="0" w:space="0"/>
              </w:rPr>
              <w:t>考生编号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666666"/>
                <w:sz w:val="13"/>
                <w:szCs w:val="13"/>
                <w:bdr w:val="none" w:color="auto" w:sz="0" w:space="0"/>
              </w:rPr>
              <w:t>姓名</w:t>
            </w:r>
          </w:p>
        </w:tc>
        <w:tc>
          <w:tcPr>
            <w:tcW w:w="17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666666"/>
                <w:sz w:val="13"/>
                <w:szCs w:val="13"/>
                <w:bdr w:val="none" w:color="auto" w:sz="0" w:space="0"/>
              </w:rPr>
              <w:t>加分政策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蒙古学学院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055200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新闻与传播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101263001070077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孟乌日罕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三支一扶计划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经济管理学院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101263003110038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曹智宇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三支一扶计划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经济管理学院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101263003110156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安淼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大学生志愿服务西部计划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经济管理学院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101263003110234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刘川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三支一扶计划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经济管理学院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101263003110245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张岭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大学生志愿服务西部计划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经济管理学院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101263003110333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韦淳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三支一扶计划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经济管理学院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101263003110503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于佳玉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三支一扶计划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经济管理学院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101263003110567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于洋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三支一扶计划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经济管理学院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101263003120091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李月梅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大学生志愿服务西部计划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004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法学院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035101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法律（非法学）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101263004140023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武文峰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三支一扶计划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004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法学院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035101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法律（非法学）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101263004140281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张宇辉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三支一扶计划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004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法学院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035101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法律（非法学）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101263004141074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林碧州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大学生志愿服务西部计划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004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法学院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035101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法律（非法学）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101263004141751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王蒙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大学生志愿服务西部计划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004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法学院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035101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法律（非法学）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101263004142006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王珈力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三支一扶计划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004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法学院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035101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法律（非法学）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101263004142215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赵文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大学生志愿服务西部计划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004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法学院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035101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法律（非法学）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101263004142372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尚宁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三支一扶计划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004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法学院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035101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法律（非法学）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101263004142388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安庭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三支一扶计划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004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法学院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035102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法律（法学）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101263004150955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圆圆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三支一扶计划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005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050202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俄语语言文学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101263005170008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霍文涛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三支一扶计划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005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055101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英语笔译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101263005200188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额斯娜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三支一扶计划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010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101263010380025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靳亚庆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选聘高校毕业生到村任职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010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101263010380214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庆格图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大学生志愿服务西部计划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010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101263010380264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王琴琴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三支一扶计划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010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101263010380271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高洁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三支一扶计划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010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101263010380359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罗雨萌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三支一扶计划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010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101263010380499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高玮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大学生志愿服务西部计划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010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101263010380501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乔予莘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三支一扶计划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010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101263010380570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鲍金鹰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三支一扶计划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010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101263010380727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赵妍妍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三支一扶计划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010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101263010380926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赵晓梅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三支一扶计划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010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101263010380952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康鑫晨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三支一扶计划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010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101263010381051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师嘉璐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三支一扶计划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010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101263010381116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张佳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三支一扶计划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010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101263010381138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王江鹏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三支一扶计划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010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101263010381165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白雪青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三支一扶计划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010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101263010381462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石昕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三支一扶计划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010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101263010381479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吕优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大学生志愿服务西部计划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010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101263010381525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徐嘉辰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三支一扶计划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010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101263010381539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邬成财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三支一扶计划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010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101263010381585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丁梦瑶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三支一扶计划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010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101263010381668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冯豆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大学生志愿服务西部计划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010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101263010381676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刘鹏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三支一扶计划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015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生态与环境学院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090900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草学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101263015450008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苗晓虎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义务兵退役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024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交通学院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086100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交通运输</w:t>
            </w: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(01)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101263024490079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贾瑞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三支一扶计划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030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马克思主义学院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030500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马克思主义理论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101263030500121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贾丁超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大学生志愿服务西部计划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030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马克思主义学院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030500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马克思主义理论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101263030500195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董智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三支一扶计划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042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文学与新闻传播学院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050100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中国语言文学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101263042570067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陈燕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三支一扶计划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042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文学与新闻传播学院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050100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中国语言文学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101263042570116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王玥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三支一扶计划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056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电子信息工程学院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085402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通信工程（含宽带网络、移动通信等）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101263056680088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高玮泽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义务兵退役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中华民族共同体研究中心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030404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中国少数民族史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101263090710008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何奉龙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义务兵退役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line="300" w:lineRule="atLeast"/>
        <w:ind w:lef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spacing w:line="300" w:lineRule="atLeast"/>
        <w:ind w:lef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spacing w:line="300" w:lineRule="atLeast"/>
        <w:ind w:lef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color w:val="666666"/>
          <w:sz w:val="16"/>
          <w:szCs w:val="16"/>
        </w:rPr>
        <w:t>公布时间：</w:t>
      </w:r>
      <w:r>
        <w:rPr>
          <w:rFonts w:hint="default" w:ascii="Times New Roman" w:hAnsi="Times New Roman" w:eastAsia="微软雅黑" w:cs="Times New Roman"/>
          <w:color w:val="666666"/>
          <w:sz w:val="16"/>
          <w:szCs w:val="16"/>
        </w:rPr>
        <w:t>2023</w:t>
      </w:r>
      <w:r>
        <w:rPr>
          <w:rFonts w:hint="eastAsia" w:ascii="宋体" w:hAnsi="宋体" w:eastAsia="宋体" w:cs="宋体"/>
          <w:color w:val="666666"/>
          <w:sz w:val="16"/>
          <w:szCs w:val="16"/>
        </w:rPr>
        <w:t>年</w:t>
      </w:r>
      <w:r>
        <w:rPr>
          <w:rFonts w:hint="default" w:ascii="Times New Roman" w:hAnsi="Times New Roman" w:eastAsia="微软雅黑" w:cs="Times New Roman"/>
          <w:color w:val="666666"/>
          <w:sz w:val="16"/>
          <w:szCs w:val="16"/>
        </w:rPr>
        <w:t>3</w:t>
      </w:r>
      <w:r>
        <w:rPr>
          <w:rFonts w:hint="eastAsia" w:ascii="宋体" w:hAnsi="宋体" w:eastAsia="宋体" w:cs="宋体"/>
          <w:color w:val="666666"/>
          <w:sz w:val="16"/>
          <w:szCs w:val="16"/>
        </w:rPr>
        <w:t>月</w:t>
      </w:r>
      <w:r>
        <w:rPr>
          <w:rFonts w:hint="default" w:ascii="Times New Roman" w:hAnsi="Times New Roman" w:eastAsia="微软雅黑" w:cs="Times New Roman"/>
          <w:color w:val="666666"/>
          <w:sz w:val="16"/>
          <w:szCs w:val="16"/>
        </w:rPr>
        <w:t>14</w:t>
      </w:r>
      <w:r>
        <w:rPr>
          <w:rFonts w:hint="eastAsia" w:ascii="宋体" w:hAnsi="宋体" w:eastAsia="宋体" w:cs="宋体"/>
          <w:color w:val="666666"/>
          <w:sz w:val="16"/>
          <w:szCs w:val="16"/>
        </w:rPr>
        <w:t>日</w:t>
      </w:r>
    </w:p>
    <w:tbl>
      <w:tblPr>
        <w:tblW w:w="648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19"/>
        <w:gridCol w:w="1297"/>
        <w:gridCol w:w="767"/>
        <w:gridCol w:w="2049"/>
        <w:gridCol w:w="829"/>
        <w:gridCol w:w="1237"/>
        <w:gridCol w:w="735"/>
        <w:gridCol w:w="9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666666"/>
                <w:sz w:val="13"/>
                <w:szCs w:val="13"/>
                <w:bdr w:val="none" w:color="auto" w:sz="0" w:space="0"/>
              </w:rPr>
              <w:t>学院代码</w:t>
            </w:r>
          </w:p>
        </w:tc>
        <w:tc>
          <w:tcPr>
            <w:tcW w:w="13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666666"/>
                <w:sz w:val="13"/>
                <w:szCs w:val="13"/>
                <w:bdr w:val="none" w:color="auto" w:sz="0" w:space="0"/>
              </w:rPr>
              <w:t>学院名称</w:t>
            </w:r>
          </w:p>
        </w:tc>
        <w:tc>
          <w:tcPr>
            <w:tcW w:w="7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666666"/>
                <w:sz w:val="13"/>
                <w:szCs w:val="13"/>
                <w:bdr w:val="none" w:color="auto" w:sz="0" w:space="0"/>
              </w:rPr>
              <w:t>专业代码</w:t>
            </w:r>
          </w:p>
        </w:tc>
        <w:tc>
          <w:tcPr>
            <w:tcW w:w="2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666666"/>
                <w:sz w:val="13"/>
                <w:szCs w:val="13"/>
                <w:bdr w:val="none" w:color="auto" w:sz="0" w:space="0"/>
              </w:rPr>
              <w:t>专业名称</w:t>
            </w:r>
          </w:p>
        </w:tc>
        <w:tc>
          <w:tcPr>
            <w:tcW w:w="6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666666"/>
                <w:sz w:val="13"/>
                <w:szCs w:val="13"/>
                <w:bdr w:val="none" w:color="auto" w:sz="0" w:space="0"/>
              </w:rPr>
              <w:t>学习方式</w:t>
            </w:r>
          </w:p>
        </w:tc>
        <w:tc>
          <w:tcPr>
            <w:tcW w:w="14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666666"/>
                <w:sz w:val="13"/>
                <w:szCs w:val="13"/>
                <w:bdr w:val="none" w:color="auto" w:sz="0" w:space="0"/>
              </w:rPr>
              <w:t>考生编号</w:t>
            </w:r>
          </w:p>
        </w:tc>
        <w:tc>
          <w:tcPr>
            <w:tcW w:w="7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666666"/>
                <w:sz w:val="13"/>
                <w:szCs w:val="13"/>
                <w:bdr w:val="none" w:color="auto" w:sz="0" w:space="0"/>
              </w:rPr>
              <w:t>姓名</w:t>
            </w: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666666"/>
                <w:sz w:val="13"/>
                <w:szCs w:val="13"/>
                <w:bdr w:val="none" w:color="auto" w:sz="0" w:space="0"/>
              </w:rPr>
              <w:t>加分政策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经济管理学院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101263003111171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王超宇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3"/>
                <w:szCs w:val="13"/>
                <w:bdr w:val="none" w:color="auto" w:sz="0" w:space="0"/>
              </w:rPr>
              <w:t>义务兵退役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法学院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035102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法律（法学）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101263004151079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齐雨生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3"/>
                <w:szCs w:val="13"/>
                <w:bdr w:val="none" w:color="auto" w:sz="0" w:space="0"/>
              </w:rPr>
              <w:t>义务兵退役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055105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日语笔译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101263005230195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李少华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3"/>
                <w:szCs w:val="13"/>
                <w:bdr w:val="none" w:color="auto" w:sz="0" w:space="0"/>
              </w:rPr>
              <w:t>义务兵退役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计算机学院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085411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大数据技术与工程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101263009350111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孙子川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3"/>
                <w:szCs w:val="13"/>
                <w:bdr w:val="none" w:color="auto" w:sz="0" w:space="0"/>
              </w:rPr>
              <w:t>义务兵退役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101263010381682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杨泽旭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3"/>
                <w:szCs w:val="13"/>
                <w:bdr w:val="none" w:color="auto" w:sz="0" w:space="0"/>
              </w:rPr>
              <w:t>义务兵退役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101263010381686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李渊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3"/>
                <w:szCs w:val="13"/>
                <w:bdr w:val="none" w:color="auto" w:sz="0" w:space="0"/>
              </w:rPr>
              <w:t>义务兵退役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101263010381688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闫星名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3"/>
                <w:szCs w:val="13"/>
                <w:bdr w:val="none" w:color="auto" w:sz="0" w:space="0"/>
              </w:rPr>
              <w:t>义务兵退役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生态与环境学院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071300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生态学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101263015420167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李勇稷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3"/>
                <w:szCs w:val="13"/>
                <w:bdr w:val="none" w:color="auto" w:sz="0" w:space="0"/>
              </w:rPr>
              <w:t>义务兵退役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数学科学学院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101263036550234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李娜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3"/>
                <w:szCs w:val="13"/>
                <w:bdr w:val="none" w:color="auto" w:sz="0" w:space="0"/>
              </w:rPr>
              <w:t>义务兵退役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文学与新闻传播学院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050300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新闻传播学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101263042580015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王鑫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3"/>
                <w:szCs w:val="13"/>
                <w:bdr w:val="none" w:color="auto" w:sz="0" w:space="0"/>
              </w:rPr>
              <w:t>义务兵退役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电子信息工程学院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085402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666666"/>
                <w:sz w:val="13"/>
                <w:szCs w:val="13"/>
                <w:bdr w:val="none" w:color="auto" w:sz="0" w:space="0"/>
              </w:rPr>
              <w:t>101263056680296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朱贺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00" w:lineRule="atLeast"/>
              <w:ind w:left="0" w:firstLine="42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3"/>
                <w:szCs w:val="13"/>
                <w:bdr w:val="none" w:color="auto" w:sz="0" w:space="0"/>
              </w:rPr>
              <w:t>义务兵退役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line="300" w:lineRule="atLeast"/>
        <w:ind w:lef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spacing w:line="300" w:lineRule="atLeast"/>
        <w:ind w:lef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spacing w:line="300" w:lineRule="atLeast"/>
        <w:ind w:left="0" w:firstLine="420"/>
        <w:jc w:val="left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60AD7795"/>
    <w:rsid w:val="60AD7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2023-04-22T03:08:00Z</dcterms:created>
  <dc:creator>晴天</dc:creator>
  <cp:lastModifiedBy>晴天</cp:lastModifiedBy>
  <dcterms:modified xsi:type="dcterms:W3CDTF">2023-04-22T03:18:47Z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C41D11216C1F48648F2530A9A0BC8F75_11</vt:lpwstr>
  </property>
</Properties>
</file>