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b/>
          <w:bCs/>
          <w:color w:val="333333"/>
          <w:sz w:val="24"/>
          <w:szCs w:val="24"/>
        </w:rPr>
      </w:pPr>
      <w:r>
        <w:rPr>
          <w:b/>
          <w:bCs/>
          <w:i w:val="0"/>
          <w:iCs w:val="0"/>
          <w:caps w:val="0"/>
          <w:color w:val="333333"/>
          <w:spacing w:val="0"/>
          <w:sz w:val="24"/>
          <w:szCs w:val="24"/>
          <w:bdr w:val="none" w:color="auto" w:sz="0" w:space="0"/>
          <w:shd w:val="clear" w:fill="F5F5F5"/>
        </w:rPr>
        <w:t>内蒙古科技大学2023年硕士研究生拟录取名单公示</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400" w:beforeAutospacing="0" w:after="400" w:afterAutospacing="0"/>
        <w:ind w:left="0" w:right="0" w:firstLine="0"/>
        <w:jc w:val="center"/>
        <w:rPr>
          <w:rFonts w:ascii="微软雅黑" w:hAnsi="微软雅黑" w:eastAsia="微软雅黑" w:cs="微软雅黑"/>
          <w:i w:val="0"/>
          <w:iCs w:val="0"/>
          <w:caps w:val="0"/>
          <w:color w:val="333333"/>
          <w:spacing w:val="0"/>
          <w:sz w:val="16"/>
          <w:szCs w:val="16"/>
        </w:rPr>
      </w:pPr>
      <w:r>
        <w:rPr>
          <w:rFonts w:hint="eastAsia" w:ascii="微软雅黑" w:hAnsi="微软雅黑" w:eastAsia="微软雅黑" w:cs="微软雅黑"/>
          <w:i w:val="0"/>
          <w:iCs w:val="0"/>
          <w:caps w:val="0"/>
          <w:color w:val="999999"/>
          <w:spacing w:val="0"/>
          <w:kern w:val="0"/>
          <w:sz w:val="14"/>
          <w:szCs w:val="14"/>
          <w:bdr w:val="none" w:color="auto" w:sz="0" w:space="0"/>
          <w:shd w:val="clear" w:fill="FFFFFF"/>
          <w:lang w:val="en-US" w:eastAsia="zh-CN" w:bidi="ar"/>
        </w:rPr>
        <w:t>发布时间：2023-04-19 11:23</w:t>
      </w:r>
      <w:r>
        <w:rPr>
          <w:rFonts w:hint="eastAsia" w:ascii="微软雅黑" w:hAnsi="微软雅黑" w:eastAsia="微软雅黑" w:cs="微软雅黑"/>
          <w:i w:val="0"/>
          <w:iCs w:val="0"/>
          <w:caps w:val="0"/>
          <w:color w:val="333333"/>
          <w:spacing w:val="0"/>
          <w:kern w:val="0"/>
          <w:sz w:val="16"/>
          <w:szCs w:val="16"/>
          <w:bdr w:val="none" w:color="auto" w:sz="0" w:space="0"/>
          <w:shd w:val="clear" w:fill="FFFFFF"/>
          <w:lang w:val="en-US" w:eastAsia="zh-CN" w:bidi="ar"/>
        </w:rPr>
        <w:t> </w:t>
      </w:r>
      <w:r>
        <w:rPr>
          <w:rFonts w:hint="eastAsia" w:ascii="微软雅黑" w:hAnsi="微软雅黑" w:eastAsia="微软雅黑" w:cs="微软雅黑"/>
          <w:i w:val="0"/>
          <w:iCs w:val="0"/>
          <w:caps w:val="0"/>
          <w:color w:val="999999"/>
          <w:spacing w:val="0"/>
          <w:kern w:val="0"/>
          <w:sz w:val="14"/>
          <w:szCs w:val="14"/>
          <w:bdr w:val="none" w:color="auto" w:sz="0" w:space="0"/>
          <w:shd w:val="clear" w:fill="FFFFFF"/>
          <w:lang w:val="en-US" w:eastAsia="zh-CN" w:bidi="ar"/>
        </w:rPr>
        <w:t>点击量：4316</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80" w:lineRule="atLeast"/>
        <w:ind w:left="0" w:right="0" w:firstLine="400"/>
        <w:jc w:val="both"/>
        <w:rPr>
          <w:rFonts w:hint="eastAsia" w:ascii="微软雅黑" w:hAnsi="微软雅黑" w:eastAsia="微软雅黑" w:cs="微软雅黑"/>
          <w:color w:val="333333"/>
          <w:sz w:val="16"/>
          <w:szCs w:val="16"/>
        </w:rPr>
      </w:pPr>
      <w:r>
        <w:rPr>
          <w:rFonts w:ascii="fangsong_gb2312" w:hAnsi="fangsong_gb2312" w:eastAsia="fangsong_gb2312" w:cs="fangsong_gb2312"/>
          <w:i w:val="0"/>
          <w:iCs w:val="0"/>
          <w:caps w:val="0"/>
          <w:color w:val="000000"/>
          <w:spacing w:val="0"/>
          <w:sz w:val="21"/>
          <w:szCs w:val="21"/>
          <w:bdr w:val="none" w:color="auto" w:sz="0" w:space="0"/>
          <w:shd w:val="clear" w:fill="FFFFFF"/>
        </w:rPr>
        <w:t>各位考生：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80" w:lineRule="atLeast"/>
        <w:ind w:left="0" w:right="0" w:firstLine="400"/>
        <w:jc w:val="both"/>
        <w:rPr>
          <w:rFonts w:hint="eastAsia" w:ascii="微软雅黑" w:hAnsi="微软雅黑" w:eastAsia="微软雅黑" w:cs="微软雅黑"/>
          <w:color w:val="333333"/>
          <w:sz w:val="16"/>
          <w:szCs w:val="16"/>
        </w:rPr>
      </w:pPr>
      <w:r>
        <w:rPr>
          <w:rFonts w:hint="default" w:ascii="fangsong_gb2312" w:hAnsi="fangsong_gb2312" w:eastAsia="fangsong_gb2312" w:cs="fangsong_gb2312"/>
          <w:i w:val="0"/>
          <w:iCs w:val="0"/>
          <w:caps w:val="0"/>
          <w:color w:val="000000"/>
          <w:spacing w:val="0"/>
          <w:sz w:val="21"/>
          <w:szCs w:val="21"/>
          <w:bdr w:val="none" w:color="auto" w:sz="0" w:space="0"/>
          <w:shd w:val="clear" w:fill="FFFFFF"/>
        </w:rPr>
        <w:t>经学院复试，内蒙古科技大学</w:t>
      </w:r>
      <w:r>
        <w:rPr>
          <w:rFonts w:ascii="仿宋" w:hAnsi="仿宋" w:eastAsia="仿宋" w:cs="仿宋"/>
          <w:i w:val="0"/>
          <w:iCs w:val="0"/>
          <w:caps w:val="0"/>
          <w:color w:val="000000"/>
          <w:spacing w:val="0"/>
          <w:sz w:val="21"/>
          <w:szCs w:val="21"/>
          <w:bdr w:val="none" w:color="auto" w:sz="0" w:space="0"/>
          <w:shd w:val="clear" w:fill="FFFFFF"/>
        </w:rPr>
        <w:t>2023年硕士研究生</w:t>
      </w:r>
      <w:r>
        <w:rPr>
          <w:rFonts w:hint="eastAsia" w:ascii="仿宋" w:hAnsi="仿宋" w:eastAsia="仿宋" w:cs="仿宋"/>
          <w:i w:val="0"/>
          <w:iCs w:val="0"/>
          <w:caps w:val="0"/>
          <w:color w:val="333333"/>
          <w:spacing w:val="0"/>
          <w:sz w:val="21"/>
          <w:szCs w:val="21"/>
          <w:bdr w:val="none" w:color="auto" w:sz="0" w:space="0"/>
          <w:shd w:val="clear" w:fill="FFFFFF"/>
        </w:rPr>
        <w:t>拟录取</w:t>
      </w:r>
      <w:r>
        <w:rPr>
          <w:rFonts w:hint="eastAsia" w:ascii="仿宋" w:hAnsi="仿宋" w:eastAsia="仿宋" w:cs="仿宋"/>
          <w:i w:val="0"/>
          <w:iCs w:val="0"/>
          <w:caps w:val="0"/>
          <w:color w:val="000000"/>
          <w:spacing w:val="0"/>
          <w:sz w:val="21"/>
          <w:szCs w:val="21"/>
          <w:bdr w:val="none" w:color="auto" w:sz="0" w:space="0"/>
          <w:shd w:val="clear" w:fill="FFFFFF"/>
        </w:rPr>
        <w:t>公示名单</w:t>
      </w:r>
      <w:r>
        <w:rPr>
          <w:rFonts w:hint="default" w:ascii="fangsong_gb2312" w:hAnsi="fangsong_gb2312" w:eastAsia="fangsong_gb2312" w:cs="fangsong_gb2312"/>
          <w:i w:val="0"/>
          <w:iCs w:val="0"/>
          <w:caps w:val="0"/>
          <w:color w:val="000000"/>
          <w:spacing w:val="0"/>
          <w:sz w:val="21"/>
          <w:szCs w:val="21"/>
          <w:bdr w:val="none" w:color="auto" w:sz="0" w:space="0"/>
          <w:shd w:val="clear" w:fill="FFFFFF"/>
        </w:rPr>
        <w:t>详见附件，公示时间段</w:t>
      </w:r>
      <w:r>
        <w:rPr>
          <w:rFonts w:hint="eastAsia" w:ascii="仿宋" w:hAnsi="仿宋" w:eastAsia="仿宋" w:cs="仿宋"/>
          <w:i w:val="0"/>
          <w:iCs w:val="0"/>
          <w:caps w:val="0"/>
          <w:color w:val="000000"/>
          <w:spacing w:val="0"/>
          <w:sz w:val="21"/>
          <w:szCs w:val="21"/>
          <w:bdr w:val="none" w:color="auto" w:sz="0" w:space="0"/>
          <w:shd w:val="clear" w:fill="FFFFFF"/>
        </w:rPr>
        <w:t>4月</w:t>
      </w:r>
      <w:r>
        <w:rPr>
          <w:rFonts w:hint="default" w:ascii="fangsong_gb2312" w:hAnsi="fangsong_gb2312" w:eastAsia="fangsong_gb2312" w:cs="fangsong_gb2312"/>
          <w:i w:val="0"/>
          <w:iCs w:val="0"/>
          <w:caps w:val="0"/>
          <w:color w:val="000000"/>
          <w:spacing w:val="0"/>
          <w:sz w:val="21"/>
          <w:szCs w:val="21"/>
          <w:bdr w:val="none" w:color="auto" w:sz="0" w:space="0"/>
          <w:shd w:val="clear" w:fill="FFFFFF"/>
        </w:rPr>
        <w:t>19日</w:t>
      </w:r>
      <w:r>
        <w:rPr>
          <w:rFonts w:hint="eastAsia" w:ascii="仿宋" w:hAnsi="仿宋" w:eastAsia="仿宋" w:cs="仿宋"/>
          <w:i w:val="0"/>
          <w:iCs w:val="0"/>
          <w:caps w:val="0"/>
          <w:color w:val="000000"/>
          <w:spacing w:val="0"/>
          <w:sz w:val="21"/>
          <w:szCs w:val="21"/>
          <w:bdr w:val="none" w:color="auto" w:sz="0" w:space="0"/>
          <w:shd w:val="clear" w:fill="FFFFFF"/>
        </w:rPr>
        <w:t>-5月4</w:t>
      </w:r>
      <w:r>
        <w:rPr>
          <w:rFonts w:hint="default" w:ascii="fangsong_gb2312" w:hAnsi="fangsong_gb2312" w:eastAsia="fangsong_gb2312" w:cs="fangsong_gb2312"/>
          <w:i w:val="0"/>
          <w:iCs w:val="0"/>
          <w:caps w:val="0"/>
          <w:color w:val="000000"/>
          <w:spacing w:val="0"/>
          <w:sz w:val="21"/>
          <w:szCs w:val="21"/>
          <w:bdr w:val="none" w:color="auto" w:sz="0" w:space="0"/>
          <w:shd w:val="clear" w:fill="FFFFFF"/>
        </w:rPr>
        <w:t>日，公示期</w:t>
      </w:r>
      <w:r>
        <w:rPr>
          <w:rFonts w:hint="eastAsia" w:ascii="仿宋" w:hAnsi="仿宋" w:eastAsia="仿宋" w:cs="仿宋"/>
          <w:i w:val="0"/>
          <w:iCs w:val="0"/>
          <w:caps w:val="0"/>
          <w:color w:val="000000"/>
          <w:spacing w:val="0"/>
          <w:sz w:val="21"/>
          <w:szCs w:val="21"/>
          <w:bdr w:val="none" w:color="auto" w:sz="0" w:space="0"/>
          <w:shd w:val="clear" w:fill="FFFFFF"/>
        </w:rPr>
        <w:t>10个工作日。定向录取的考生，定向单位为报名时填报的单位或者考生提供的在职证明上的工作单位，享受少民族照顾政策的考生定向就业单位为国务院公布的民族区域自治地方。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70" w:beforeAutospacing="0" w:after="70" w:afterAutospacing="0" w:line="280" w:lineRule="atLeast"/>
        <w:ind w:left="0" w:right="0" w:firstLine="400"/>
        <w:jc w:val="both"/>
        <w:rPr>
          <w:rFonts w:hint="eastAsia" w:ascii="微软雅黑" w:hAnsi="微软雅黑" w:eastAsia="微软雅黑" w:cs="微软雅黑"/>
          <w:color w:val="333333"/>
          <w:sz w:val="16"/>
          <w:szCs w:val="16"/>
        </w:rPr>
      </w:pPr>
      <w:r>
        <w:rPr>
          <w:rFonts w:hint="eastAsia" w:ascii="仿宋" w:hAnsi="仿宋" w:eastAsia="仿宋" w:cs="仿宋"/>
          <w:i w:val="0"/>
          <w:iCs w:val="0"/>
          <w:caps w:val="0"/>
          <w:color w:val="000000"/>
          <w:spacing w:val="0"/>
          <w:sz w:val="21"/>
          <w:szCs w:val="21"/>
          <w:bdr w:val="none" w:color="auto" w:sz="0" w:space="0"/>
          <w:shd w:val="clear" w:fill="FFFFFF"/>
        </w:rPr>
        <w:t>拟录取硕士研究生还须通过国家录检后方可正式录取，具体进度按教育部和自治区要求进行，最终录取名单以国家录检结果为准。内蒙古</w:t>
      </w:r>
      <w:r>
        <w:rPr>
          <w:rFonts w:hint="default" w:ascii="fangsong_gb2312" w:hAnsi="fangsong_gb2312" w:eastAsia="fangsong_gb2312" w:cs="fangsong_gb2312"/>
          <w:i w:val="0"/>
          <w:iCs w:val="0"/>
          <w:caps w:val="0"/>
          <w:color w:val="000000"/>
          <w:spacing w:val="0"/>
          <w:sz w:val="21"/>
          <w:szCs w:val="21"/>
          <w:bdr w:val="none" w:color="auto" w:sz="0" w:space="0"/>
          <w:shd w:val="clear" w:fill="FFFFFF"/>
        </w:rPr>
        <w:t>科技大学研究生招生办公室电话</w:t>
      </w:r>
      <w:r>
        <w:rPr>
          <w:rFonts w:hint="eastAsia" w:ascii="仿宋" w:hAnsi="仿宋" w:eastAsia="仿宋" w:cs="仿宋"/>
          <w:i w:val="0"/>
          <w:iCs w:val="0"/>
          <w:caps w:val="0"/>
          <w:color w:val="000000"/>
          <w:spacing w:val="0"/>
          <w:sz w:val="21"/>
          <w:szCs w:val="21"/>
          <w:bdr w:val="none" w:color="auto" w:sz="0" w:space="0"/>
          <w:shd w:val="clear" w:fill="FFFFFF"/>
        </w:rPr>
        <w:t>047</w:t>
      </w:r>
      <w:r>
        <w:rPr>
          <w:rFonts w:hint="default" w:ascii="fangsong_gb2312" w:hAnsi="fangsong_gb2312" w:eastAsia="fangsong_gb2312" w:cs="fangsong_gb2312"/>
          <w:i w:val="0"/>
          <w:iCs w:val="0"/>
          <w:caps w:val="0"/>
          <w:color w:val="000000"/>
          <w:spacing w:val="0"/>
          <w:sz w:val="21"/>
          <w:szCs w:val="21"/>
          <w:bdr w:val="none" w:color="auto" w:sz="0" w:space="0"/>
          <w:shd w:val="clear" w:fill="FFFFFF"/>
        </w:rPr>
        <w:t>2</w:t>
      </w:r>
      <w:r>
        <w:rPr>
          <w:rFonts w:hint="eastAsia" w:ascii="仿宋" w:hAnsi="仿宋" w:eastAsia="仿宋" w:cs="仿宋"/>
          <w:i w:val="0"/>
          <w:iCs w:val="0"/>
          <w:caps w:val="0"/>
          <w:color w:val="000000"/>
          <w:spacing w:val="0"/>
          <w:sz w:val="21"/>
          <w:szCs w:val="21"/>
          <w:bdr w:val="none" w:color="auto" w:sz="0" w:space="0"/>
          <w:shd w:val="clear" w:fill="FFFFFF"/>
        </w:rPr>
        <w:t>-</w:t>
      </w:r>
      <w:r>
        <w:rPr>
          <w:rFonts w:hint="default" w:ascii="fangsong_gb2312" w:hAnsi="fangsong_gb2312" w:eastAsia="fangsong_gb2312" w:cs="fangsong_gb2312"/>
          <w:i w:val="0"/>
          <w:iCs w:val="0"/>
          <w:caps w:val="0"/>
          <w:color w:val="000000"/>
          <w:spacing w:val="0"/>
          <w:sz w:val="21"/>
          <w:szCs w:val="21"/>
          <w:bdr w:val="none" w:color="auto" w:sz="0" w:space="0"/>
          <w:shd w:val="clear" w:fill="FFFFFF"/>
        </w:rPr>
        <w:t>5951507。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color w:val="333333"/>
          <w:sz w:val="16"/>
          <w:szCs w:val="16"/>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both"/>
        <w:rPr>
          <w:color w:val="333333"/>
          <w:sz w:val="16"/>
          <w:szCs w:val="16"/>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right"/>
        <w:rPr>
          <w:color w:val="333333"/>
          <w:sz w:val="16"/>
          <w:szCs w:val="16"/>
        </w:rPr>
      </w:pPr>
      <w:r>
        <w:rPr>
          <w:rFonts w:hint="default" w:ascii="fangsong_gb2312" w:hAnsi="fangsong_gb2312" w:eastAsia="fangsong_gb2312" w:cs="fangsong_gb2312"/>
          <w:i w:val="0"/>
          <w:iCs w:val="0"/>
          <w:caps w:val="0"/>
          <w:color w:val="000000"/>
          <w:spacing w:val="0"/>
          <w:sz w:val="21"/>
          <w:szCs w:val="21"/>
          <w:bdr w:val="none" w:color="auto" w:sz="0" w:space="0"/>
          <w:shd w:val="clear" w:fill="F5F5F5"/>
        </w:rPr>
        <w:t>内蒙古科技大学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right"/>
        <w:rPr>
          <w:color w:val="333333"/>
          <w:sz w:val="16"/>
          <w:szCs w:val="16"/>
        </w:rPr>
      </w:pPr>
      <w:r>
        <w:rPr>
          <w:rFonts w:hint="default" w:ascii="fangsong_gb2312" w:hAnsi="fangsong_gb2312" w:eastAsia="fangsong_gb2312" w:cs="fangsong_gb2312"/>
          <w:i w:val="0"/>
          <w:iCs w:val="0"/>
          <w:caps w:val="0"/>
          <w:color w:val="000000"/>
          <w:spacing w:val="0"/>
          <w:sz w:val="21"/>
          <w:szCs w:val="21"/>
          <w:bdr w:val="none" w:color="auto" w:sz="0" w:space="0"/>
          <w:shd w:val="clear" w:fill="F5F5F5"/>
        </w:rPr>
        <w:t>2023年4月19日</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jc w:val="left"/>
      </w:pPr>
      <w:r>
        <w:rPr>
          <w:rFonts w:hint="eastAsia" w:ascii="微软雅黑" w:hAnsi="微软雅黑" w:eastAsia="微软雅黑" w:cs="微软雅黑"/>
          <w:i w:val="0"/>
          <w:iCs w:val="0"/>
          <w:caps w:val="0"/>
          <w:spacing w:val="0"/>
          <w:sz w:val="16"/>
          <w:szCs w:val="16"/>
          <w:u w:val="none"/>
          <w:bdr w:val="none" w:color="auto" w:sz="0" w:space="0"/>
          <w:shd w:val="clear" w:fill="F5F5F5"/>
        </w:rPr>
        <w:fldChar w:fldCharType="begin"/>
      </w:r>
      <w:r>
        <w:rPr>
          <w:rFonts w:hint="eastAsia" w:ascii="微软雅黑" w:hAnsi="微软雅黑" w:eastAsia="微软雅黑" w:cs="微软雅黑"/>
          <w:i w:val="0"/>
          <w:iCs w:val="0"/>
          <w:caps w:val="0"/>
          <w:spacing w:val="0"/>
          <w:sz w:val="16"/>
          <w:szCs w:val="16"/>
          <w:u w:val="none"/>
          <w:bdr w:val="none" w:color="auto" w:sz="0" w:space="0"/>
          <w:shd w:val="clear" w:fill="F5F5F5"/>
        </w:rPr>
        <w:instrText xml:space="preserve"> HYPERLINK "https://graduate.imust.edu.cn/system/_content/download.jsp?urltype=news.DownloadAttachUrl&amp;owner=1028345209&amp;wbfileid=11472901" \t "https://graduate.imust.edu.cn/info/1132/_blank" </w:instrText>
      </w:r>
      <w:r>
        <w:rPr>
          <w:rFonts w:hint="eastAsia" w:ascii="微软雅黑" w:hAnsi="微软雅黑" w:eastAsia="微软雅黑" w:cs="微软雅黑"/>
          <w:i w:val="0"/>
          <w:iCs w:val="0"/>
          <w:caps w:val="0"/>
          <w:spacing w:val="0"/>
          <w:sz w:val="16"/>
          <w:szCs w:val="16"/>
          <w:u w:val="none"/>
          <w:bdr w:val="none" w:color="auto" w:sz="0" w:space="0"/>
          <w:shd w:val="clear" w:fill="F5F5F5"/>
        </w:rPr>
        <w:fldChar w:fldCharType="separate"/>
      </w:r>
      <w:r>
        <w:rPr>
          <w:rStyle w:val="6"/>
          <w:rFonts w:hint="eastAsia" w:ascii="微软雅黑" w:hAnsi="微软雅黑" w:eastAsia="微软雅黑" w:cs="微软雅黑"/>
          <w:i w:val="0"/>
          <w:iCs w:val="0"/>
          <w:caps w:val="0"/>
          <w:spacing w:val="0"/>
          <w:sz w:val="16"/>
          <w:szCs w:val="16"/>
          <w:u w:val="none"/>
          <w:bdr w:val="none" w:color="auto" w:sz="0" w:space="0"/>
          <w:shd w:val="clear" w:fill="F5F5F5"/>
        </w:rPr>
        <w:t>内蒙古科技大学2023年硕士研究生拟录取名单.pd</w:t>
      </w:r>
      <w:r>
        <w:rPr>
          <w:rFonts w:hint="eastAsia" w:ascii="微软雅黑" w:hAnsi="微软雅黑" w:eastAsia="微软雅黑" w:cs="微软雅黑"/>
          <w:i w:val="0"/>
          <w:iCs w:val="0"/>
          <w:caps w:val="0"/>
          <w:spacing w:val="0"/>
          <w:sz w:val="16"/>
          <w:szCs w:val="16"/>
          <w:u w:val="none"/>
          <w:bdr w:val="none" w:color="auto" w:sz="0" w:space="0"/>
          <w:shd w:val="clear" w:fill="F5F5F5"/>
        </w:rPr>
        <w:fldChar w:fldCharType="end"/>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fangsong_gb2312">
    <w:altName w:val="Helsinki Metronome Std"/>
    <w:panose1 w:val="00000000000000000000"/>
    <w:charset w:val="00"/>
    <w:family w:val="auto"/>
    <w:pitch w:val="default"/>
    <w:sig w:usb0="00000000" w:usb1="00000000" w:usb2="00000000" w:usb3="00000000" w:csb0="00000000" w:csb1="00000000"/>
  </w:font>
  <w:font w:name="Helsinki Metronome Std">
    <w:panose1 w:val="02000400000000000000"/>
    <w:charset w:val="00"/>
    <w:family w:val="auto"/>
    <w:pitch w:val="default"/>
    <w:sig w:usb0="00000003" w:usb1="00000000" w:usb2="00000000" w:usb3="00000000" w:csb0="2000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FC7CB7"/>
    <w:multiLevelType w:val="multilevel"/>
    <w:tmpl w:val="BFFC7CB7"/>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30D4109C"/>
    <w:rsid w:val="30D410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2023-04-22T04:11:00Z</dcterms:created>
  <dc:creator>晴天</dc:creator>
  <cp:lastModifiedBy>晴天</cp:lastModifiedBy>
  <dcterms:modified xsi:type="dcterms:W3CDTF">2023-04-22T04:12:19Z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54461BC847EB4B4A9B34D887CA5A00BD_11</vt:lpwstr>
  </property>
</Properties>
</file>