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00" w:lineRule="atLeast"/>
        <w:ind w:left="0" w:right="0"/>
        <w:jc w:val="center"/>
        <w:rPr>
          <w:sz w:val="20"/>
          <w:szCs w:val="20"/>
        </w:rPr>
      </w:pPr>
      <w:r>
        <w:rPr>
          <w:sz w:val="20"/>
          <w:szCs w:val="20"/>
          <w:bdr w:val="none" w:color="auto" w:sz="0" w:space="0"/>
        </w:rPr>
        <w:t>2023年报考硕士研究生享受加分政策名单公示（0317更新）</w:t>
      </w:r>
    </w:p>
    <w:p>
      <w:pPr>
        <w:keepNext w:val="0"/>
        <w:keepLines w:val="0"/>
        <w:widowControl/>
        <w:suppressLineNumbers w:val="0"/>
        <w:spacing w:before="140" w:beforeAutospacing="0"/>
        <w:jc w:val="center"/>
        <w:rPr>
          <w:rFonts w:hint="eastAsia" w:ascii="宋体" w:hAnsi="宋体" w:eastAsia="宋体" w:cs="宋体"/>
          <w:color w:val="9A9A9A"/>
          <w:sz w:val="12"/>
          <w:szCs w:val="12"/>
        </w:rPr>
      </w:pPr>
      <w:r>
        <w:rPr>
          <w:rFonts w:hint="eastAsia" w:ascii="宋体" w:hAnsi="宋体" w:eastAsia="宋体" w:cs="宋体"/>
          <w:color w:val="9A9A9A"/>
          <w:kern w:val="0"/>
          <w:sz w:val="12"/>
          <w:szCs w:val="12"/>
          <w:lang w:val="en-US" w:eastAsia="zh-CN" w:bidi="ar"/>
        </w:rPr>
        <w:t>发布时间：2023-03-17 16:59:16  作者：本站编辑  来源：本站原创  浏览次数：</w:t>
      </w:r>
      <w:r>
        <w:rPr>
          <w:rFonts w:ascii="微软雅黑" w:hAnsi="微软雅黑" w:eastAsia="微软雅黑" w:cs="微软雅黑"/>
          <w:color w:val="9A9A9A"/>
          <w:kern w:val="0"/>
          <w:sz w:val="12"/>
          <w:szCs w:val="12"/>
          <w:lang w:val="en-US" w:eastAsia="zh-CN" w:bidi="ar"/>
        </w:rPr>
        <w:t>2721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100" w:afterAutospacing="0" w:line="210" w:lineRule="atLeast"/>
        <w:ind w:left="0" w:right="0" w:firstLine="320"/>
        <w:rPr>
          <w:rFonts w:hint="eastAsia" w:ascii="微软雅黑" w:hAnsi="微软雅黑" w:eastAsia="微软雅黑" w:cs="微软雅黑"/>
          <w:i w:val="0"/>
          <w:iCs w:val="0"/>
          <w:caps w:val="0"/>
          <w:color w:val="202020"/>
          <w:spacing w:val="0"/>
          <w:sz w:val="16"/>
          <w:szCs w:val="16"/>
        </w:rPr>
      </w:pPr>
      <w:r>
        <w:rPr>
          <w:rFonts w:ascii="仿宋" w:hAnsi="仿宋" w:eastAsia="仿宋" w:cs="仿宋"/>
          <w:i w:val="0"/>
          <w:iCs w:val="0"/>
          <w:caps w:val="0"/>
          <w:color w:val="202020"/>
          <w:spacing w:val="0"/>
          <w:sz w:val="21"/>
          <w:szCs w:val="21"/>
          <w:bdr w:val="none" w:color="auto" w:sz="0" w:space="0"/>
          <w:shd w:val="clear" w:fill="FFFFFF"/>
        </w:rPr>
        <w:t>根据教育部《</w:t>
      </w:r>
      <w:r>
        <w:rPr>
          <w:rFonts w:hint="eastAsia" w:ascii="仿宋" w:hAnsi="仿宋" w:eastAsia="仿宋" w:cs="仿宋"/>
          <w:i w:val="0"/>
          <w:iCs w:val="0"/>
          <w:caps w:val="0"/>
          <w:color w:val="202020"/>
          <w:spacing w:val="0"/>
          <w:sz w:val="21"/>
          <w:szCs w:val="21"/>
          <w:bdr w:val="none" w:color="auto" w:sz="0" w:space="0"/>
          <w:shd w:val="clear" w:fill="FFFFFF"/>
        </w:rPr>
        <w:t>2023年全国硕士研究生招生工作管理规定》文件中关于加分政策规定，经考生本人申请，相关部门初步审核，现将审核通过的考生信息公示如下：</w:t>
      </w:r>
    </w:p>
    <w:tbl>
      <w:tblPr>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05"/>
        <w:gridCol w:w="765"/>
        <w:gridCol w:w="1608"/>
        <w:gridCol w:w="1022"/>
        <w:gridCol w:w="1215"/>
        <w:gridCol w:w="1339"/>
        <w:gridCol w:w="195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660" w:type="dxa"/>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宋体" w:hAnsi="宋体" w:eastAsia="宋体" w:cs="宋体"/>
                <w:i w:val="0"/>
                <w:iCs w:val="0"/>
                <w:caps w:val="0"/>
                <w:color w:val="202020"/>
                <w:spacing w:val="0"/>
                <w:sz w:val="19"/>
                <w:szCs w:val="19"/>
                <w:bdr w:val="none" w:color="auto" w:sz="0" w:space="0"/>
              </w:rPr>
              <w:t>序号</w:t>
            </w:r>
          </w:p>
        </w:tc>
        <w:tc>
          <w:tcPr>
            <w:tcW w:w="860" w:type="dxa"/>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宋体" w:hAnsi="宋体" w:eastAsia="宋体" w:cs="宋体"/>
                <w:i w:val="0"/>
                <w:iCs w:val="0"/>
                <w:caps w:val="0"/>
                <w:color w:val="202020"/>
                <w:spacing w:val="0"/>
                <w:sz w:val="19"/>
                <w:szCs w:val="19"/>
                <w:bdr w:val="none" w:color="auto" w:sz="0" w:space="0"/>
              </w:rPr>
              <w:t>考生姓名</w:t>
            </w:r>
          </w:p>
        </w:tc>
        <w:tc>
          <w:tcPr>
            <w:tcW w:w="1570" w:type="dxa"/>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宋体" w:hAnsi="宋体" w:eastAsia="宋体" w:cs="宋体"/>
                <w:i w:val="0"/>
                <w:iCs w:val="0"/>
                <w:caps w:val="0"/>
                <w:color w:val="202020"/>
                <w:spacing w:val="0"/>
                <w:sz w:val="19"/>
                <w:szCs w:val="19"/>
                <w:bdr w:val="none" w:color="auto" w:sz="0" w:space="0"/>
              </w:rPr>
              <w:t>考生编号</w:t>
            </w:r>
          </w:p>
        </w:tc>
        <w:tc>
          <w:tcPr>
            <w:tcW w:w="1160" w:type="dxa"/>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宋体" w:hAnsi="宋体" w:eastAsia="宋体" w:cs="宋体"/>
                <w:i w:val="0"/>
                <w:iCs w:val="0"/>
                <w:caps w:val="0"/>
                <w:color w:val="202020"/>
                <w:spacing w:val="0"/>
                <w:sz w:val="19"/>
                <w:szCs w:val="19"/>
                <w:bdr w:val="none" w:color="auto" w:sz="0" w:space="0"/>
              </w:rPr>
              <w:t>报考学院</w:t>
            </w:r>
          </w:p>
        </w:tc>
        <w:tc>
          <w:tcPr>
            <w:tcW w:w="1330" w:type="dxa"/>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宋体" w:hAnsi="宋体" w:eastAsia="宋体" w:cs="宋体"/>
                <w:i w:val="0"/>
                <w:iCs w:val="0"/>
                <w:caps w:val="0"/>
                <w:color w:val="202020"/>
                <w:spacing w:val="0"/>
                <w:sz w:val="19"/>
                <w:szCs w:val="19"/>
                <w:bdr w:val="none" w:color="auto" w:sz="0" w:space="0"/>
              </w:rPr>
              <w:t>报考专业</w:t>
            </w:r>
          </w:p>
        </w:tc>
        <w:tc>
          <w:tcPr>
            <w:tcW w:w="1580" w:type="dxa"/>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宋体" w:hAnsi="宋体" w:eastAsia="宋体" w:cs="宋体"/>
                <w:i w:val="0"/>
                <w:iCs w:val="0"/>
                <w:caps w:val="0"/>
                <w:color w:val="202020"/>
                <w:spacing w:val="0"/>
                <w:sz w:val="19"/>
                <w:szCs w:val="19"/>
                <w:bdr w:val="none" w:color="auto" w:sz="0" w:space="0"/>
              </w:rPr>
              <w:t>研究方向</w:t>
            </w:r>
          </w:p>
        </w:tc>
        <w:tc>
          <w:tcPr>
            <w:tcW w:w="2350" w:type="dxa"/>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宋体" w:hAnsi="宋体" w:eastAsia="宋体" w:cs="宋体"/>
                <w:i w:val="0"/>
                <w:iCs w:val="0"/>
                <w:caps w:val="0"/>
                <w:color w:val="202020"/>
                <w:spacing w:val="0"/>
                <w:sz w:val="19"/>
                <w:szCs w:val="19"/>
                <w:bdr w:val="none" w:color="auto" w:sz="0" w:space="0"/>
              </w:rPr>
              <w:t>加分类别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660" w:type="dxa"/>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w:t>
            </w:r>
          </w:p>
        </w:tc>
        <w:tc>
          <w:tcPr>
            <w:tcW w:w="86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张梦媛</w:t>
            </w:r>
          </w:p>
        </w:tc>
        <w:tc>
          <w:tcPr>
            <w:tcW w:w="157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145313020701057</w:t>
            </w:r>
          </w:p>
        </w:tc>
        <w:tc>
          <w:tcPr>
            <w:tcW w:w="116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004美术学院</w:t>
            </w:r>
          </w:p>
        </w:tc>
        <w:tc>
          <w:tcPr>
            <w:tcW w:w="133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135107美术</w:t>
            </w:r>
          </w:p>
        </w:tc>
        <w:tc>
          <w:tcPr>
            <w:tcW w:w="158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01油画</w:t>
            </w:r>
          </w:p>
        </w:tc>
        <w:tc>
          <w:tcPr>
            <w:tcW w:w="235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三支一扶计划</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660" w:type="dxa"/>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2</w:t>
            </w:r>
          </w:p>
        </w:tc>
        <w:tc>
          <w:tcPr>
            <w:tcW w:w="86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刘刚</w:t>
            </w:r>
          </w:p>
        </w:tc>
        <w:tc>
          <w:tcPr>
            <w:tcW w:w="157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145313020801064</w:t>
            </w:r>
          </w:p>
        </w:tc>
        <w:tc>
          <w:tcPr>
            <w:tcW w:w="116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005设计学院</w:t>
            </w:r>
          </w:p>
        </w:tc>
        <w:tc>
          <w:tcPr>
            <w:tcW w:w="133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135108艺术设计</w:t>
            </w:r>
          </w:p>
        </w:tc>
        <w:tc>
          <w:tcPr>
            <w:tcW w:w="158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01视觉传达设计</w:t>
            </w:r>
          </w:p>
        </w:tc>
        <w:tc>
          <w:tcPr>
            <w:tcW w:w="235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大学生志愿服务西部计划</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660" w:type="dxa"/>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3</w:t>
            </w:r>
          </w:p>
        </w:tc>
        <w:tc>
          <w:tcPr>
            <w:tcW w:w="86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李娜</w:t>
            </w:r>
          </w:p>
        </w:tc>
        <w:tc>
          <w:tcPr>
            <w:tcW w:w="157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145313010400048</w:t>
            </w:r>
          </w:p>
        </w:tc>
        <w:tc>
          <w:tcPr>
            <w:tcW w:w="116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004美术学院</w:t>
            </w:r>
          </w:p>
        </w:tc>
        <w:tc>
          <w:tcPr>
            <w:tcW w:w="133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130400美术学</w:t>
            </w:r>
          </w:p>
        </w:tc>
        <w:tc>
          <w:tcPr>
            <w:tcW w:w="158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02美术史与美术批评</w:t>
            </w:r>
          </w:p>
        </w:tc>
        <w:tc>
          <w:tcPr>
            <w:tcW w:w="235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三支一扶计划</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660" w:type="dxa"/>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4</w:t>
            </w:r>
          </w:p>
        </w:tc>
        <w:tc>
          <w:tcPr>
            <w:tcW w:w="86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段抒怡</w:t>
            </w:r>
          </w:p>
        </w:tc>
        <w:tc>
          <w:tcPr>
            <w:tcW w:w="157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145313020801004</w:t>
            </w:r>
          </w:p>
        </w:tc>
        <w:tc>
          <w:tcPr>
            <w:tcW w:w="116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005设计学院</w:t>
            </w:r>
          </w:p>
        </w:tc>
        <w:tc>
          <w:tcPr>
            <w:tcW w:w="133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135108艺术设计</w:t>
            </w:r>
          </w:p>
        </w:tc>
        <w:tc>
          <w:tcPr>
            <w:tcW w:w="158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01视觉传达设计</w:t>
            </w:r>
          </w:p>
        </w:tc>
        <w:tc>
          <w:tcPr>
            <w:tcW w:w="235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大学生志愿服务西部计划</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660" w:type="dxa"/>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5</w:t>
            </w:r>
          </w:p>
        </w:tc>
        <w:tc>
          <w:tcPr>
            <w:tcW w:w="86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崔敏雄</w:t>
            </w:r>
          </w:p>
        </w:tc>
        <w:tc>
          <w:tcPr>
            <w:tcW w:w="157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145313020101013</w:t>
            </w:r>
          </w:p>
        </w:tc>
        <w:tc>
          <w:tcPr>
            <w:tcW w:w="116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001音乐学院</w:t>
            </w:r>
          </w:p>
        </w:tc>
        <w:tc>
          <w:tcPr>
            <w:tcW w:w="133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135101音乐</w:t>
            </w:r>
          </w:p>
        </w:tc>
        <w:tc>
          <w:tcPr>
            <w:tcW w:w="158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01美声唱法</w:t>
            </w:r>
          </w:p>
        </w:tc>
        <w:tc>
          <w:tcPr>
            <w:tcW w:w="235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大学生退役士兵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660" w:type="dxa"/>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6</w:t>
            </w:r>
          </w:p>
        </w:tc>
        <w:tc>
          <w:tcPr>
            <w:tcW w:w="86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齐福平</w:t>
            </w:r>
          </w:p>
        </w:tc>
        <w:tc>
          <w:tcPr>
            <w:tcW w:w="157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145313020701101</w:t>
            </w:r>
          </w:p>
        </w:tc>
        <w:tc>
          <w:tcPr>
            <w:tcW w:w="116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004美术学院</w:t>
            </w:r>
          </w:p>
        </w:tc>
        <w:tc>
          <w:tcPr>
            <w:tcW w:w="133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135107美术</w:t>
            </w:r>
          </w:p>
        </w:tc>
        <w:tc>
          <w:tcPr>
            <w:tcW w:w="158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01油画</w:t>
            </w:r>
          </w:p>
        </w:tc>
        <w:tc>
          <w:tcPr>
            <w:tcW w:w="2350"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color w:val="202020"/>
                <w:spacing w:val="0"/>
                <w:sz w:val="16"/>
                <w:szCs w:val="16"/>
                <w:bdr w:val="none" w:color="auto" w:sz="0" w:space="0"/>
              </w:rPr>
              <w:t>大学生退役士兵</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100" w:afterAutospacing="0" w:line="210" w:lineRule="atLeast"/>
        <w:ind w:left="0" w:right="0" w:firstLine="320"/>
        <w:rPr>
          <w:rFonts w:hint="eastAsia" w:ascii="微软雅黑" w:hAnsi="微软雅黑" w:eastAsia="微软雅黑" w:cs="微软雅黑"/>
          <w:i w:val="0"/>
          <w:iCs w:val="0"/>
          <w:caps w:val="0"/>
          <w:color w:val="202020"/>
          <w:spacing w:val="0"/>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100" w:afterAutospacing="0" w:line="210" w:lineRule="atLeast"/>
        <w:ind w:left="0" w:right="0" w:firstLine="320"/>
        <w:rPr>
          <w:rFonts w:hint="eastAsia" w:ascii="微软雅黑" w:hAnsi="微软雅黑" w:eastAsia="微软雅黑" w:cs="微软雅黑"/>
          <w:i w:val="0"/>
          <w:iCs w:val="0"/>
          <w:caps w:val="0"/>
          <w:color w:val="202020"/>
          <w:spacing w:val="0"/>
          <w:sz w:val="16"/>
          <w:szCs w:val="16"/>
        </w:rPr>
      </w:pPr>
      <w:r>
        <w:rPr>
          <w:rStyle w:val="6"/>
          <w:rFonts w:hint="eastAsia" w:ascii="仿宋" w:hAnsi="仿宋" w:eastAsia="仿宋" w:cs="仿宋"/>
          <w:i w:val="0"/>
          <w:iCs w:val="0"/>
          <w:caps w:val="0"/>
          <w:color w:val="202020"/>
          <w:spacing w:val="0"/>
          <w:sz w:val="21"/>
          <w:szCs w:val="21"/>
          <w:bdr w:val="none" w:color="auto" w:sz="0" w:space="0"/>
          <w:shd w:val="clear" w:fill="FFFFFF"/>
        </w:rPr>
        <w:t>注：</w:t>
      </w:r>
      <w:r>
        <w:rPr>
          <w:rFonts w:hint="eastAsia" w:ascii="仿宋" w:hAnsi="仿宋" w:eastAsia="仿宋" w:cs="仿宋"/>
          <w:i w:val="0"/>
          <w:iCs w:val="0"/>
          <w:caps w:val="0"/>
          <w:color w:val="202020"/>
          <w:spacing w:val="0"/>
          <w:sz w:val="21"/>
          <w:szCs w:val="21"/>
          <w:bdr w:val="none" w:color="auto" w:sz="0" w:space="0"/>
          <w:shd w:val="clear" w:fill="FFFFFF"/>
        </w:rPr>
        <w:t>1.本名单仅代表考生符合加分政策，不代表已进入复试，是否进入复试以学校公布的复试名单为准。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100" w:afterAutospacing="0" w:line="210" w:lineRule="atLeast"/>
        <w:ind w:left="0" w:right="0" w:firstLine="320"/>
        <w:rPr>
          <w:rFonts w:hint="eastAsia" w:ascii="微软雅黑" w:hAnsi="微软雅黑" w:eastAsia="微软雅黑" w:cs="微软雅黑"/>
          <w:i w:val="0"/>
          <w:iCs w:val="0"/>
          <w:caps w:val="0"/>
          <w:color w:val="202020"/>
          <w:spacing w:val="0"/>
          <w:sz w:val="16"/>
          <w:szCs w:val="16"/>
        </w:rPr>
      </w:pPr>
      <w:r>
        <w:rPr>
          <w:rFonts w:hint="eastAsia" w:ascii="仿宋" w:hAnsi="仿宋" w:eastAsia="仿宋" w:cs="仿宋"/>
          <w:i w:val="0"/>
          <w:iCs w:val="0"/>
          <w:caps w:val="0"/>
          <w:color w:val="202020"/>
          <w:spacing w:val="0"/>
          <w:sz w:val="21"/>
          <w:szCs w:val="21"/>
          <w:bdr w:val="none" w:color="auto" w:sz="0" w:space="0"/>
          <w:shd w:val="clear" w:fill="FFFFFF"/>
        </w:rPr>
        <w:t>2.进入复试名单的考生须在复试资格审核时交验相关证明材料，复试资格审核发现不符合加分条件的取消加分资格，取消加分后未达到复试线的取消复试资格。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100" w:afterAutospacing="0" w:line="210" w:lineRule="atLeast"/>
        <w:ind w:left="0" w:right="0" w:firstLine="320"/>
        <w:rPr>
          <w:rFonts w:hint="eastAsia" w:ascii="微软雅黑" w:hAnsi="微软雅黑" w:eastAsia="微软雅黑" w:cs="微软雅黑"/>
          <w:i w:val="0"/>
          <w:iCs w:val="0"/>
          <w:caps w:val="0"/>
          <w:color w:val="202020"/>
          <w:spacing w:val="0"/>
          <w:sz w:val="16"/>
          <w:szCs w:val="16"/>
        </w:rPr>
      </w:pPr>
      <w:r>
        <w:rPr>
          <w:rFonts w:hint="eastAsia" w:ascii="仿宋" w:hAnsi="仿宋" w:eastAsia="仿宋" w:cs="仿宋"/>
          <w:i w:val="0"/>
          <w:iCs w:val="0"/>
          <w:caps w:val="0"/>
          <w:color w:val="202020"/>
          <w:spacing w:val="0"/>
          <w:sz w:val="21"/>
          <w:szCs w:val="21"/>
          <w:bdr w:val="none" w:color="auto" w:sz="0" w:space="0"/>
          <w:shd w:val="clear" w:fill="FFFFFF"/>
        </w:rPr>
        <w:t>3.加分项目不累计，同时满足两项及以上加分条件的考生按最高项加分。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100" w:afterAutospacing="0" w:line="210" w:lineRule="atLeast"/>
        <w:ind w:left="0" w:right="0" w:firstLine="320"/>
        <w:rPr>
          <w:rFonts w:hint="eastAsia" w:ascii="微软雅黑" w:hAnsi="微软雅黑" w:eastAsia="微软雅黑" w:cs="微软雅黑"/>
          <w:i w:val="0"/>
          <w:iCs w:val="0"/>
          <w:caps w:val="0"/>
          <w:color w:val="202020"/>
          <w:spacing w:val="0"/>
          <w:sz w:val="16"/>
          <w:szCs w:val="16"/>
        </w:rPr>
      </w:pPr>
      <w:r>
        <w:rPr>
          <w:rFonts w:hint="eastAsia" w:ascii="仿宋" w:hAnsi="仿宋" w:eastAsia="仿宋" w:cs="仿宋"/>
          <w:i w:val="0"/>
          <w:iCs w:val="0"/>
          <w:caps w:val="0"/>
          <w:color w:val="202020"/>
          <w:spacing w:val="0"/>
          <w:sz w:val="21"/>
          <w:szCs w:val="21"/>
          <w:bdr w:val="none" w:color="auto" w:sz="0" w:space="0"/>
          <w:shd w:val="clear" w:fill="FFFFFF"/>
        </w:rPr>
        <w:t>4.部分项目正在审核中，本加分名单也将随之持续更新，敬请关注。对公布加分名单有问题疑义者请及时联系相应项目主管部门或我校研招办。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100" w:afterAutospacing="0" w:line="210" w:lineRule="atLeast"/>
        <w:ind w:left="0" w:right="0" w:firstLine="320"/>
        <w:rPr>
          <w:rFonts w:hint="eastAsia" w:ascii="微软雅黑" w:hAnsi="微软雅黑" w:eastAsia="微软雅黑" w:cs="微软雅黑"/>
          <w:i w:val="0"/>
          <w:iCs w:val="0"/>
          <w:caps w:val="0"/>
          <w:color w:val="202020"/>
          <w:spacing w:val="0"/>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100" w:afterAutospacing="0" w:line="210" w:lineRule="atLeast"/>
        <w:ind w:left="0" w:right="0" w:firstLine="320"/>
        <w:rPr>
          <w:rFonts w:hint="eastAsia" w:ascii="微软雅黑" w:hAnsi="微软雅黑" w:eastAsia="微软雅黑" w:cs="微软雅黑"/>
          <w:i w:val="0"/>
          <w:iCs w:val="0"/>
          <w:caps w:val="0"/>
          <w:color w:val="202020"/>
          <w:spacing w:val="0"/>
          <w:sz w:val="16"/>
          <w:szCs w:val="16"/>
        </w:rPr>
      </w:pPr>
      <w:r>
        <w:rPr>
          <w:rFonts w:hint="eastAsia" w:ascii="仿宋" w:hAnsi="仿宋" w:eastAsia="仿宋" w:cs="仿宋"/>
          <w:i w:val="0"/>
          <w:iCs w:val="0"/>
          <w:caps w:val="0"/>
          <w:color w:val="202020"/>
          <w:spacing w:val="0"/>
          <w:sz w:val="21"/>
          <w:szCs w:val="21"/>
          <w:bdr w:val="none" w:color="auto" w:sz="0" w:space="0"/>
          <w:shd w:val="clear" w:fill="FFFFFF"/>
        </w:rPr>
        <w:t>研招办电话0471-4973176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100" w:afterAutospacing="0" w:line="300" w:lineRule="atLeast"/>
        <w:ind w:left="0" w:right="0" w:firstLine="280"/>
        <w:rPr>
          <w:rFonts w:hint="eastAsia" w:ascii="微软雅黑" w:hAnsi="微软雅黑" w:eastAsia="微软雅黑" w:cs="微软雅黑"/>
          <w:i w:val="0"/>
          <w:iCs w:val="0"/>
          <w:caps w:val="0"/>
          <w:color w:val="202020"/>
          <w:spacing w:val="0"/>
          <w:sz w:val="16"/>
          <w:szCs w:val="16"/>
        </w:rPr>
      </w:pPr>
      <w:r>
        <w:rPr>
          <w:rFonts w:hint="eastAsia" w:ascii="仿宋" w:hAnsi="仿宋" w:eastAsia="仿宋" w:cs="仿宋"/>
          <w:i w:val="0"/>
          <w:iCs w:val="0"/>
          <w:caps w:val="0"/>
          <w:color w:val="202020"/>
          <w:spacing w:val="0"/>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100" w:afterAutospacing="0" w:line="300" w:lineRule="atLeast"/>
        <w:ind w:left="0" w:right="0" w:firstLine="280"/>
        <w:rPr>
          <w:rFonts w:hint="eastAsia" w:ascii="微软雅黑" w:hAnsi="微软雅黑" w:eastAsia="微软雅黑" w:cs="微软雅黑"/>
          <w:i w:val="0"/>
          <w:iCs w:val="0"/>
          <w:caps w:val="0"/>
          <w:color w:val="202020"/>
          <w:spacing w:val="0"/>
          <w:sz w:val="16"/>
          <w:szCs w:val="16"/>
        </w:rPr>
      </w:pPr>
      <w:r>
        <w:rPr>
          <w:rFonts w:hint="eastAsia" w:ascii="仿宋" w:hAnsi="仿宋" w:eastAsia="仿宋" w:cs="仿宋"/>
          <w:i w:val="0"/>
          <w:iCs w:val="0"/>
          <w:caps w:val="0"/>
          <w:color w:val="202020"/>
          <w:spacing w:val="0"/>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0" w:afterAutospacing="0" w:line="210" w:lineRule="atLeast"/>
        <w:ind w:left="0" w:right="0" w:firstLine="2130"/>
        <w:rPr>
          <w:rFonts w:hint="eastAsia" w:ascii="微软雅黑" w:hAnsi="微软雅黑" w:eastAsia="微软雅黑" w:cs="微软雅黑"/>
          <w:i w:val="0"/>
          <w:iCs w:val="0"/>
          <w:caps w:val="0"/>
          <w:color w:val="202020"/>
          <w:spacing w:val="0"/>
          <w:sz w:val="16"/>
          <w:szCs w:val="16"/>
        </w:rPr>
      </w:pPr>
      <w:r>
        <w:rPr>
          <w:rFonts w:hint="eastAsia" w:ascii="仿宋" w:hAnsi="仿宋" w:eastAsia="仿宋" w:cs="仿宋"/>
          <w:i w:val="0"/>
          <w:iCs w:val="0"/>
          <w:caps w:val="0"/>
          <w:color w:val="202020"/>
          <w:spacing w:val="0"/>
          <w:sz w:val="21"/>
          <w:szCs w:val="21"/>
          <w:bdr w:val="none" w:color="auto" w:sz="0" w:space="0"/>
          <w:shd w:val="clear" w:fill="FFFFFF"/>
        </w:rPr>
        <w:t>内蒙古艺术学院</w:t>
      </w:r>
      <w:bookmarkStart w:id="0" w:name="_GoBack"/>
      <w:bookmarkEnd w:id="0"/>
      <w:r>
        <w:rPr>
          <w:rFonts w:hint="eastAsia" w:ascii="仿宋" w:hAnsi="仿宋" w:eastAsia="仿宋" w:cs="仿宋"/>
          <w:i w:val="0"/>
          <w:iCs w:val="0"/>
          <w:caps w:val="0"/>
          <w:color w:val="202020"/>
          <w:spacing w:val="0"/>
          <w:sz w:val="21"/>
          <w:szCs w:val="21"/>
          <w:bdr w:val="none" w:color="auto" w:sz="0" w:space="0"/>
          <w:shd w:val="clear" w:fill="FFFFFF"/>
        </w:rPr>
        <w:t>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0" w:afterAutospacing="0" w:line="210" w:lineRule="atLeast"/>
        <w:ind w:left="2800" w:right="0" w:firstLine="280"/>
        <w:rPr>
          <w:rFonts w:hint="eastAsia" w:ascii="微软雅黑" w:hAnsi="微软雅黑" w:eastAsia="微软雅黑" w:cs="微软雅黑"/>
          <w:i w:val="0"/>
          <w:iCs w:val="0"/>
          <w:caps w:val="0"/>
          <w:color w:val="202020"/>
          <w:spacing w:val="0"/>
          <w:sz w:val="16"/>
          <w:szCs w:val="16"/>
        </w:rPr>
      </w:pPr>
      <w:r>
        <w:rPr>
          <w:rFonts w:hint="eastAsia" w:ascii="仿宋" w:hAnsi="仿宋" w:eastAsia="仿宋" w:cs="仿宋"/>
          <w:i w:val="0"/>
          <w:iCs w:val="0"/>
          <w:caps w:val="0"/>
          <w:color w:val="202020"/>
          <w:spacing w:val="0"/>
          <w:sz w:val="21"/>
          <w:szCs w:val="21"/>
          <w:bdr w:val="none" w:color="auto" w:sz="0" w:space="0"/>
          <w:shd w:val="clear" w:fill="FFFFFF"/>
        </w:rPr>
        <w:t>2023年3月19日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line="300" w:lineRule="atLeast"/>
        <w:jc w:val="left"/>
        <w:rPr>
          <w:color w:val="202020"/>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5B6F2067"/>
    <w:rsid w:val="5B6F2067"/>
    <w:rsid w:val="7BDD1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547</Words>
  <Characters>726</Characters>
  <Lines>0</Lines>
  <Paragraphs>0</Paragraphs>
  <TotalTime>5</TotalTime>
  <ScaleCrop>false</ScaleCrop>
  <LinksUpToDate>false</LinksUpToDate>
  <CharactersWithSpaces>736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2023-04-22T07:17:00Z</dcterms:created>
  <dc:creator>晴天</dc:creator>
  <cp:lastModifiedBy>晴天</cp:lastModifiedBy>
  <dcterms:modified xsi:type="dcterms:W3CDTF">2023-04-22T07:28:28Z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74023C033BAA4B81BA765E3177992A6B_11</vt:lpwstr>
  </property>
</Properties>
</file>