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06" w:rsidRPr="00A17806" w:rsidRDefault="00A17806" w:rsidP="00A17806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8B0012"/>
          <w:kern w:val="0"/>
          <w:sz w:val="30"/>
          <w:szCs w:val="30"/>
        </w:rPr>
      </w:pPr>
      <w:bookmarkStart w:id="0" w:name="_GoBack"/>
      <w:r w:rsidRPr="00A17806">
        <w:rPr>
          <w:rFonts w:ascii="宋体" w:eastAsia="宋体" w:hAnsi="宋体" w:cs="宋体"/>
          <w:b/>
          <w:bCs/>
          <w:color w:val="8B0012"/>
          <w:kern w:val="0"/>
          <w:sz w:val="30"/>
          <w:szCs w:val="30"/>
        </w:rPr>
        <w:t>2023年历史学院考古学调剂安排</w:t>
      </w:r>
    </w:p>
    <w:bookmarkEnd w:id="0"/>
    <w:p w:rsidR="00A17806" w:rsidRPr="00A17806" w:rsidRDefault="00A17806" w:rsidP="00A17806">
      <w:pPr>
        <w:widowControl/>
        <w:jc w:val="center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A17806">
        <w:rPr>
          <w:rFonts w:ascii="宋体" w:eastAsia="宋体" w:hAnsi="宋体" w:cs="宋体"/>
          <w:color w:val="999999"/>
          <w:kern w:val="0"/>
          <w:sz w:val="24"/>
          <w:szCs w:val="24"/>
        </w:rPr>
        <w:t>发布时间：2023-03-28     访问次数：206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3月29日8:30   前主楼B区618，携带身份证报到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9:00——11:00    前主楼A区653专业课笔试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下午14:00开始  综合情况面试（含外语口语听力测试）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A17806" w:rsidRPr="00A17806" w:rsidRDefault="00A17806" w:rsidP="00A17806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780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                                  历史学院</w:t>
      </w:r>
    </w:p>
    <w:p w:rsidR="00A17806" w:rsidRPr="00A17806" w:rsidRDefault="00A17806" w:rsidP="00A17806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763838" w:rsidRDefault="00763838"/>
    <w:sectPr w:rsidR="00763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71A" w:rsidRDefault="002B371A" w:rsidP="00A17806">
      <w:r>
        <w:separator/>
      </w:r>
    </w:p>
  </w:endnote>
  <w:endnote w:type="continuationSeparator" w:id="0">
    <w:p w:rsidR="002B371A" w:rsidRDefault="002B371A" w:rsidP="00A1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71A" w:rsidRDefault="002B371A" w:rsidP="00A17806">
      <w:r>
        <w:separator/>
      </w:r>
    </w:p>
  </w:footnote>
  <w:footnote w:type="continuationSeparator" w:id="0">
    <w:p w:rsidR="002B371A" w:rsidRDefault="002B371A" w:rsidP="00A17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91"/>
    <w:rsid w:val="00026691"/>
    <w:rsid w:val="002B371A"/>
    <w:rsid w:val="00763838"/>
    <w:rsid w:val="00A1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8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8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8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8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90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90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2023-03-29T10:43:00Z</dcterms:created>
  <dcterms:modified xsi:type="dcterms:W3CDTF">2023-03-29T10:43:00Z</dcterms:modified>
</cp:coreProperties>
</file>