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0" w:lineRule="atLeast"/>
        <w:ind w:left="0" w:right="0"/>
        <w:jc w:val="center"/>
        <w:rPr>
          <w:color w:val="00356B"/>
          <w:sz w:val="18"/>
          <w:szCs w:val="18"/>
        </w:rPr>
      </w:pPr>
      <w:bookmarkStart w:id="0" w:name="_GoBack"/>
      <w:r>
        <w:rPr>
          <w:i w:val="0"/>
          <w:iCs w:val="0"/>
          <w:caps w:val="0"/>
          <w:color w:val="00356B"/>
          <w:spacing w:val="0"/>
          <w:sz w:val="18"/>
          <w:szCs w:val="18"/>
          <w:bdr w:val="none" w:color="auto" w:sz="0" w:space="0"/>
          <w:shd w:val="clear" w:fill="FFFFFF"/>
        </w:rPr>
        <w:t>北京建筑大学建筑与城市规划学院硕士研究生复试名单（一志愿）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100" w:beforeAutospacing="0" w:after="100" w:afterAutospacing="0" w:line="300" w:lineRule="atLeast"/>
        <w:ind w:left="100" w:right="10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2"/>
          <w:szCs w:val="12"/>
          <w:bdr w:val="none" w:color="auto" w:sz="0" w:space="0"/>
          <w:shd w:val="clear" w:fill="F5F5F5"/>
          <w:lang w:val="en-US" w:eastAsia="zh-CN" w:bidi="ar"/>
        </w:rPr>
        <w:t>来源：    时间：2023-03-27</w:t>
      </w:r>
    </w:p>
    <w:tbl>
      <w:tblPr>
        <w:tblW w:w="93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93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7"/>
        <w:gridCol w:w="1293"/>
        <w:gridCol w:w="732"/>
        <w:gridCol w:w="1303"/>
        <w:gridCol w:w="819"/>
        <w:gridCol w:w="1133"/>
        <w:gridCol w:w="795"/>
        <w:gridCol w:w="130"/>
        <w:gridCol w:w="471"/>
        <w:gridCol w:w="485"/>
        <w:gridCol w:w="485"/>
        <w:gridCol w:w="485"/>
        <w:gridCol w:w="7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109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北京建筑大学2023年硕士研究生复试名单（一志愿）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5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6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学院名称</w:t>
            </w:r>
          </w:p>
        </w:tc>
        <w:tc>
          <w:tcPr>
            <w:tcW w:w="9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复试专业代码</w:t>
            </w:r>
          </w:p>
        </w:tc>
        <w:tc>
          <w:tcPr>
            <w:tcW w:w="14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复试专业名称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      一志愿</w:t>
            </w:r>
          </w:p>
        </w:tc>
        <w:tc>
          <w:tcPr>
            <w:tcW w:w="26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bdr w:val="none" w:color="auto" w:sz="0" w:space="0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1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16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9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1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科目1</w:t>
            </w:r>
          </w:p>
        </w:tc>
        <w:tc>
          <w:tcPr>
            <w:tcW w:w="5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科目2</w:t>
            </w:r>
          </w:p>
        </w:tc>
        <w:tc>
          <w:tcPr>
            <w:tcW w:w="5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科目3</w:t>
            </w:r>
          </w:p>
        </w:tc>
        <w:tc>
          <w:tcPr>
            <w:tcW w:w="5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科目4</w:t>
            </w:r>
          </w:p>
        </w:tc>
        <w:tc>
          <w:tcPr>
            <w:tcW w:w="5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 w:hRule="atLeast"/>
        </w:trPr>
        <w:tc>
          <w:tcPr>
            <w:tcW w:w="5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1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16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9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14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100163081300062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王子晖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100163081300028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瞿傲佳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100163081300017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于肇锋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100163081300058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刘雨晴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100163081300047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任航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100163081300019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姜智瀚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100163081300014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李佳茗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100163081300015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孙焕瑛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100163081300043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田垚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100163081300012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杨子婵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100163081300009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刘梦洋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100163081300031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石海玉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100163081300052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程文硕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100163081300003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100163081300020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100163081300030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杨子贤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100163081300026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金子谦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邢璐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韩世翔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沈飞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王凌玉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王宇轩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徐美玉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寿子豪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牛璐卿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100163085100179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100163085100260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蒲丹妮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张昕冉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段文漪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冯可寒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王一桐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100163085100216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陈东晓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聂贝宁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何晴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100163085100089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边辉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100163085100203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郝增辉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100163085100200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刘广勇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闫秋羽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100163085100186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张光睿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武雯靖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100163085100214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董航珲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高伟涛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张博涵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100163085100202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侯东辰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王轶涵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李锦曦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周思乔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王浩程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芦乐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孙全胜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付博文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任思琦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100163085100255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万莹莹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100163085100247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丁文琳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100163085100261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王奕文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100163085100252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刘坤鹏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周月沉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章宏健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100163085100218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李欣雨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仇瑞清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100163085100215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丁肖文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武晋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齐泽康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隗晓暄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张子义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100163085100232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崔荟茹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林泽宇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100163085100083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安安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100163085100246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潘嘉颖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赵玟瑜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甄蔚昊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100163085100205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田春华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刘柏杨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李艳伟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白钧宇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孙春杰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仲夏仪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韩屹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李祥山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张翔宇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王玥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100163085100187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古培程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100163085100227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霍睿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高文茁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100163085100268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宋希彧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100163085100219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崔钊宁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侯占民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赵鹏飞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100163085100183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蔡德松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史宇欣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100163085100076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李佳龙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苏爽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曹靖瑗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100163085100236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吴嘉浩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100163085100081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张士骄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宋凌云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100163085100242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周瑞峰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王祎晨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张欣彤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王宁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100163085100237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李雨杭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高逸卓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100163085100217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郑志文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100163085100241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肖颖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许文超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姚振一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王润华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吴锦钰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100163085100226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庞婉琦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100163085100211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葛丹雪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100163085100230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张俊蒙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夏倩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孙文龙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何伊雯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刘浩东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100163085100235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项疆源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100163085100207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赵越伊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沈斌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100163085100233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100163085100084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李腾达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徐志杰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张宇航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100163085100258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李睿杰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张建丽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王乐群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100163085100091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柴振国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100163085100061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马艺璇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马国荣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100163085100191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郑晓辉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100163085100240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姜可人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100163081311091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彭菊香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0813J1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建筑遗产保护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100163081311043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孙茉楠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0813J1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建筑遗产保护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100163081311060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刘楚婕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0813J1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建筑遗产保护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100163081311019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张秋妍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0813J1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建筑遗产保护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100163081311094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潘旭杰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0813J1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建筑遗产保护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100163081311075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卞光杰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0813J1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建筑遗产保护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100163081311063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郭影梅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0813J1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建筑遗产保护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100163081311071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0813J1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建筑遗产保护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100163081311054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刘婷婷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0813J1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建筑遗产保护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100163081311024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薛林芯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0813J1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建筑遗产保护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100163081311031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李紫钰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0813J1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建筑遗产保护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100163081311082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石豪东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0813J1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建筑遗产保护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100163081311037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秦硕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0813J1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建筑遗产保护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100163081311016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杜泽优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0813J1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建筑遗产保护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100163081311002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魏思莹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0813J1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建筑遗产保护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100163081311078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赵战胜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0813J1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建筑遗产保护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100163081311053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洪卓薇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0813J1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建筑遗产保护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100163081311050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陈佳伽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0813J1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建筑遗产保护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100163081311040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张静宜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0813J1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建筑遗产保护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100163081311051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0813J1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建筑遗产保护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100163081311044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武泽茹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0813J1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建筑遗产保护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100163081311055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朱佳程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0813J1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建筑遗产保护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100163081311052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丁立军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0813J1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建筑遗产保护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100163083300019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张紫薇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100163083300024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于子宇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100163083300014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李金垚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100163083300008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崔净雅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100163083300005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李兆康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100163083300020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刘佳昆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100163083300007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100163083300006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史方舟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100163083300033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赵秉南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100163083300012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林歆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100163083300025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屈小彤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100163083300011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宋其坤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100163083300028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高凯悦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100163083300010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扈航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100163083300023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盛亮亮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100163083300009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王瀚笙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100163083300015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张恒华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100163085300041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李旻璐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100163085300022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陈国杰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100163085300006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吴梦迪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100163085300017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刘凯航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100163085300023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张传腾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100163085300036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梁江霞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100163085300038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林晓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100163085300013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陈艺含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100163085300032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100163085300005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陈宗浩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100163085300003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于莹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100163085300049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杨雨灵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100163085300034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唐宁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100163085300010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冯晓蔓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100163085300016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梁时嘉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100163085300040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白宇飞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100163085300035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张乐乐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100163085300019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王俪君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100163083400019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沈孟媛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风景园林学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100163083400034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荆晓涵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风景园林学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100163083400026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刘一凝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风景园林学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100163083400021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何星熠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风景园林学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100163083400028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唐梓慧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风景园林学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100163083400004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蒋家星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风景园林学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100163083400033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刘丽敏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风景园林学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100163083400032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许相慧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风景园林学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100163083400025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陈筱雨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风景园林学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100163083400011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张新越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风景园林学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100163083400014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蔡嘉睿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风景园林学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100163083400044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风景园林学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100163083400023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毛宏基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风景园林学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100163083400024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王思宇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风景园林学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100163083400017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董建序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风景园林学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100163083400007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赵乐晴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风景园林学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100163095300001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李嘉瑶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100163130500002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张新梓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100163130500011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缑佳艺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100163130500005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王朝阳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100163130500012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崔晓妃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8DA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6136</Words>
  <Characters>12246</Characters>
  <Lines>0</Lines>
  <Paragraphs>0</Paragraphs>
  <TotalTime>0</TotalTime>
  <ScaleCrop>false</ScaleCrop>
  <LinksUpToDate>false</LinksUpToDate>
  <CharactersWithSpaces>12256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2023-04-14T12:38:00Z</dcterms:created>
  <dc:creator>Administrator</dc:creator>
  <cp:lastModifiedBy>王英</cp:lastModifiedBy>
  <dcterms:modified xsi:type="dcterms:W3CDTF">2023-04-14T12:38:08Z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C0F7802063714C21A83D53DEA286C25D</vt:lpwstr>
  </property>
</Properties>
</file>