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0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华文学院2023年硕士研究生复试名单公示（调剂第二批）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CCCCCC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CCCCCC"/>
                <w:spacing w:val="0"/>
                <w:kern w:val="0"/>
                <w:sz w:val="12"/>
                <w:szCs w:val="12"/>
                <w:lang w:val="en-US" w:eastAsia="zh-CN" w:bidi="ar"/>
              </w:rPr>
              <w:t>2023-04-12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" w:hRule="atLeast"/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CCCCCC" w:sz="4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u w:val="none"/>
                <w:shd w:val="clear" w:fill="FFFFFF"/>
              </w:rPr>
              <w:t>我院将于2023年4月13日进行研究生调剂复试，</w:t>
            </w:r>
            <w:r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  <w:t>现公布调剂第二批复试名单如下: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华语与华文教育专业调剂复试名单（第二批）</w:t>
            </w:r>
          </w:p>
          <w:tbl>
            <w:tblPr>
              <w:tblW w:w="7840" w:type="dxa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6"/>
              <w:gridCol w:w="1913"/>
              <w:gridCol w:w="881"/>
              <w:gridCol w:w="657"/>
              <w:gridCol w:w="657"/>
              <w:gridCol w:w="881"/>
              <w:gridCol w:w="881"/>
              <w:gridCol w:w="657"/>
              <w:gridCol w:w="657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专业一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专业二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105423440809609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黄海慧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105593210004306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谭崇佳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105593210003757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孙明月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105743000011364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潘钰儿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汉语国际教育专业调剂复试名单（第二批）</w:t>
            </w:r>
          </w:p>
          <w:tbl>
            <w:tblPr>
              <w:tblW w:w="7790" w:type="dxa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4"/>
              <w:gridCol w:w="1882"/>
              <w:gridCol w:w="878"/>
              <w:gridCol w:w="655"/>
              <w:gridCol w:w="655"/>
              <w:gridCol w:w="878"/>
              <w:gridCol w:w="878"/>
              <w:gridCol w:w="655"/>
              <w:gridCol w:w="655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专业一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专业二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104753045300117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杜雨轩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118463007008351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彭姗姗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112873211403850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许琳琳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104253540003733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肖亚宁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106103045300466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陈芝姿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106353117010055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102843210815667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何林萤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118463007016431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袁德菡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118463007007473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郑淳燕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103193351218614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陈杏泽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105743000009234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袁园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104253540002100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杨楚楚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106103045300474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张锦涵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104863111018311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周少珣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105593210004898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张雅岚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100023113109978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105743000009410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熊明松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102003212122811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邸天昊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104033045300094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张艳玲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nil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B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2023-05-16T09:21:44Z</dcterms:created>
  <dc:creator>86188</dc:creator>
  <cp:lastModifiedBy>随风而动</cp:lastModifiedBy>
  <dcterms:modified xsi:type="dcterms:W3CDTF">2023-05-16T09:21:46Z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