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drawing>
          <wp:inline distT="0" distB="0" distL="114300" distR="114300">
            <wp:extent cx="5273675" cy="2856230"/>
            <wp:effectExtent l="0" t="0" r="9525"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3675" cy="2856230"/>
                    </a:xfrm>
                    <a:prstGeom prst="rect">
                      <a:avLst/>
                    </a:prstGeom>
                    <a:noFill/>
                    <a:ln>
                      <a:noFill/>
                    </a:ln>
                  </pic:spPr>
                </pic:pic>
              </a:graphicData>
            </a:graphic>
          </wp:inline>
        </w:drawing>
      </w:r>
    </w:p>
    <w:p>
      <w:pPr>
        <w:pStyle w:val="2"/>
        <w:keepNext w:val="0"/>
        <w:keepLines w:val="0"/>
        <w:widowControl/>
        <w:suppressLineNumbers w:val="0"/>
        <w:shd w:val="clear" w:fill="FFFFFF"/>
        <w:spacing w:before="0" w:beforeAutospacing="0" w:after="300" w:afterAutospacing="0" w:line="240" w:lineRule="atLeast"/>
        <w:ind w:left="0" w:right="0" w:firstLine="420"/>
        <w:jc w:val="both"/>
        <w:rPr>
          <w:rFonts w:ascii="微软雅黑" w:hAnsi="微软雅黑" w:eastAsia="微软雅黑" w:cs="微软雅黑"/>
          <w:i w:val="0"/>
          <w:caps w:val="0"/>
          <w:color w:val="222222"/>
          <w:spacing w:val="0"/>
          <w:sz w:val="16"/>
          <w:szCs w:val="16"/>
        </w:rPr>
      </w:pPr>
      <w:r>
        <w:rPr>
          <w:rStyle w:val="5"/>
          <w:rFonts w:ascii="仿宋" w:hAnsi="仿宋" w:eastAsia="仿宋" w:cs="仿宋"/>
          <w:b/>
          <w:i w:val="0"/>
          <w:caps w:val="0"/>
          <w:color w:val="222222"/>
          <w:spacing w:val="0"/>
          <w:sz w:val="21"/>
          <w:szCs w:val="21"/>
          <w:shd w:val="clear" w:fill="FFFFFF"/>
        </w:rPr>
        <w:t>二、复试安排</w:t>
      </w:r>
    </w:p>
    <w:p>
      <w:pPr>
        <w:pStyle w:val="2"/>
        <w:keepNext w:val="0"/>
        <w:keepLines w:val="0"/>
        <w:widowControl/>
        <w:suppressLineNumbers w:val="0"/>
        <w:shd w:val="clear" w:fill="FFFFFF"/>
        <w:spacing w:before="0" w:beforeAutospacing="0" w:after="300" w:afterAutospacing="0" w:line="240" w:lineRule="atLeast"/>
        <w:ind w:left="0" w:right="0" w:firstLine="400"/>
        <w:jc w:val="both"/>
        <w:rPr>
          <w:rFonts w:hint="eastAsia" w:ascii="微软雅黑" w:hAnsi="微软雅黑" w:eastAsia="微软雅黑" w:cs="微软雅黑"/>
          <w:i w:val="0"/>
          <w:caps w:val="0"/>
          <w:color w:val="222222"/>
          <w:spacing w:val="0"/>
          <w:sz w:val="16"/>
          <w:szCs w:val="16"/>
        </w:rPr>
      </w:pPr>
      <w:r>
        <w:rPr>
          <w:rStyle w:val="5"/>
          <w:rFonts w:hint="eastAsia" w:ascii="仿宋" w:hAnsi="仿宋" w:eastAsia="仿宋" w:cs="仿宋"/>
          <w:b/>
          <w:i w:val="0"/>
          <w:caps w:val="0"/>
          <w:color w:val="222222"/>
          <w:spacing w:val="0"/>
          <w:sz w:val="20"/>
          <w:szCs w:val="20"/>
          <w:shd w:val="clear" w:fill="FFFFFF"/>
        </w:rPr>
        <w:t>（一）考前资格审查</w:t>
      </w:r>
    </w:p>
    <w:p>
      <w:pPr>
        <w:pStyle w:val="2"/>
        <w:keepNext w:val="0"/>
        <w:keepLines w:val="0"/>
        <w:widowControl/>
        <w:suppressLineNumbers w:val="0"/>
        <w:shd w:val="clear" w:fill="FFFFFF"/>
        <w:spacing w:before="0" w:beforeAutospacing="0" w:after="300" w:afterAutospacing="0" w:line="240" w:lineRule="atLeast"/>
        <w:ind w:left="0" w:right="0" w:firstLine="400"/>
        <w:jc w:val="both"/>
        <w:rPr>
          <w:rFonts w:hint="eastAsia" w:ascii="微软雅黑" w:hAnsi="微软雅黑" w:eastAsia="微软雅黑" w:cs="微软雅黑"/>
          <w:i w:val="0"/>
          <w:caps w:val="0"/>
          <w:color w:val="222222"/>
          <w:spacing w:val="0"/>
          <w:sz w:val="16"/>
          <w:szCs w:val="16"/>
        </w:rPr>
      </w:pPr>
      <w:r>
        <w:rPr>
          <w:rFonts w:hint="eastAsia" w:ascii="仿宋" w:hAnsi="仿宋" w:eastAsia="仿宋" w:cs="仿宋"/>
          <w:i w:val="0"/>
          <w:caps w:val="0"/>
          <w:color w:val="222222"/>
          <w:spacing w:val="0"/>
          <w:sz w:val="20"/>
          <w:szCs w:val="20"/>
          <w:shd w:val="clear" w:fill="FFFFFF"/>
        </w:rPr>
        <w:t>1.时间：4月8日下午：2:00--2:30</w:t>
      </w:r>
    </w:p>
    <w:p>
      <w:pPr>
        <w:pStyle w:val="2"/>
        <w:keepNext w:val="0"/>
        <w:keepLines w:val="0"/>
        <w:widowControl/>
        <w:suppressLineNumbers w:val="0"/>
        <w:shd w:val="clear" w:fill="FFFFFF"/>
        <w:spacing w:before="0" w:beforeAutospacing="0" w:after="300" w:afterAutospacing="0" w:line="240" w:lineRule="atLeast"/>
        <w:ind w:left="0" w:right="0" w:firstLine="400"/>
        <w:jc w:val="both"/>
        <w:rPr>
          <w:rFonts w:hint="eastAsia" w:ascii="微软雅黑" w:hAnsi="微软雅黑" w:eastAsia="微软雅黑" w:cs="微软雅黑"/>
          <w:i w:val="0"/>
          <w:caps w:val="0"/>
          <w:color w:val="222222"/>
          <w:spacing w:val="0"/>
          <w:sz w:val="16"/>
          <w:szCs w:val="16"/>
        </w:rPr>
      </w:pPr>
      <w:r>
        <w:rPr>
          <w:rFonts w:hint="eastAsia" w:ascii="仿宋" w:hAnsi="仿宋" w:eastAsia="仿宋" w:cs="仿宋"/>
          <w:i w:val="0"/>
          <w:caps w:val="0"/>
          <w:color w:val="222222"/>
          <w:spacing w:val="0"/>
          <w:sz w:val="20"/>
          <w:szCs w:val="20"/>
          <w:shd w:val="clear" w:fill="FFFFFF"/>
        </w:rPr>
        <w:t>2.地点：华侨大学泉州校区（具体地点微信群内通知）</w:t>
      </w:r>
    </w:p>
    <w:p>
      <w:pPr>
        <w:pStyle w:val="2"/>
        <w:keepNext w:val="0"/>
        <w:keepLines w:val="0"/>
        <w:widowControl/>
        <w:suppressLineNumbers w:val="0"/>
        <w:shd w:val="clear" w:fill="FFFFFF"/>
        <w:spacing w:before="0" w:beforeAutospacing="0" w:after="300" w:afterAutospacing="0" w:line="240" w:lineRule="atLeast"/>
        <w:ind w:left="0" w:right="0" w:firstLine="400"/>
        <w:jc w:val="both"/>
        <w:rPr>
          <w:rFonts w:hint="eastAsia" w:ascii="微软雅黑" w:hAnsi="微软雅黑" w:eastAsia="微软雅黑" w:cs="微软雅黑"/>
          <w:i w:val="0"/>
          <w:caps w:val="0"/>
          <w:color w:val="222222"/>
          <w:spacing w:val="0"/>
          <w:sz w:val="16"/>
          <w:szCs w:val="16"/>
        </w:rPr>
      </w:pPr>
      <w:r>
        <w:rPr>
          <w:rFonts w:hint="eastAsia" w:ascii="仿宋" w:hAnsi="仿宋" w:eastAsia="仿宋" w:cs="仿宋"/>
          <w:i w:val="0"/>
          <w:caps w:val="0"/>
          <w:color w:val="222222"/>
          <w:spacing w:val="0"/>
          <w:sz w:val="20"/>
          <w:szCs w:val="20"/>
          <w:shd w:val="clear" w:fill="FFFFFF"/>
        </w:rPr>
        <w:t>3.提交材料：</w:t>
      </w:r>
    </w:p>
    <w:p>
      <w:pPr>
        <w:pStyle w:val="2"/>
        <w:keepNext w:val="0"/>
        <w:keepLines w:val="0"/>
        <w:widowControl/>
        <w:suppressLineNumbers w:val="0"/>
        <w:shd w:val="clear" w:fill="FFFFFF"/>
        <w:spacing w:before="0" w:beforeAutospacing="0" w:after="300" w:afterAutospacing="0" w:line="240" w:lineRule="atLeast"/>
        <w:ind w:left="0" w:right="0" w:firstLine="430"/>
        <w:jc w:val="both"/>
        <w:rPr>
          <w:rFonts w:hint="eastAsia" w:ascii="微软雅黑" w:hAnsi="微软雅黑" w:eastAsia="微软雅黑" w:cs="微软雅黑"/>
          <w:i w:val="0"/>
          <w:caps w:val="0"/>
          <w:color w:val="222222"/>
          <w:spacing w:val="0"/>
          <w:sz w:val="16"/>
          <w:szCs w:val="16"/>
        </w:rPr>
      </w:pPr>
      <w:r>
        <w:rPr>
          <w:rFonts w:ascii="仿宋_GB2312" w:hAnsi="仿宋_GB2312" w:eastAsia="仿宋_GB2312" w:cs="仿宋_GB2312"/>
          <w:i w:val="0"/>
          <w:caps w:val="0"/>
          <w:color w:val="222222"/>
          <w:spacing w:val="0"/>
          <w:sz w:val="21"/>
          <w:szCs w:val="21"/>
          <w:shd w:val="clear" w:fill="FFFFFF"/>
        </w:rPr>
        <w:t>（</w:t>
      </w:r>
      <w:r>
        <w:rPr>
          <w:rFonts w:hint="default" w:ascii="Times New Roman" w:hAnsi="Times New Roman" w:eastAsia="仿宋_GB2312" w:cs="Times New Roman"/>
          <w:i w:val="0"/>
          <w:caps w:val="0"/>
          <w:color w:val="222222"/>
          <w:spacing w:val="0"/>
          <w:sz w:val="21"/>
          <w:szCs w:val="21"/>
          <w:shd w:val="clear" w:fill="FFFFFF"/>
        </w:rPr>
        <w:t>1</w:t>
      </w:r>
      <w:r>
        <w:rPr>
          <w:rFonts w:hint="default" w:ascii="仿宋_GB2312" w:hAnsi="仿宋_GB2312" w:eastAsia="仿宋_GB2312" w:cs="仿宋_GB2312"/>
          <w:i w:val="0"/>
          <w:caps w:val="0"/>
          <w:color w:val="222222"/>
          <w:spacing w:val="0"/>
          <w:sz w:val="21"/>
          <w:szCs w:val="21"/>
          <w:shd w:val="clear" w:fill="FFFFFF"/>
        </w:rPr>
        <w:t>）</w:t>
      </w:r>
      <w:r>
        <w:rPr>
          <w:rFonts w:hint="default" w:ascii="Times New Roman" w:hAnsi="Times New Roman" w:eastAsia="仿宋_GB2312" w:cs="Times New Roman"/>
          <w:i w:val="0"/>
          <w:caps w:val="0"/>
          <w:color w:val="222222"/>
          <w:spacing w:val="0"/>
          <w:sz w:val="21"/>
          <w:szCs w:val="21"/>
          <w:shd w:val="clear" w:fill="FFFFFF"/>
        </w:rPr>
        <w:t>1</w:t>
      </w:r>
      <w:r>
        <w:rPr>
          <w:rFonts w:hint="default" w:ascii="仿宋_GB2312" w:hAnsi="仿宋_GB2312" w:eastAsia="仿宋_GB2312" w:cs="仿宋_GB2312"/>
          <w:i w:val="0"/>
          <w:caps w:val="0"/>
          <w:color w:val="222222"/>
          <w:spacing w:val="0"/>
          <w:sz w:val="21"/>
          <w:szCs w:val="21"/>
          <w:shd w:val="clear" w:fill="FFFFFF"/>
        </w:rPr>
        <w:t>份《诚信复试承诺书》——（附件</w:t>
      </w:r>
      <w:r>
        <w:rPr>
          <w:rFonts w:hint="default" w:ascii="Times New Roman" w:hAnsi="Times New Roman" w:eastAsia="仿宋_GB2312" w:cs="Times New Roman"/>
          <w:i w:val="0"/>
          <w:caps w:val="0"/>
          <w:color w:val="222222"/>
          <w:spacing w:val="0"/>
          <w:sz w:val="21"/>
          <w:szCs w:val="21"/>
          <w:shd w:val="clear" w:fill="FFFFFF"/>
        </w:rPr>
        <w:t>1</w:t>
      </w:r>
      <w:r>
        <w:rPr>
          <w:rFonts w:hint="default" w:ascii="仿宋_GB2312" w:hAnsi="仿宋_GB2312" w:eastAsia="仿宋_GB2312" w:cs="仿宋_GB2312"/>
          <w:i w:val="0"/>
          <w:caps w:val="0"/>
          <w:color w:val="222222"/>
          <w:spacing w:val="0"/>
          <w:sz w:val="21"/>
          <w:szCs w:val="21"/>
          <w:shd w:val="clear" w:fill="FFFFFF"/>
        </w:rPr>
        <w:t>）。</w:t>
      </w:r>
    </w:p>
    <w:p>
      <w:pPr>
        <w:pStyle w:val="2"/>
        <w:keepNext w:val="0"/>
        <w:keepLines w:val="0"/>
        <w:widowControl/>
        <w:suppressLineNumbers w:val="0"/>
        <w:shd w:val="clear" w:fill="FFFFFF"/>
        <w:spacing w:before="0" w:beforeAutospacing="0" w:after="300" w:afterAutospacing="0" w:line="240" w:lineRule="atLeast"/>
        <w:ind w:left="0" w:right="0" w:firstLine="430"/>
        <w:jc w:val="both"/>
        <w:rPr>
          <w:rFonts w:hint="eastAsia" w:ascii="微软雅黑" w:hAnsi="微软雅黑" w:eastAsia="微软雅黑" w:cs="微软雅黑"/>
          <w:i w:val="0"/>
          <w:caps w:val="0"/>
          <w:color w:val="222222"/>
          <w:spacing w:val="0"/>
          <w:sz w:val="16"/>
          <w:szCs w:val="16"/>
        </w:rPr>
      </w:pPr>
      <w:r>
        <w:rPr>
          <w:rFonts w:hint="default" w:ascii="仿宋_GB2312" w:hAnsi="仿宋_GB2312" w:eastAsia="仿宋_GB2312" w:cs="仿宋_GB2312"/>
          <w:i w:val="0"/>
          <w:caps w:val="0"/>
          <w:color w:val="222222"/>
          <w:spacing w:val="0"/>
          <w:sz w:val="21"/>
          <w:szCs w:val="21"/>
          <w:shd w:val="clear" w:fill="FFFFFF"/>
        </w:rPr>
        <w:t>（</w:t>
      </w:r>
      <w:r>
        <w:rPr>
          <w:rFonts w:hint="default" w:ascii="Times New Roman" w:hAnsi="Times New Roman" w:eastAsia="仿宋_GB2312" w:cs="Times New Roman"/>
          <w:i w:val="0"/>
          <w:caps w:val="0"/>
          <w:color w:val="222222"/>
          <w:spacing w:val="0"/>
          <w:sz w:val="21"/>
          <w:szCs w:val="21"/>
          <w:shd w:val="clear" w:fill="FFFFFF"/>
        </w:rPr>
        <w:t>2</w:t>
      </w:r>
      <w:r>
        <w:rPr>
          <w:rFonts w:hint="default" w:ascii="仿宋_GB2312" w:hAnsi="仿宋_GB2312" w:eastAsia="仿宋_GB2312" w:cs="仿宋_GB2312"/>
          <w:i w:val="0"/>
          <w:caps w:val="0"/>
          <w:color w:val="222222"/>
          <w:spacing w:val="0"/>
          <w:sz w:val="21"/>
          <w:szCs w:val="21"/>
          <w:shd w:val="clear" w:fill="FFFFFF"/>
        </w:rPr>
        <w:t>）</w:t>
      </w:r>
      <w:r>
        <w:rPr>
          <w:rFonts w:hint="default" w:ascii="Times New Roman" w:hAnsi="Times New Roman" w:eastAsia="仿宋_GB2312" w:cs="Times New Roman"/>
          <w:i w:val="0"/>
          <w:caps w:val="0"/>
          <w:color w:val="222222"/>
          <w:spacing w:val="0"/>
          <w:sz w:val="21"/>
          <w:szCs w:val="21"/>
          <w:shd w:val="clear" w:fill="FFFFFF"/>
        </w:rPr>
        <w:t>1</w:t>
      </w:r>
      <w:r>
        <w:rPr>
          <w:rFonts w:hint="default" w:ascii="仿宋_GB2312" w:hAnsi="仿宋_GB2312" w:eastAsia="仿宋_GB2312" w:cs="仿宋_GB2312"/>
          <w:i w:val="0"/>
          <w:caps w:val="0"/>
          <w:color w:val="222222"/>
          <w:spacing w:val="0"/>
          <w:sz w:val="21"/>
          <w:szCs w:val="21"/>
          <w:shd w:val="clear" w:fill="FFFFFF"/>
        </w:rPr>
        <w:t>份</w:t>
      </w:r>
      <w:r>
        <w:rPr>
          <w:rFonts w:hint="default" w:ascii="仿宋_GB2312" w:hAnsi="Times New Roman" w:eastAsia="仿宋_GB2312" w:cs="仿宋_GB2312"/>
          <w:i w:val="0"/>
          <w:caps w:val="0"/>
          <w:color w:val="222222"/>
          <w:spacing w:val="0"/>
          <w:sz w:val="21"/>
          <w:szCs w:val="21"/>
          <w:shd w:val="clear" w:fill="FFFFFF"/>
        </w:rPr>
        <w:t>《</w:t>
      </w:r>
      <w:r>
        <w:rPr>
          <w:rFonts w:hint="default" w:ascii="仿宋_GB2312" w:hAnsi="仿宋_GB2312" w:eastAsia="仿宋_GB2312" w:cs="仿宋_GB2312"/>
          <w:i w:val="0"/>
          <w:caps w:val="0"/>
          <w:color w:val="222222"/>
          <w:spacing w:val="0"/>
          <w:sz w:val="21"/>
          <w:szCs w:val="21"/>
          <w:shd w:val="clear" w:fill="FFFFFF"/>
        </w:rPr>
        <w:t>华侨大学</w:t>
      </w:r>
      <w:r>
        <w:rPr>
          <w:rFonts w:hint="default" w:ascii="Times New Roman" w:hAnsi="Times New Roman" w:eastAsia="仿宋_GB2312" w:cs="Times New Roman"/>
          <w:i w:val="0"/>
          <w:caps w:val="0"/>
          <w:color w:val="222222"/>
          <w:spacing w:val="0"/>
          <w:sz w:val="21"/>
          <w:szCs w:val="21"/>
          <w:shd w:val="clear" w:fill="FFFFFF"/>
        </w:rPr>
        <w:t>2023</w:t>
      </w:r>
      <w:r>
        <w:rPr>
          <w:rFonts w:hint="default" w:ascii="仿宋_GB2312" w:hAnsi="仿宋_GB2312" w:eastAsia="仿宋_GB2312" w:cs="仿宋_GB2312"/>
          <w:i w:val="0"/>
          <w:caps w:val="0"/>
          <w:color w:val="222222"/>
          <w:spacing w:val="0"/>
          <w:sz w:val="21"/>
          <w:szCs w:val="21"/>
          <w:shd w:val="clear" w:fill="FFFFFF"/>
        </w:rPr>
        <w:t>年招收攻读硕士学位研究生思想政治素质和品德考核表</w:t>
      </w:r>
      <w:r>
        <w:rPr>
          <w:rFonts w:hint="default" w:ascii="仿宋_GB2312" w:hAnsi="Times New Roman" w:eastAsia="仿宋_GB2312" w:cs="仿宋_GB2312"/>
          <w:i w:val="0"/>
          <w:caps w:val="0"/>
          <w:color w:val="222222"/>
          <w:spacing w:val="0"/>
          <w:sz w:val="21"/>
          <w:szCs w:val="21"/>
          <w:shd w:val="clear" w:fill="FFFFFF"/>
        </w:rPr>
        <w:t>》（</w:t>
      </w:r>
      <w:r>
        <w:rPr>
          <w:rFonts w:hint="default" w:ascii="仿宋_GB2312" w:hAnsi="仿宋_GB2312" w:eastAsia="仿宋_GB2312" w:cs="仿宋_GB2312"/>
          <w:i w:val="0"/>
          <w:caps w:val="0"/>
          <w:color w:val="222222"/>
          <w:spacing w:val="0"/>
          <w:sz w:val="21"/>
          <w:szCs w:val="21"/>
          <w:shd w:val="clear" w:fill="FFFFFF"/>
        </w:rPr>
        <w:t>填写完整并密封完好）——（附件</w:t>
      </w:r>
      <w:r>
        <w:rPr>
          <w:rFonts w:hint="default" w:ascii="Times New Roman" w:hAnsi="Times New Roman" w:eastAsia="仿宋_GB2312" w:cs="Times New Roman"/>
          <w:i w:val="0"/>
          <w:caps w:val="0"/>
          <w:color w:val="222222"/>
          <w:spacing w:val="0"/>
          <w:sz w:val="21"/>
          <w:szCs w:val="21"/>
          <w:shd w:val="clear" w:fill="FFFFFF"/>
        </w:rPr>
        <w:t>2</w:t>
      </w:r>
      <w:r>
        <w:rPr>
          <w:rFonts w:hint="default" w:ascii="仿宋_GB2312" w:hAnsi="Times New Roman" w:eastAsia="仿宋_GB2312" w:cs="仿宋_GB2312"/>
          <w:i w:val="0"/>
          <w:caps w:val="0"/>
          <w:color w:val="222222"/>
          <w:spacing w:val="0"/>
          <w:sz w:val="21"/>
          <w:szCs w:val="21"/>
          <w:shd w:val="clear" w:fill="FFFFFF"/>
        </w:rPr>
        <w:t>）。</w:t>
      </w:r>
    </w:p>
    <w:p>
      <w:pPr>
        <w:pStyle w:val="2"/>
        <w:keepNext w:val="0"/>
        <w:keepLines w:val="0"/>
        <w:widowControl/>
        <w:suppressLineNumbers w:val="0"/>
        <w:shd w:val="clear" w:fill="FFFFFF"/>
        <w:spacing w:before="0" w:beforeAutospacing="0" w:after="300" w:afterAutospacing="0" w:line="240" w:lineRule="atLeast"/>
        <w:ind w:left="0" w:right="0" w:firstLine="370"/>
        <w:jc w:val="both"/>
        <w:rPr>
          <w:rFonts w:hint="eastAsia" w:ascii="微软雅黑" w:hAnsi="微软雅黑" w:eastAsia="微软雅黑" w:cs="微软雅黑"/>
          <w:i w:val="0"/>
          <w:caps w:val="0"/>
          <w:color w:val="222222"/>
          <w:spacing w:val="0"/>
          <w:sz w:val="16"/>
          <w:szCs w:val="16"/>
        </w:rPr>
      </w:pPr>
      <w:r>
        <w:rPr>
          <w:rFonts w:hint="default" w:ascii="仿宋_GB2312" w:hAnsi="仿宋_GB2312" w:eastAsia="仿宋_GB2312" w:cs="仿宋_GB2312"/>
          <w:i w:val="0"/>
          <w:caps w:val="0"/>
          <w:color w:val="222222"/>
          <w:spacing w:val="0"/>
          <w:sz w:val="19"/>
          <w:szCs w:val="19"/>
          <w:shd w:val="clear" w:fill="FFFFFF"/>
        </w:rPr>
        <w:t>该</w:t>
      </w:r>
      <w:r>
        <w:rPr>
          <w:rFonts w:hint="default" w:ascii="仿宋_GB2312" w:hAnsi="Times New Roman" w:eastAsia="仿宋_GB2312" w:cs="仿宋_GB2312"/>
          <w:i w:val="0"/>
          <w:caps w:val="0"/>
          <w:color w:val="222222"/>
          <w:spacing w:val="0"/>
          <w:sz w:val="19"/>
          <w:szCs w:val="19"/>
          <w:shd w:val="clear" w:fill="FFFFFF"/>
        </w:rPr>
        <w:t>表一般由考生人事（学籍）档案所在单位填写、签字并盖章；若考生档案由工作单位寄挂在人才市场，则由考生工作单位填写、签字并盖章。</w:t>
      </w:r>
      <w:r>
        <w:rPr>
          <w:rStyle w:val="5"/>
          <w:rFonts w:hint="default" w:ascii="仿宋_GB2312" w:hAnsi="仿宋_GB2312" w:eastAsia="仿宋_GB2312" w:cs="仿宋_GB2312"/>
          <w:b/>
          <w:i w:val="0"/>
          <w:caps w:val="0"/>
          <w:color w:val="222222"/>
          <w:spacing w:val="0"/>
          <w:sz w:val="19"/>
          <w:szCs w:val="19"/>
          <w:shd w:val="clear" w:fill="FFFFFF"/>
        </w:rPr>
        <w:t>考生档案所在单位或工作单位一律以考生网上报名时填写的相关信息为准，凡是不一致的或者未按要求提供相关证明的一律视为资格审查不通过。</w:t>
      </w:r>
    </w:p>
    <w:p>
      <w:pPr>
        <w:pStyle w:val="2"/>
        <w:keepNext w:val="0"/>
        <w:keepLines w:val="0"/>
        <w:widowControl/>
        <w:suppressLineNumbers w:val="0"/>
        <w:shd w:val="clear" w:fill="FFFFFF"/>
        <w:spacing w:before="0" w:beforeAutospacing="0" w:after="300" w:afterAutospacing="0" w:line="240" w:lineRule="atLeast"/>
        <w:ind w:left="0" w:right="0" w:firstLine="430"/>
        <w:jc w:val="both"/>
        <w:rPr>
          <w:rFonts w:hint="eastAsia" w:ascii="微软雅黑" w:hAnsi="微软雅黑" w:eastAsia="微软雅黑" w:cs="微软雅黑"/>
          <w:i w:val="0"/>
          <w:caps w:val="0"/>
          <w:color w:val="222222"/>
          <w:spacing w:val="0"/>
          <w:sz w:val="16"/>
          <w:szCs w:val="16"/>
        </w:rPr>
      </w:pPr>
      <w:r>
        <w:rPr>
          <w:rFonts w:hint="default" w:ascii="仿宋_GB2312" w:hAnsi="仿宋_GB2312" w:eastAsia="仿宋_GB2312" w:cs="仿宋_GB2312"/>
          <w:i w:val="0"/>
          <w:caps w:val="0"/>
          <w:color w:val="222222"/>
          <w:spacing w:val="0"/>
          <w:sz w:val="21"/>
          <w:szCs w:val="21"/>
          <w:shd w:val="clear" w:fill="FFFFFF"/>
        </w:rPr>
        <w:t>（</w:t>
      </w:r>
      <w:r>
        <w:rPr>
          <w:rFonts w:hint="default" w:ascii="Times New Roman" w:hAnsi="Times New Roman" w:eastAsia="仿宋_GB2312" w:cs="Times New Roman"/>
          <w:i w:val="0"/>
          <w:caps w:val="0"/>
          <w:color w:val="222222"/>
          <w:spacing w:val="0"/>
          <w:sz w:val="21"/>
          <w:szCs w:val="21"/>
          <w:shd w:val="clear" w:fill="FFFFFF"/>
        </w:rPr>
        <w:t>3</w:t>
      </w:r>
      <w:r>
        <w:rPr>
          <w:rFonts w:hint="default" w:ascii="仿宋_GB2312" w:hAnsi="仿宋_GB2312" w:eastAsia="仿宋_GB2312" w:cs="仿宋_GB2312"/>
          <w:i w:val="0"/>
          <w:caps w:val="0"/>
          <w:color w:val="222222"/>
          <w:spacing w:val="0"/>
          <w:sz w:val="21"/>
          <w:szCs w:val="21"/>
          <w:shd w:val="clear" w:fill="FFFFFF"/>
        </w:rPr>
        <w:t>）</w:t>
      </w:r>
      <w:r>
        <w:rPr>
          <w:rFonts w:hint="default" w:ascii="Times New Roman" w:hAnsi="Times New Roman" w:eastAsia="仿宋_GB2312" w:cs="Times New Roman"/>
          <w:i w:val="0"/>
          <w:caps w:val="0"/>
          <w:color w:val="222222"/>
          <w:spacing w:val="0"/>
          <w:sz w:val="21"/>
          <w:szCs w:val="21"/>
          <w:shd w:val="clear" w:fill="FFFFFF"/>
        </w:rPr>
        <w:t>1</w:t>
      </w:r>
      <w:r>
        <w:rPr>
          <w:rFonts w:hint="default" w:ascii="仿宋_GB2312" w:hAnsi="仿宋_GB2312" w:eastAsia="仿宋_GB2312" w:cs="仿宋_GB2312"/>
          <w:i w:val="0"/>
          <w:caps w:val="0"/>
          <w:color w:val="222222"/>
          <w:spacing w:val="0"/>
          <w:sz w:val="21"/>
          <w:szCs w:val="21"/>
          <w:shd w:val="clear" w:fill="FFFFFF"/>
        </w:rPr>
        <w:t>份毕业证书复印件，原件携带备查。</w:t>
      </w:r>
    </w:p>
    <w:p>
      <w:pPr>
        <w:pStyle w:val="2"/>
        <w:keepNext w:val="0"/>
        <w:keepLines w:val="0"/>
        <w:widowControl/>
        <w:suppressLineNumbers w:val="0"/>
        <w:shd w:val="clear" w:fill="FFFFFF"/>
        <w:spacing w:before="0" w:beforeAutospacing="0" w:after="300" w:afterAutospacing="0" w:line="240" w:lineRule="atLeast"/>
        <w:ind w:left="0" w:right="0" w:firstLine="430"/>
        <w:jc w:val="both"/>
        <w:rPr>
          <w:rFonts w:hint="eastAsia" w:ascii="微软雅黑" w:hAnsi="微软雅黑" w:eastAsia="微软雅黑" w:cs="微软雅黑"/>
          <w:i w:val="0"/>
          <w:caps w:val="0"/>
          <w:color w:val="222222"/>
          <w:spacing w:val="0"/>
          <w:sz w:val="16"/>
          <w:szCs w:val="16"/>
        </w:rPr>
      </w:pPr>
      <w:r>
        <w:rPr>
          <w:rFonts w:hint="default" w:ascii="仿宋_GB2312" w:hAnsi="仿宋_GB2312" w:eastAsia="仿宋_GB2312" w:cs="仿宋_GB2312"/>
          <w:i w:val="0"/>
          <w:caps w:val="0"/>
          <w:color w:val="222222"/>
          <w:spacing w:val="0"/>
          <w:sz w:val="21"/>
          <w:szCs w:val="21"/>
          <w:shd w:val="clear" w:fill="FFFFFF"/>
        </w:rPr>
        <w:t>（</w:t>
      </w:r>
      <w:r>
        <w:rPr>
          <w:rFonts w:hint="default" w:ascii="Times New Roman" w:hAnsi="Times New Roman" w:eastAsia="仿宋_GB2312" w:cs="Times New Roman"/>
          <w:i w:val="0"/>
          <w:caps w:val="0"/>
          <w:color w:val="222222"/>
          <w:spacing w:val="0"/>
          <w:sz w:val="21"/>
          <w:szCs w:val="21"/>
          <w:shd w:val="clear" w:fill="FFFFFF"/>
        </w:rPr>
        <w:t>4</w:t>
      </w:r>
      <w:r>
        <w:rPr>
          <w:rFonts w:hint="default" w:ascii="仿宋_GB2312" w:hAnsi="仿宋_GB2312" w:eastAsia="仿宋_GB2312" w:cs="仿宋_GB2312"/>
          <w:i w:val="0"/>
          <w:caps w:val="0"/>
          <w:color w:val="222222"/>
          <w:spacing w:val="0"/>
          <w:sz w:val="21"/>
          <w:szCs w:val="21"/>
          <w:shd w:val="clear" w:fill="FFFFFF"/>
        </w:rPr>
        <w:t>）</w:t>
      </w:r>
      <w:r>
        <w:rPr>
          <w:rFonts w:hint="default" w:ascii="Times New Roman" w:hAnsi="Times New Roman" w:eastAsia="仿宋_GB2312" w:cs="Times New Roman"/>
          <w:i w:val="0"/>
          <w:caps w:val="0"/>
          <w:color w:val="222222"/>
          <w:spacing w:val="0"/>
          <w:sz w:val="21"/>
          <w:szCs w:val="21"/>
          <w:shd w:val="clear" w:fill="FFFFFF"/>
        </w:rPr>
        <w:t>1</w:t>
      </w:r>
      <w:r>
        <w:rPr>
          <w:rFonts w:hint="default" w:ascii="仿宋_GB2312" w:hAnsi="仿宋_GB2312" w:eastAsia="仿宋_GB2312" w:cs="仿宋_GB2312"/>
          <w:i w:val="0"/>
          <w:caps w:val="0"/>
          <w:color w:val="222222"/>
          <w:spacing w:val="0"/>
          <w:sz w:val="21"/>
          <w:szCs w:val="21"/>
          <w:shd w:val="clear" w:fill="FFFFFF"/>
        </w:rPr>
        <w:t>份学位证书复印件，原件携带备查。</w:t>
      </w:r>
    </w:p>
    <w:p>
      <w:pPr>
        <w:pStyle w:val="2"/>
        <w:keepNext w:val="0"/>
        <w:keepLines w:val="0"/>
        <w:widowControl/>
        <w:suppressLineNumbers w:val="0"/>
        <w:shd w:val="clear" w:fill="FFFFFF"/>
        <w:spacing w:before="0" w:beforeAutospacing="0" w:after="300" w:afterAutospacing="0" w:line="240" w:lineRule="atLeast"/>
        <w:ind w:left="0" w:right="0" w:firstLine="430"/>
        <w:jc w:val="both"/>
        <w:rPr>
          <w:rFonts w:hint="eastAsia" w:ascii="微软雅黑" w:hAnsi="微软雅黑" w:eastAsia="微软雅黑" w:cs="微软雅黑"/>
          <w:i w:val="0"/>
          <w:caps w:val="0"/>
          <w:color w:val="222222"/>
          <w:spacing w:val="0"/>
          <w:sz w:val="16"/>
          <w:szCs w:val="16"/>
        </w:rPr>
      </w:pPr>
      <w:r>
        <w:rPr>
          <w:rFonts w:hint="default" w:ascii="仿宋_GB2312" w:hAnsi="仿宋_GB2312" w:eastAsia="仿宋_GB2312" w:cs="仿宋_GB2312"/>
          <w:i w:val="0"/>
          <w:caps w:val="0"/>
          <w:color w:val="222222"/>
          <w:spacing w:val="0"/>
          <w:sz w:val="21"/>
          <w:szCs w:val="21"/>
          <w:shd w:val="clear" w:fill="FFFFFF"/>
        </w:rPr>
        <w:t>（</w:t>
      </w:r>
      <w:r>
        <w:rPr>
          <w:rFonts w:hint="default" w:ascii="Times New Roman" w:hAnsi="Times New Roman" w:eastAsia="仿宋_GB2312" w:cs="Times New Roman"/>
          <w:i w:val="0"/>
          <w:caps w:val="0"/>
          <w:color w:val="222222"/>
          <w:spacing w:val="0"/>
          <w:sz w:val="21"/>
          <w:szCs w:val="21"/>
          <w:shd w:val="clear" w:fill="FFFFFF"/>
        </w:rPr>
        <w:t>5</w:t>
      </w:r>
      <w:r>
        <w:rPr>
          <w:rFonts w:hint="default" w:ascii="仿宋_GB2312" w:hAnsi="仿宋_GB2312" w:eastAsia="仿宋_GB2312" w:cs="仿宋_GB2312"/>
          <w:i w:val="0"/>
          <w:caps w:val="0"/>
          <w:color w:val="222222"/>
          <w:spacing w:val="0"/>
          <w:sz w:val="21"/>
          <w:szCs w:val="21"/>
          <w:shd w:val="clear" w:fill="FFFFFF"/>
        </w:rPr>
        <w:t>）</w:t>
      </w:r>
      <w:r>
        <w:rPr>
          <w:rFonts w:hint="default" w:ascii="Times New Roman" w:hAnsi="Times New Roman" w:eastAsia="仿宋_GB2312" w:cs="Times New Roman"/>
          <w:i w:val="0"/>
          <w:caps w:val="0"/>
          <w:color w:val="222222"/>
          <w:spacing w:val="0"/>
          <w:sz w:val="21"/>
          <w:szCs w:val="21"/>
          <w:shd w:val="clear" w:fill="FFFFFF"/>
        </w:rPr>
        <w:t>1</w:t>
      </w:r>
      <w:r>
        <w:rPr>
          <w:rFonts w:hint="default" w:ascii="仿宋_GB2312" w:hAnsi="仿宋_GB2312" w:eastAsia="仿宋_GB2312" w:cs="仿宋_GB2312"/>
          <w:i w:val="0"/>
          <w:caps w:val="0"/>
          <w:color w:val="222222"/>
          <w:spacing w:val="0"/>
          <w:sz w:val="21"/>
          <w:szCs w:val="21"/>
          <w:shd w:val="clear" w:fill="FFFFFF"/>
        </w:rPr>
        <w:t>份《教育部学历证书电子注册备案表》（或《教育部学籍在线验证报告》）。</w:t>
      </w:r>
    </w:p>
    <w:p>
      <w:pPr>
        <w:pStyle w:val="2"/>
        <w:keepNext w:val="0"/>
        <w:keepLines w:val="0"/>
        <w:widowControl/>
        <w:suppressLineNumbers w:val="0"/>
        <w:shd w:val="clear" w:fill="FFFFFF"/>
        <w:spacing w:before="0" w:beforeAutospacing="0" w:after="300" w:afterAutospacing="0" w:line="240" w:lineRule="atLeast"/>
        <w:ind w:left="0" w:right="0" w:firstLine="430"/>
        <w:jc w:val="both"/>
        <w:rPr>
          <w:rFonts w:hint="eastAsia" w:ascii="微软雅黑" w:hAnsi="微软雅黑" w:eastAsia="微软雅黑" w:cs="微软雅黑"/>
          <w:i w:val="0"/>
          <w:caps w:val="0"/>
          <w:color w:val="222222"/>
          <w:spacing w:val="0"/>
          <w:sz w:val="16"/>
          <w:szCs w:val="16"/>
        </w:rPr>
      </w:pPr>
      <w:r>
        <w:rPr>
          <w:rFonts w:hint="default" w:ascii="仿宋_GB2312" w:hAnsi="仿宋_GB2312" w:eastAsia="仿宋_GB2312" w:cs="仿宋_GB2312"/>
          <w:i w:val="0"/>
          <w:caps w:val="0"/>
          <w:color w:val="222222"/>
          <w:spacing w:val="0"/>
          <w:sz w:val="21"/>
          <w:szCs w:val="21"/>
          <w:shd w:val="clear" w:fill="FFFFFF"/>
        </w:rPr>
        <w:t>在境外获得学历、学位的考生，提交由教育部留学服务中心出具的《国（境）外学历学位认证书》</w:t>
      </w:r>
      <w:r>
        <w:rPr>
          <w:rFonts w:hint="default" w:ascii="Times New Roman" w:hAnsi="Times New Roman" w:eastAsia="仿宋_GB2312" w:cs="Times New Roman"/>
          <w:i w:val="0"/>
          <w:caps w:val="0"/>
          <w:color w:val="222222"/>
          <w:spacing w:val="0"/>
          <w:sz w:val="21"/>
          <w:szCs w:val="21"/>
          <w:shd w:val="clear" w:fill="FFFFFF"/>
        </w:rPr>
        <w:t>1</w:t>
      </w:r>
      <w:r>
        <w:rPr>
          <w:rFonts w:hint="default" w:ascii="仿宋_GB2312" w:hAnsi="仿宋_GB2312" w:eastAsia="仿宋_GB2312" w:cs="仿宋_GB2312"/>
          <w:i w:val="0"/>
          <w:caps w:val="0"/>
          <w:color w:val="222222"/>
          <w:spacing w:val="0"/>
          <w:sz w:val="21"/>
          <w:szCs w:val="21"/>
          <w:shd w:val="clear" w:fill="FFFFFF"/>
        </w:rPr>
        <w:t>份。</w:t>
      </w:r>
    </w:p>
    <w:p>
      <w:pPr>
        <w:pStyle w:val="2"/>
        <w:keepNext w:val="0"/>
        <w:keepLines w:val="0"/>
        <w:widowControl/>
        <w:suppressLineNumbers w:val="0"/>
        <w:shd w:val="clear" w:fill="FFFFFF"/>
        <w:spacing w:before="0" w:beforeAutospacing="0" w:after="300" w:afterAutospacing="0" w:line="240" w:lineRule="atLeast"/>
        <w:ind w:left="0" w:right="0" w:firstLine="430"/>
        <w:jc w:val="both"/>
        <w:rPr>
          <w:rFonts w:hint="eastAsia" w:ascii="微软雅黑" w:hAnsi="微软雅黑" w:eastAsia="微软雅黑" w:cs="微软雅黑"/>
          <w:i w:val="0"/>
          <w:caps w:val="0"/>
          <w:color w:val="222222"/>
          <w:spacing w:val="0"/>
          <w:sz w:val="16"/>
          <w:szCs w:val="16"/>
        </w:rPr>
      </w:pPr>
      <w:r>
        <w:rPr>
          <w:rFonts w:hint="default" w:ascii="仿宋_GB2312" w:hAnsi="仿宋_GB2312" w:eastAsia="仿宋_GB2312" w:cs="仿宋_GB2312"/>
          <w:i w:val="0"/>
          <w:caps w:val="0"/>
          <w:color w:val="222222"/>
          <w:spacing w:val="0"/>
          <w:sz w:val="21"/>
          <w:szCs w:val="21"/>
          <w:shd w:val="clear" w:fill="FFFFFF"/>
        </w:rPr>
        <w:t>（</w:t>
      </w:r>
      <w:r>
        <w:rPr>
          <w:rFonts w:hint="default" w:ascii="Times New Roman" w:hAnsi="Times New Roman" w:eastAsia="仿宋_GB2312" w:cs="Times New Roman"/>
          <w:i w:val="0"/>
          <w:caps w:val="0"/>
          <w:color w:val="222222"/>
          <w:spacing w:val="0"/>
          <w:sz w:val="21"/>
          <w:szCs w:val="21"/>
          <w:shd w:val="clear" w:fill="FFFFFF"/>
        </w:rPr>
        <w:t>6</w:t>
      </w:r>
      <w:r>
        <w:rPr>
          <w:rFonts w:hint="default" w:ascii="仿宋_GB2312" w:hAnsi="仿宋_GB2312" w:eastAsia="仿宋_GB2312" w:cs="仿宋_GB2312"/>
          <w:i w:val="0"/>
          <w:caps w:val="0"/>
          <w:color w:val="222222"/>
          <w:spacing w:val="0"/>
          <w:sz w:val="21"/>
          <w:szCs w:val="21"/>
          <w:shd w:val="clear" w:fill="FFFFFF"/>
        </w:rPr>
        <w:t>）</w:t>
      </w:r>
      <w:r>
        <w:rPr>
          <w:rFonts w:hint="default" w:ascii="Times New Roman" w:hAnsi="Times New Roman" w:eastAsia="仿宋_GB2312" w:cs="Times New Roman"/>
          <w:i w:val="0"/>
          <w:caps w:val="0"/>
          <w:color w:val="222222"/>
          <w:spacing w:val="0"/>
          <w:sz w:val="21"/>
          <w:szCs w:val="21"/>
          <w:shd w:val="clear" w:fill="FFFFFF"/>
        </w:rPr>
        <w:t>1</w:t>
      </w:r>
      <w:r>
        <w:rPr>
          <w:rFonts w:hint="default" w:ascii="仿宋_GB2312" w:hAnsi="仿宋_GB2312" w:eastAsia="仿宋_GB2312" w:cs="仿宋_GB2312"/>
          <w:i w:val="0"/>
          <w:caps w:val="0"/>
          <w:color w:val="222222"/>
          <w:spacing w:val="0"/>
          <w:sz w:val="21"/>
          <w:szCs w:val="21"/>
          <w:shd w:val="clear" w:fill="FFFFFF"/>
        </w:rPr>
        <w:t>份有效居民</w:t>
      </w:r>
      <w:r>
        <w:rPr>
          <w:rFonts w:hint="default" w:ascii="仿宋_GB2312" w:hAnsi="Times New Roman" w:eastAsia="仿宋_GB2312" w:cs="仿宋_GB2312"/>
          <w:i w:val="0"/>
          <w:caps w:val="0"/>
          <w:color w:val="222222"/>
          <w:spacing w:val="0"/>
          <w:sz w:val="21"/>
          <w:szCs w:val="21"/>
          <w:shd w:val="clear" w:fill="FFFFFF"/>
        </w:rPr>
        <w:t>身份证</w:t>
      </w:r>
      <w:r>
        <w:rPr>
          <w:rFonts w:hint="default" w:ascii="仿宋_GB2312" w:hAnsi="仿宋_GB2312" w:eastAsia="仿宋_GB2312" w:cs="仿宋_GB2312"/>
          <w:i w:val="0"/>
          <w:caps w:val="0"/>
          <w:color w:val="222222"/>
          <w:spacing w:val="0"/>
          <w:sz w:val="21"/>
          <w:szCs w:val="21"/>
          <w:shd w:val="clear" w:fill="FFFFFF"/>
        </w:rPr>
        <w:t>复印件，原件携带备查</w:t>
      </w:r>
      <w:r>
        <w:rPr>
          <w:rFonts w:hint="default" w:ascii="仿宋_GB2312" w:hAnsi="Times New Roman" w:eastAsia="仿宋_GB2312" w:cs="仿宋_GB2312"/>
          <w:i w:val="0"/>
          <w:caps w:val="0"/>
          <w:color w:val="222222"/>
          <w:spacing w:val="0"/>
          <w:sz w:val="21"/>
          <w:szCs w:val="21"/>
          <w:shd w:val="clear" w:fill="FFFFFF"/>
        </w:rPr>
        <w:t>。</w:t>
      </w:r>
    </w:p>
    <w:p>
      <w:pPr>
        <w:pStyle w:val="2"/>
        <w:keepNext w:val="0"/>
        <w:keepLines w:val="0"/>
        <w:widowControl/>
        <w:suppressLineNumbers w:val="0"/>
        <w:shd w:val="clear" w:fill="FFFFFF"/>
        <w:spacing w:before="0" w:beforeAutospacing="0" w:after="300" w:afterAutospacing="0" w:line="240" w:lineRule="atLeast"/>
        <w:ind w:left="0" w:right="0" w:firstLine="430"/>
        <w:jc w:val="both"/>
        <w:rPr>
          <w:rFonts w:hint="eastAsia" w:ascii="微软雅黑" w:hAnsi="微软雅黑" w:eastAsia="微软雅黑" w:cs="微软雅黑"/>
          <w:i w:val="0"/>
          <w:caps w:val="0"/>
          <w:color w:val="222222"/>
          <w:spacing w:val="0"/>
          <w:sz w:val="16"/>
          <w:szCs w:val="16"/>
        </w:rPr>
      </w:pPr>
      <w:r>
        <w:rPr>
          <w:rFonts w:hint="default" w:ascii="仿宋_GB2312" w:hAnsi="仿宋_GB2312" w:eastAsia="仿宋_GB2312" w:cs="仿宋_GB2312"/>
          <w:i w:val="0"/>
          <w:caps w:val="0"/>
          <w:color w:val="222222"/>
          <w:spacing w:val="0"/>
          <w:sz w:val="21"/>
          <w:szCs w:val="21"/>
          <w:shd w:val="clear" w:fill="FFFFFF"/>
        </w:rPr>
        <w:t>（</w:t>
      </w:r>
      <w:r>
        <w:rPr>
          <w:rFonts w:hint="default" w:ascii="Times New Roman" w:hAnsi="Times New Roman" w:eastAsia="仿宋_GB2312" w:cs="Times New Roman"/>
          <w:i w:val="0"/>
          <w:caps w:val="0"/>
          <w:color w:val="222222"/>
          <w:spacing w:val="0"/>
          <w:sz w:val="21"/>
          <w:szCs w:val="21"/>
          <w:shd w:val="clear" w:fill="FFFFFF"/>
        </w:rPr>
        <w:t>7</w:t>
      </w:r>
      <w:r>
        <w:rPr>
          <w:rFonts w:hint="default" w:ascii="仿宋_GB2312" w:hAnsi="仿宋_GB2312" w:eastAsia="仿宋_GB2312" w:cs="仿宋_GB2312"/>
          <w:i w:val="0"/>
          <w:caps w:val="0"/>
          <w:color w:val="222222"/>
          <w:spacing w:val="0"/>
          <w:sz w:val="21"/>
          <w:szCs w:val="21"/>
          <w:shd w:val="clear" w:fill="FFFFFF"/>
        </w:rPr>
        <w:t>）</w:t>
      </w:r>
      <w:r>
        <w:rPr>
          <w:rFonts w:hint="default" w:ascii="Times New Roman" w:hAnsi="Times New Roman" w:eastAsia="仿宋_GB2312" w:cs="Times New Roman"/>
          <w:i w:val="0"/>
          <w:caps w:val="0"/>
          <w:color w:val="222222"/>
          <w:spacing w:val="0"/>
          <w:sz w:val="21"/>
          <w:szCs w:val="21"/>
          <w:shd w:val="clear" w:fill="FFFFFF"/>
        </w:rPr>
        <w:t>1</w:t>
      </w:r>
      <w:r>
        <w:rPr>
          <w:rFonts w:hint="default" w:ascii="仿宋_GB2312" w:hAnsi="仿宋_GB2312" w:eastAsia="仿宋_GB2312" w:cs="仿宋_GB2312"/>
          <w:i w:val="0"/>
          <w:caps w:val="0"/>
          <w:color w:val="222222"/>
          <w:spacing w:val="0"/>
          <w:sz w:val="21"/>
          <w:szCs w:val="21"/>
          <w:shd w:val="clear" w:fill="FFFFFF"/>
        </w:rPr>
        <w:t>份初试</w:t>
      </w:r>
      <w:r>
        <w:rPr>
          <w:rFonts w:hint="default" w:ascii="仿宋_GB2312" w:hAnsi="Times New Roman" w:eastAsia="仿宋_GB2312" w:cs="仿宋_GB2312"/>
          <w:i w:val="0"/>
          <w:caps w:val="0"/>
          <w:color w:val="222222"/>
          <w:spacing w:val="0"/>
          <w:sz w:val="21"/>
          <w:szCs w:val="21"/>
          <w:shd w:val="clear" w:fill="FFFFFF"/>
        </w:rPr>
        <w:t>准考证。</w:t>
      </w:r>
    </w:p>
    <w:p>
      <w:pPr>
        <w:pStyle w:val="2"/>
        <w:keepNext w:val="0"/>
        <w:keepLines w:val="0"/>
        <w:widowControl/>
        <w:suppressLineNumbers w:val="0"/>
        <w:shd w:val="clear" w:fill="FFFFFF"/>
        <w:spacing w:before="0" w:beforeAutospacing="0" w:after="300" w:afterAutospacing="0" w:line="240" w:lineRule="atLeast"/>
        <w:ind w:left="0" w:right="0" w:firstLine="430"/>
        <w:jc w:val="both"/>
        <w:rPr>
          <w:rFonts w:hint="eastAsia" w:ascii="微软雅黑" w:hAnsi="微软雅黑" w:eastAsia="微软雅黑" w:cs="微软雅黑"/>
          <w:i w:val="0"/>
          <w:caps w:val="0"/>
          <w:color w:val="222222"/>
          <w:spacing w:val="0"/>
          <w:sz w:val="16"/>
          <w:szCs w:val="16"/>
        </w:rPr>
      </w:pPr>
      <w:r>
        <w:rPr>
          <w:rFonts w:hint="default" w:ascii="仿宋_GB2312" w:hAnsi="仿宋_GB2312" w:eastAsia="仿宋_GB2312" w:cs="仿宋_GB2312"/>
          <w:i w:val="0"/>
          <w:caps w:val="0"/>
          <w:color w:val="222222"/>
          <w:spacing w:val="0"/>
          <w:sz w:val="21"/>
          <w:szCs w:val="21"/>
          <w:shd w:val="clear" w:fill="FFFFFF"/>
        </w:rPr>
        <w:t>（</w:t>
      </w:r>
      <w:r>
        <w:rPr>
          <w:rFonts w:hint="default" w:ascii="Times New Roman" w:hAnsi="Times New Roman" w:eastAsia="仿宋_GB2312" w:cs="Times New Roman"/>
          <w:i w:val="0"/>
          <w:caps w:val="0"/>
          <w:color w:val="222222"/>
          <w:spacing w:val="0"/>
          <w:sz w:val="21"/>
          <w:szCs w:val="21"/>
          <w:shd w:val="clear" w:fill="FFFFFF"/>
        </w:rPr>
        <w:t>8</w:t>
      </w:r>
      <w:r>
        <w:rPr>
          <w:rFonts w:hint="default" w:ascii="仿宋_GB2312" w:hAnsi="仿宋_GB2312" w:eastAsia="仿宋_GB2312" w:cs="仿宋_GB2312"/>
          <w:i w:val="0"/>
          <w:caps w:val="0"/>
          <w:color w:val="222222"/>
          <w:spacing w:val="0"/>
          <w:sz w:val="21"/>
          <w:szCs w:val="21"/>
          <w:shd w:val="clear" w:fill="FFFFFF"/>
        </w:rPr>
        <w:t>）“</w:t>
      </w:r>
      <w:r>
        <w:rPr>
          <w:rFonts w:hint="default" w:ascii="仿宋_GB2312" w:hAnsi="Times New Roman" w:eastAsia="仿宋_GB2312" w:cs="仿宋_GB2312"/>
          <w:i w:val="0"/>
          <w:caps w:val="0"/>
          <w:color w:val="222222"/>
          <w:spacing w:val="0"/>
          <w:sz w:val="21"/>
          <w:szCs w:val="21"/>
          <w:shd w:val="clear" w:fill="FFFFFF"/>
        </w:rPr>
        <w:t>退役大学生士兵</w:t>
      </w:r>
      <w:r>
        <w:rPr>
          <w:rFonts w:hint="default" w:ascii="仿宋_GB2312" w:hAnsi="仿宋_GB2312" w:eastAsia="仿宋_GB2312" w:cs="仿宋_GB2312"/>
          <w:i w:val="0"/>
          <w:caps w:val="0"/>
          <w:color w:val="222222"/>
          <w:spacing w:val="0"/>
          <w:sz w:val="21"/>
          <w:szCs w:val="21"/>
          <w:shd w:val="clear" w:fill="FFFFFF"/>
        </w:rPr>
        <w:t>”</w:t>
      </w:r>
      <w:r>
        <w:rPr>
          <w:rFonts w:hint="default" w:ascii="仿宋_GB2312" w:hAnsi="Times New Roman" w:eastAsia="仿宋_GB2312" w:cs="仿宋_GB2312"/>
          <w:i w:val="0"/>
          <w:caps w:val="0"/>
          <w:color w:val="222222"/>
          <w:spacing w:val="0"/>
          <w:sz w:val="21"/>
          <w:szCs w:val="21"/>
          <w:shd w:val="clear" w:fill="FFFFFF"/>
        </w:rPr>
        <w:t>专项计划考生还需</w:t>
      </w:r>
      <w:r>
        <w:rPr>
          <w:rFonts w:hint="default" w:ascii="仿宋_GB2312" w:hAnsi="仿宋_GB2312" w:eastAsia="仿宋_GB2312" w:cs="仿宋_GB2312"/>
          <w:i w:val="0"/>
          <w:caps w:val="0"/>
          <w:color w:val="222222"/>
          <w:spacing w:val="0"/>
          <w:sz w:val="21"/>
          <w:szCs w:val="21"/>
          <w:shd w:val="clear" w:fill="FFFFFF"/>
        </w:rPr>
        <w:t>提交</w:t>
      </w:r>
      <w:r>
        <w:rPr>
          <w:rFonts w:hint="default" w:ascii="仿宋_GB2312" w:hAnsi="Times New Roman" w:eastAsia="仿宋_GB2312" w:cs="仿宋_GB2312"/>
          <w:i w:val="0"/>
          <w:caps w:val="0"/>
          <w:color w:val="222222"/>
          <w:spacing w:val="0"/>
          <w:sz w:val="21"/>
          <w:szCs w:val="21"/>
          <w:shd w:val="clear" w:fill="FFFFFF"/>
        </w:rPr>
        <w:t>《入伍批准书》和《退出现役证》</w:t>
      </w:r>
      <w:r>
        <w:rPr>
          <w:rFonts w:hint="default" w:ascii="仿宋_GB2312" w:hAnsi="仿宋_GB2312" w:eastAsia="仿宋_GB2312" w:cs="仿宋_GB2312"/>
          <w:i w:val="0"/>
          <w:caps w:val="0"/>
          <w:color w:val="222222"/>
          <w:spacing w:val="0"/>
          <w:sz w:val="21"/>
          <w:szCs w:val="21"/>
          <w:shd w:val="clear" w:fill="FFFFFF"/>
        </w:rPr>
        <w:t>复印件各</w:t>
      </w:r>
      <w:r>
        <w:rPr>
          <w:rFonts w:hint="default" w:ascii="Times New Roman" w:hAnsi="Times New Roman" w:eastAsia="仿宋_GB2312" w:cs="Times New Roman"/>
          <w:i w:val="0"/>
          <w:caps w:val="0"/>
          <w:color w:val="222222"/>
          <w:spacing w:val="0"/>
          <w:sz w:val="21"/>
          <w:szCs w:val="21"/>
          <w:shd w:val="clear" w:fill="FFFFFF"/>
        </w:rPr>
        <w:t>1</w:t>
      </w:r>
      <w:r>
        <w:rPr>
          <w:rFonts w:hint="default" w:ascii="仿宋_GB2312" w:hAnsi="仿宋_GB2312" w:eastAsia="仿宋_GB2312" w:cs="仿宋_GB2312"/>
          <w:i w:val="0"/>
          <w:caps w:val="0"/>
          <w:color w:val="222222"/>
          <w:spacing w:val="0"/>
          <w:sz w:val="21"/>
          <w:szCs w:val="21"/>
          <w:shd w:val="clear" w:fill="FFFFFF"/>
        </w:rPr>
        <w:t>份，原件携带备查</w:t>
      </w:r>
      <w:r>
        <w:rPr>
          <w:rFonts w:hint="default" w:ascii="仿宋_GB2312" w:hAnsi="Times New Roman" w:eastAsia="仿宋_GB2312" w:cs="仿宋_GB2312"/>
          <w:i w:val="0"/>
          <w:caps w:val="0"/>
          <w:color w:val="222222"/>
          <w:spacing w:val="0"/>
          <w:sz w:val="21"/>
          <w:szCs w:val="21"/>
          <w:shd w:val="clear" w:fill="FFFFFF"/>
        </w:rPr>
        <w:t>。</w:t>
      </w:r>
    </w:p>
    <w:p>
      <w:pPr>
        <w:pStyle w:val="2"/>
        <w:keepNext w:val="0"/>
        <w:keepLines w:val="0"/>
        <w:widowControl/>
        <w:suppressLineNumbers w:val="0"/>
        <w:shd w:val="clear" w:fill="FFFFFF"/>
        <w:spacing w:before="0" w:beforeAutospacing="0" w:after="300" w:afterAutospacing="0" w:line="240" w:lineRule="atLeast"/>
        <w:ind w:left="0" w:right="0" w:firstLine="430"/>
        <w:jc w:val="both"/>
        <w:rPr>
          <w:rFonts w:hint="eastAsia" w:ascii="微软雅黑" w:hAnsi="微软雅黑" w:eastAsia="微软雅黑" w:cs="微软雅黑"/>
          <w:i w:val="0"/>
          <w:caps w:val="0"/>
          <w:color w:val="222222"/>
          <w:spacing w:val="0"/>
          <w:sz w:val="16"/>
          <w:szCs w:val="16"/>
        </w:rPr>
      </w:pPr>
      <w:r>
        <w:rPr>
          <w:rFonts w:hint="default" w:ascii="仿宋_GB2312" w:hAnsi="仿宋_GB2312" w:eastAsia="仿宋_GB2312" w:cs="仿宋_GB2312"/>
          <w:i w:val="0"/>
          <w:caps w:val="0"/>
          <w:color w:val="222222"/>
          <w:spacing w:val="0"/>
          <w:sz w:val="21"/>
          <w:szCs w:val="21"/>
          <w:shd w:val="clear" w:fill="FFFFFF"/>
        </w:rPr>
        <w:t>（</w:t>
      </w:r>
      <w:r>
        <w:rPr>
          <w:rFonts w:hint="default" w:ascii="Times New Roman" w:hAnsi="Times New Roman" w:eastAsia="仿宋_GB2312" w:cs="Times New Roman"/>
          <w:i w:val="0"/>
          <w:caps w:val="0"/>
          <w:color w:val="222222"/>
          <w:spacing w:val="0"/>
          <w:sz w:val="21"/>
          <w:szCs w:val="21"/>
          <w:shd w:val="clear" w:fill="FFFFFF"/>
        </w:rPr>
        <w:t>9</w:t>
      </w:r>
      <w:r>
        <w:rPr>
          <w:rFonts w:hint="default" w:ascii="仿宋_GB2312" w:hAnsi="仿宋_GB2312" w:eastAsia="仿宋_GB2312" w:cs="仿宋_GB2312"/>
          <w:i w:val="0"/>
          <w:caps w:val="0"/>
          <w:color w:val="222222"/>
          <w:spacing w:val="0"/>
          <w:sz w:val="21"/>
          <w:szCs w:val="21"/>
          <w:shd w:val="clear" w:fill="FFFFFF"/>
        </w:rPr>
        <w:t>）</w:t>
      </w:r>
      <w:r>
        <w:rPr>
          <w:rFonts w:hint="default" w:ascii="仿宋_GB2312" w:hAnsi="Times New Roman" w:eastAsia="仿宋_GB2312" w:cs="仿宋_GB2312"/>
          <w:i w:val="0"/>
          <w:caps w:val="0"/>
          <w:color w:val="222222"/>
          <w:spacing w:val="0"/>
          <w:sz w:val="21"/>
          <w:szCs w:val="21"/>
          <w:shd w:val="clear" w:fill="FFFFFF"/>
        </w:rPr>
        <w:t>申请</w:t>
      </w:r>
      <w:r>
        <w:rPr>
          <w:rFonts w:hint="default" w:ascii="仿宋_GB2312" w:hAnsi="仿宋_GB2312" w:eastAsia="仿宋_GB2312" w:cs="仿宋_GB2312"/>
          <w:i w:val="0"/>
          <w:caps w:val="0"/>
          <w:color w:val="222222"/>
          <w:spacing w:val="0"/>
          <w:sz w:val="21"/>
          <w:szCs w:val="21"/>
          <w:shd w:val="clear" w:fill="FFFFFF"/>
        </w:rPr>
        <w:t>享受</w:t>
      </w:r>
      <w:r>
        <w:rPr>
          <w:rFonts w:hint="default" w:ascii="仿宋_GB2312" w:hAnsi="Times New Roman" w:eastAsia="仿宋_GB2312" w:cs="仿宋_GB2312"/>
          <w:i w:val="0"/>
          <w:caps w:val="0"/>
          <w:color w:val="222222"/>
          <w:spacing w:val="0"/>
          <w:sz w:val="21"/>
          <w:szCs w:val="21"/>
          <w:shd w:val="clear" w:fill="FFFFFF"/>
        </w:rPr>
        <w:t>教育部加分政策的考生还需</w:t>
      </w:r>
      <w:r>
        <w:rPr>
          <w:rFonts w:hint="default" w:ascii="仿宋_GB2312" w:hAnsi="仿宋_GB2312" w:eastAsia="仿宋_GB2312" w:cs="仿宋_GB2312"/>
          <w:i w:val="0"/>
          <w:caps w:val="0"/>
          <w:color w:val="222222"/>
          <w:spacing w:val="0"/>
          <w:sz w:val="21"/>
          <w:szCs w:val="21"/>
          <w:shd w:val="clear" w:fill="FFFFFF"/>
        </w:rPr>
        <w:t>提交有</w:t>
      </w:r>
      <w:r>
        <w:rPr>
          <w:rFonts w:hint="default" w:ascii="仿宋_GB2312" w:hAnsi="Times New Roman" w:eastAsia="仿宋_GB2312" w:cs="仿宋_GB2312"/>
          <w:i w:val="0"/>
          <w:caps w:val="0"/>
          <w:color w:val="222222"/>
          <w:spacing w:val="0"/>
          <w:sz w:val="21"/>
          <w:szCs w:val="21"/>
          <w:shd w:val="clear" w:fill="FFFFFF"/>
        </w:rPr>
        <w:t>关证明材料</w:t>
      </w:r>
      <w:r>
        <w:rPr>
          <w:rFonts w:hint="default" w:ascii="仿宋_GB2312" w:hAnsi="仿宋_GB2312" w:eastAsia="仿宋_GB2312" w:cs="仿宋_GB2312"/>
          <w:i w:val="0"/>
          <w:caps w:val="0"/>
          <w:color w:val="222222"/>
          <w:spacing w:val="0"/>
          <w:sz w:val="21"/>
          <w:szCs w:val="21"/>
          <w:shd w:val="clear" w:fill="FFFFFF"/>
        </w:rPr>
        <w:t>各</w:t>
      </w:r>
      <w:r>
        <w:rPr>
          <w:rFonts w:hint="default" w:ascii="Times New Roman" w:hAnsi="Times New Roman" w:eastAsia="仿宋_GB2312" w:cs="Times New Roman"/>
          <w:i w:val="0"/>
          <w:caps w:val="0"/>
          <w:color w:val="222222"/>
          <w:spacing w:val="0"/>
          <w:sz w:val="21"/>
          <w:szCs w:val="21"/>
          <w:shd w:val="clear" w:fill="FFFFFF"/>
        </w:rPr>
        <w:t>1</w:t>
      </w:r>
      <w:r>
        <w:rPr>
          <w:rFonts w:hint="default" w:ascii="仿宋_GB2312" w:hAnsi="仿宋_GB2312" w:eastAsia="仿宋_GB2312" w:cs="仿宋_GB2312"/>
          <w:i w:val="0"/>
          <w:caps w:val="0"/>
          <w:color w:val="222222"/>
          <w:spacing w:val="0"/>
          <w:sz w:val="21"/>
          <w:szCs w:val="21"/>
          <w:shd w:val="clear" w:fill="FFFFFF"/>
        </w:rPr>
        <w:t>份</w:t>
      </w:r>
      <w:r>
        <w:rPr>
          <w:rFonts w:hint="default" w:ascii="仿宋_GB2312" w:hAnsi="Times New Roman" w:eastAsia="仿宋_GB2312" w:cs="仿宋_GB2312"/>
          <w:i w:val="0"/>
          <w:caps w:val="0"/>
          <w:color w:val="222222"/>
          <w:spacing w:val="0"/>
          <w:sz w:val="21"/>
          <w:szCs w:val="21"/>
          <w:shd w:val="clear" w:fill="FFFFFF"/>
        </w:rPr>
        <w:t>。</w:t>
      </w:r>
    </w:p>
    <w:p>
      <w:pPr>
        <w:pStyle w:val="2"/>
        <w:keepNext w:val="0"/>
        <w:keepLines w:val="0"/>
        <w:widowControl/>
        <w:suppressLineNumbers w:val="0"/>
        <w:shd w:val="clear" w:fill="FFFFFF"/>
        <w:spacing w:before="0" w:beforeAutospacing="0" w:after="300" w:afterAutospacing="0" w:line="240" w:lineRule="atLeast"/>
        <w:ind w:left="0" w:right="0" w:firstLine="430"/>
        <w:jc w:val="both"/>
        <w:rPr>
          <w:rFonts w:hint="eastAsia" w:ascii="微软雅黑" w:hAnsi="微软雅黑" w:eastAsia="微软雅黑" w:cs="微软雅黑"/>
          <w:i w:val="0"/>
          <w:caps w:val="0"/>
          <w:color w:val="222222"/>
          <w:spacing w:val="0"/>
          <w:sz w:val="16"/>
          <w:szCs w:val="16"/>
        </w:rPr>
      </w:pPr>
      <w:r>
        <w:rPr>
          <w:rFonts w:hint="default" w:ascii="仿宋_GB2312" w:hAnsi="仿宋_GB2312" w:eastAsia="仿宋_GB2312" w:cs="仿宋_GB2312"/>
          <w:i w:val="0"/>
          <w:caps w:val="0"/>
          <w:color w:val="222222"/>
          <w:spacing w:val="0"/>
          <w:sz w:val="21"/>
          <w:szCs w:val="21"/>
          <w:shd w:val="clear" w:fill="FFFFFF"/>
        </w:rPr>
        <w:t>（</w:t>
      </w:r>
      <w:r>
        <w:rPr>
          <w:rFonts w:hint="default" w:ascii="Times New Roman" w:hAnsi="Times New Roman" w:eastAsia="仿宋_GB2312" w:cs="Times New Roman"/>
          <w:i w:val="0"/>
          <w:caps w:val="0"/>
          <w:color w:val="222222"/>
          <w:spacing w:val="0"/>
          <w:sz w:val="21"/>
          <w:szCs w:val="21"/>
          <w:shd w:val="clear" w:fill="FFFFFF"/>
        </w:rPr>
        <w:t>10</w:t>
      </w:r>
      <w:r>
        <w:rPr>
          <w:rFonts w:hint="default" w:ascii="仿宋_GB2312" w:hAnsi="仿宋_GB2312" w:eastAsia="仿宋_GB2312" w:cs="仿宋_GB2312"/>
          <w:i w:val="0"/>
          <w:caps w:val="0"/>
          <w:color w:val="222222"/>
          <w:spacing w:val="0"/>
          <w:sz w:val="21"/>
          <w:szCs w:val="21"/>
          <w:shd w:val="clear" w:fill="FFFFFF"/>
        </w:rPr>
        <w:t>）</w:t>
      </w:r>
      <w:r>
        <w:rPr>
          <w:rFonts w:hint="default" w:ascii="Times New Roman" w:hAnsi="Times New Roman" w:eastAsia="仿宋_GB2312" w:cs="Times New Roman"/>
          <w:i w:val="0"/>
          <w:caps w:val="0"/>
          <w:color w:val="222222"/>
          <w:spacing w:val="0"/>
          <w:sz w:val="21"/>
          <w:szCs w:val="21"/>
          <w:shd w:val="clear" w:fill="FFFFFF"/>
        </w:rPr>
        <w:t>6</w:t>
      </w:r>
      <w:r>
        <w:rPr>
          <w:rFonts w:hint="default" w:ascii="仿宋_GB2312" w:hAnsi="仿宋_GB2312" w:eastAsia="仿宋_GB2312" w:cs="仿宋_GB2312"/>
          <w:i w:val="0"/>
          <w:caps w:val="0"/>
          <w:color w:val="222222"/>
          <w:spacing w:val="0"/>
          <w:sz w:val="21"/>
          <w:szCs w:val="21"/>
          <w:shd w:val="clear" w:fill="FFFFFF"/>
        </w:rPr>
        <w:t>份考生中英文个人自述（主要包括考生本人的工作履历、思想政治素质和道德品质、外语水平、业务和科研能力、入学后的学习研究计划等）。</w:t>
      </w:r>
    </w:p>
    <w:p>
      <w:pPr>
        <w:pStyle w:val="2"/>
        <w:keepNext w:val="0"/>
        <w:keepLines w:val="0"/>
        <w:widowControl/>
        <w:suppressLineNumbers w:val="0"/>
        <w:shd w:val="clear" w:fill="FFFFFF"/>
        <w:spacing w:before="0" w:beforeAutospacing="0" w:after="300" w:afterAutospacing="0" w:line="240" w:lineRule="atLeast"/>
        <w:ind w:left="0" w:right="0" w:firstLine="430"/>
        <w:jc w:val="both"/>
        <w:rPr>
          <w:rFonts w:hint="eastAsia" w:ascii="微软雅黑" w:hAnsi="微软雅黑" w:eastAsia="微软雅黑" w:cs="微软雅黑"/>
          <w:i w:val="0"/>
          <w:caps w:val="0"/>
          <w:color w:val="222222"/>
          <w:spacing w:val="0"/>
          <w:sz w:val="16"/>
          <w:szCs w:val="16"/>
        </w:rPr>
      </w:pPr>
      <w:r>
        <w:rPr>
          <w:rFonts w:hint="default" w:ascii="仿宋_GB2312" w:hAnsi="仿宋_GB2312" w:eastAsia="仿宋_GB2312" w:cs="仿宋_GB2312"/>
          <w:i w:val="0"/>
          <w:caps w:val="0"/>
          <w:color w:val="222222"/>
          <w:spacing w:val="0"/>
          <w:sz w:val="21"/>
          <w:szCs w:val="21"/>
          <w:shd w:val="clear" w:fill="FFFFFF"/>
        </w:rPr>
        <w:t>（</w:t>
      </w:r>
      <w:r>
        <w:rPr>
          <w:rFonts w:hint="default" w:ascii="Times New Roman" w:hAnsi="Times New Roman" w:eastAsia="仿宋_GB2312" w:cs="Times New Roman"/>
          <w:i w:val="0"/>
          <w:caps w:val="0"/>
          <w:color w:val="222222"/>
          <w:spacing w:val="0"/>
          <w:sz w:val="21"/>
          <w:szCs w:val="21"/>
          <w:shd w:val="clear" w:fill="FFFFFF"/>
        </w:rPr>
        <w:t>11</w:t>
      </w:r>
      <w:r>
        <w:rPr>
          <w:rFonts w:hint="default" w:ascii="仿宋_GB2312" w:hAnsi="仿宋_GB2312" w:eastAsia="仿宋_GB2312" w:cs="仿宋_GB2312"/>
          <w:i w:val="0"/>
          <w:caps w:val="0"/>
          <w:color w:val="222222"/>
          <w:spacing w:val="0"/>
          <w:sz w:val="21"/>
          <w:szCs w:val="21"/>
          <w:shd w:val="clear" w:fill="FFFFFF"/>
        </w:rPr>
        <w:t>）</w:t>
      </w:r>
      <w:r>
        <w:rPr>
          <w:rFonts w:hint="default" w:ascii="Times New Roman" w:hAnsi="Times New Roman" w:eastAsia="仿宋_GB2312" w:cs="Times New Roman"/>
          <w:i w:val="0"/>
          <w:caps w:val="0"/>
          <w:color w:val="222222"/>
          <w:spacing w:val="0"/>
          <w:sz w:val="21"/>
          <w:szCs w:val="21"/>
          <w:shd w:val="clear" w:fill="FFFFFF"/>
        </w:rPr>
        <w:t>2</w:t>
      </w:r>
      <w:r>
        <w:rPr>
          <w:rFonts w:hint="default" w:ascii="仿宋_GB2312" w:hAnsi="仿宋_GB2312" w:eastAsia="仿宋_GB2312" w:cs="仿宋_GB2312"/>
          <w:i w:val="0"/>
          <w:caps w:val="0"/>
          <w:color w:val="222222"/>
          <w:spacing w:val="0"/>
          <w:sz w:val="21"/>
          <w:szCs w:val="21"/>
          <w:shd w:val="clear" w:fill="FFFFFF"/>
        </w:rPr>
        <w:t>份华侨大学非全日制硕士研究生定向培养协议书（另发微信群内）。</w:t>
      </w:r>
    </w:p>
    <w:p>
      <w:pPr>
        <w:pStyle w:val="2"/>
        <w:keepNext w:val="0"/>
        <w:keepLines w:val="0"/>
        <w:widowControl/>
        <w:suppressLineNumbers w:val="0"/>
        <w:shd w:val="clear" w:fill="FFFFFF"/>
        <w:spacing w:before="0" w:beforeAutospacing="0" w:after="300" w:afterAutospacing="0" w:line="240" w:lineRule="atLeast"/>
        <w:ind w:left="0" w:right="0" w:firstLine="430"/>
        <w:jc w:val="both"/>
        <w:rPr>
          <w:rFonts w:hint="eastAsia" w:ascii="微软雅黑" w:hAnsi="微软雅黑" w:eastAsia="微软雅黑" w:cs="微软雅黑"/>
          <w:i w:val="0"/>
          <w:caps w:val="0"/>
          <w:color w:val="222222"/>
          <w:spacing w:val="0"/>
          <w:sz w:val="16"/>
          <w:szCs w:val="16"/>
        </w:rPr>
      </w:pPr>
      <w:r>
        <w:rPr>
          <w:rFonts w:hint="default" w:ascii="仿宋_GB2312" w:hAnsi="仿宋_GB2312" w:eastAsia="仿宋_GB2312" w:cs="仿宋_GB2312"/>
          <w:i w:val="0"/>
          <w:caps w:val="0"/>
          <w:color w:val="222222"/>
          <w:spacing w:val="0"/>
          <w:sz w:val="21"/>
          <w:szCs w:val="21"/>
          <w:shd w:val="clear" w:fill="FFFFFF"/>
        </w:rPr>
        <w:t>请考生将以上第（</w:t>
      </w:r>
      <w:r>
        <w:rPr>
          <w:rFonts w:hint="default" w:ascii="Times New Roman" w:hAnsi="Times New Roman" w:eastAsia="仿宋_GB2312" w:cs="Times New Roman"/>
          <w:i w:val="0"/>
          <w:caps w:val="0"/>
          <w:color w:val="222222"/>
          <w:spacing w:val="0"/>
          <w:sz w:val="21"/>
          <w:szCs w:val="21"/>
          <w:shd w:val="clear" w:fill="FFFFFF"/>
        </w:rPr>
        <w:t>1</w:t>
      </w:r>
      <w:r>
        <w:rPr>
          <w:rFonts w:hint="default" w:ascii="仿宋_GB2312" w:hAnsi="仿宋_GB2312" w:eastAsia="仿宋_GB2312" w:cs="仿宋_GB2312"/>
          <w:i w:val="0"/>
          <w:caps w:val="0"/>
          <w:color w:val="222222"/>
          <w:spacing w:val="0"/>
          <w:sz w:val="21"/>
          <w:szCs w:val="21"/>
          <w:shd w:val="clear" w:fill="FFFFFF"/>
        </w:rPr>
        <w:t>）</w:t>
      </w:r>
      <w:r>
        <w:rPr>
          <w:rFonts w:hint="default" w:ascii="Times New Roman" w:hAnsi="Times New Roman" w:eastAsia="仿宋_GB2312" w:cs="Times New Roman"/>
          <w:i w:val="0"/>
          <w:caps w:val="0"/>
          <w:color w:val="222222"/>
          <w:spacing w:val="0"/>
          <w:sz w:val="21"/>
          <w:szCs w:val="21"/>
          <w:shd w:val="clear" w:fill="FFFFFF"/>
        </w:rPr>
        <w:t>-</w:t>
      </w:r>
      <w:r>
        <w:rPr>
          <w:rFonts w:hint="default" w:ascii="仿宋_GB2312" w:hAnsi="仿宋_GB2312" w:eastAsia="仿宋_GB2312" w:cs="仿宋_GB2312"/>
          <w:i w:val="0"/>
          <w:caps w:val="0"/>
          <w:color w:val="222222"/>
          <w:spacing w:val="0"/>
          <w:sz w:val="21"/>
          <w:szCs w:val="21"/>
          <w:shd w:val="clear" w:fill="FFFFFF"/>
        </w:rPr>
        <w:t>（</w:t>
      </w:r>
      <w:r>
        <w:rPr>
          <w:rFonts w:hint="default" w:ascii="Times New Roman" w:hAnsi="Times New Roman" w:eastAsia="仿宋_GB2312" w:cs="Times New Roman"/>
          <w:i w:val="0"/>
          <w:caps w:val="0"/>
          <w:color w:val="222222"/>
          <w:spacing w:val="0"/>
          <w:sz w:val="21"/>
          <w:szCs w:val="21"/>
          <w:shd w:val="clear" w:fill="FFFFFF"/>
        </w:rPr>
        <w:t>10</w:t>
      </w:r>
      <w:r>
        <w:rPr>
          <w:rFonts w:hint="default" w:ascii="仿宋_GB2312" w:hAnsi="仿宋_GB2312" w:eastAsia="仿宋_GB2312" w:cs="仿宋_GB2312"/>
          <w:i w:val="0"/>
          <w:caps w:val="0"/>
          <w:color w:val="222222"/>
          <w:spacing w:val="0"/>
          <w:sz w:val="21"/>
          <w:szCs w:val="21"/>
          <w:shd w:val="clear" w:fill="FFFFFF"/>
        </w:rPr>
        <w:t>）项材料用</w:t>
      </w:r>
      <w:r>
        <w:rPr>
          <w:rFonts w:hint="default" w:ascii="Times New Roman" w:hAnsi="Times New Roman" w:eastAsia="仿宋_GB2312" w:cs="Times New Roman"/>
          <w:i w:val="0"/>
          <w:caps w:val="0"/>
          <w:color w:val="222222"/>
          <w:spacing w:val="0"/>
          <w:sz w:val="21"/>
          <w:szCs w:val="21"/>
          <w:shd w:val="clear" w:fill="FFFFFF"/>
        </w:rPr>
        <w:t>A4</w:t>
      </w:r>
      <w:r>
        <w:rPr>
          <w:rFonts w:hint="default" w:ascii="仿宋_GB2312" w:hAnsi="仿宋_GB2312" w:eastAsia="仿宋_GB2312" w:cs="仿宋_GB2312"/>
          <w:i w:val="0"/>
          <w:caps w:val="0"/>
          <w:color w:val="222222"/>
          <w:spacing w:val="0"/>
          <w:sz w:val="21"/>
          <w:szCs w:val="21"/>
          <w:shd w:val="clear" w:fill="FFFFFF"/>
        </w:rPr>
        <w:t>纸打印或复印并按照顺序叠放，用回形针别好（或用长尾夹夹好），资格审查当天提交，原件备好待核验。第（</w:t>
      </w:r>
      <w:r>
        <w:rPr>
          <w:rFonts w:hint="default" w:ascii="Times New Roman" w:hAnsi="Times New Roman" w:eastAsia="仿宋_GB2312" w:cs="Times New Roman"/>
          <w:i w:val="0"/>
          <w:caps w:val="0"/>
          <w:color w:val="222222"/>
          <w:spacing w:val="0"/>
          <w:sz w:val="21"/>
          <w:szCs w:val="21"/>
          <w:shd w:val="clear" w:fill="FFFFFF"/>
        </w:rPr>
        <w:t>11</w:t>
      </w:r>
      <w:r>
        <w:rPr>
          <w:rFonts w:hint="default" w:ascii="仿宋_GB2312" w:hAnsi="仿宋_GB2312" w:eastAsia="仿宋_GB2312" w:cs="仿宋_GB2312"/>
          <w:i w:val="0"/>
          <w:caps w:val="0"/>
          <w:color w:val="222222"/>
          <w:spacing w:val="0"/>
          <w:sz w:val="21"/>
          <w:szCs w:val="21"/>
          <w:shd w:val="clear" w:fill="FFFFFF"/>
        </w:rPr>
        <w:t>）项打印填写签字、一式三份，提交时间另行通知。</w:t>
      </w:r>
    </w:p>
    <w:p>
      <w:pPr>
        <w:pStyle w:val="2"/>
        <w:keepNext w:val="0"/>
        <w:keepLines w:val="0"/>
        <w:widowControl/>
        <w:suppressLineNumbers w:val="0"/>
        <w:shd w:val="clear" w:fill="FFFFFF"/>
        <w:spacing w:before="0" w:beforeAutospacing="0" w:after="300" w:afterAutospacing="0" w:line="240" w:lineRule="atLeast"/>
        <w:ind w:left="0" w:right="0" w:firstLine="400"/>
        <w:jc w:val="both"/>
        <w:rPr>
          <w:rFonts w:hint="eastAsia" w:ascii="微软雅黑" w:hAnsi="微软雅黑" w:eastAsia="微软雅黑" w:cs="微软雅黑"/>
          <w:i w:val="0"/>
          <w:caps w:val="0"/>
          <w:color w:val="222222"/>
          <w:spacing w:val="0"/>
          <w:sz w:val="16"/>
          <w:szCs w:val="16"/>
        </w:rPr>
      </w:pPr>
      <w:r>
        <w:rPr>
          <w:rStyle w:val="5"/>
          <w:rFonts w:hint="eastAsia" w:ascii="仿宋" w:hAnsi="仿宋" w:eastAsia="仿宋" w:cs="仿宋"/>
          <w:b/>
          <w:i w:val="0"/>
          <w:caps w:val="0"/>
          <w:color w:val="FF0000"/>
          <w:spacing w:val="0"/>
          <w:sz w:val="20"/>
          <w:szCs w:val="20"/>
          <w:shd w:val="clear" w:fill="FFFFFF"/>
        </w:rPr>
        <w:t>注意：凡未进行资格审查或资格审查未通过的考生一律不予复试、录取。</w:t>
      </w:r>
      <w:r>
        <w:rPr>
          <w:rFonts w:hint="default" w:ascii="仿宋_GB2312" w:hAnsi="仿宋_GB2312" w:eastAsia="仿宋_GB2312" w:cs="仿宋_GB2312"/>
          <w:i w:val="0"/>
          <w:caps w:val="0"/>
          <w:color w:val="FF0000"/>
          <w:spacing w:val="0"/>
          <w:sz w:val="21"/>
          <w:szCs w:val="21"/>
          <w:shd w:val="clear" w:fill="FFFFFF"/>
        </w:rPr>
        <w:t>资格审查后进行组内面试顺序抽签。</w:t>
      </w:r>
    </w:p>
    <w:p>
      <w:pPr>
        <w:pStyle w:val="2"/>
        <w:keepNext w:val="0"/>
        <w:keepLines w:val="0"/>
        <w:widowControl/>
        <w:suppressLineNumbers w:val="0"/>
        <w:shd w:val="clear" w:fill="FFFFFF"/>
        <w:spacing w:before="0" w:beforeAutospacing="0" w:after="300" w:afterAutospacing="0" w:line="240" w:lineRule="atLeast"/>
        <w:ind w:left="0" w:right="0" w:firstLine="400"/>
        <w:jc w:val="both"/>
        <w:rPr>
          <w:rFonts w:hint="eastAsia" w:ascii="微软雅黑" w:hAnsi="微软雅黑" w:eastAsia="微软雅黑" w:cs="微软雅黑"/>
          <w:i w:val="0"/>
          <w:caps w:val="0"/>
          <w:color w:val="222222"/>
          <w:spacing w:val="0"/>
          <w:sz w:val="16"/>
          <w:szCs w:val="16"/>
        </w:rPr>
      </w:pPr>
      <w:r>
        <w:rPr>
          <w:rStyle w:val="5"/>
          <w:rFonts w:hint="eastAsia" w:ascii="仿宋" w:hAnsi="仿宋" w:eastAsia="仿宋" w:cs="仿宋"/>
          <w:b/>
          <w:i w:val="0"/>
          <w:caps w:val="0"/>
          <w:color w:val="222222"/>
          <w:spacing w:val="0"/>
          <w:sz w:val="20"/>
          <w:szCs w:val="20"/>
          <w:shd w:val="clear" w:fill="FFFFFF"/>
        </w:rPr>
        <w:t>（二）复试形式、时间、地点</w:t>
      </w:r>
    </w:p>
    <w:p>
      <w:pPr>
        <w:pStyle w:val="2"/>
        <w:keepNext w:val="0"/>
        <w:keepLines w:val="0"/>
        <w:widowControl/>
        <w:suppressLineNumbers w:val="0"/>
        <w:shd w:val="clear" w:fill="FFFFFF"/>
        <w:spacing w:before="0" w:beforeAutospacing="0" w:after="300" w:afterAutospacing="0" w:line="240" w:lineRule="atLeast"/>
        <w:ind w:left="0" w:right="0" w:firstLine="400"/>
        <w:jc w:val="both"/>
        <w:rPr>
          <w:rFonts w:hint="eastAsia" w:ascii="微软雅黑" w:hAnsi="微软雅黑" w:eastAsia="微软雅黑" w:cs="微软雅黑"/>
          <w:i w:val="0"/>
          <w:caps w:val="0"/>
          <w:color w:val="222222"/>
          <w:spacing w:val="0"/>
          <w:sz w:val="16"/>
          <w:szCs w:val="16"/>
        </w:rPr>
      </w:pPr>
      <w:r>
        <w:rPr>
          <w:rFonts w:hint="eastAsia" w:ascii="仿宋" w:hAnsi="仿宋" w:eastAsia="仿宋" w:cs="仿宋"/>
          <w:i w:val="0"/>
          <w:caps w:val="0"/>
          <w:color w:val="222222"/>
          <w:spacing w:val="0"/>
          <w:sz w:val="20"/>
          <w:szCs w:val="20"/>
          <w:shd w:val="clear" w:fill="FFFFFF"/>
        </w:rPr>
        <w:t>1.复试形式：采取现场考核方式，包含：笔试、面试。</w:t>
      </w:r>
    </w:p>
    <w:p>
      <w:pPr>
        <w:pStyle w:val="2"/>
        <w:keepNext w:val="0"/>
        <w:keepLines w:val="0"/>
        <w:widowControl/>
        <w:suppressLineNumbers w:val="0"/>
        <w:shd w:val="clear" w:fill="FFFFFF"/>
        <w:spacing w:before="0" w:beforeAutospacing="0" w:after="300" w:afterAutospacing="0" w:line="240" w:lineRule="atLeast"/>
        <w:ind w:left="0" w:right="0" w:firstLine="400"/>
        <w:jc w:val="both"/>
        <w:rPr>
          <w:rFonts w:hint="eastAsia" w:ascii="微软雅黑" w:hAnsi="微软雅黑" w:eastAsia="微软雅黑" w:cs="微软雅黑"/>
          <w:i w:val="0"/>
          <w:caps w:val="0"/>
          <w:color w:val="222222"/>
          <w:spacing w:val="0"/>
          <w:sz w:val="16"/>
          <w:szCs w:val="16"/>
        </w:rPr>
      </w:pPr>
      <w:r>
        <w:rPr>
          <w:rFonts w:hint="eastAsia" w:ascii="仿宋" w:hAnsi="仿宋" w:eastAsia="仿宋" w:cs="仿宋"/>
          <w:i w:val="0"/>
          <w:caps w:val="0"/>
          <w:color w:val="222222"/>
          <w:spacing w:val="0"/>
          <w:sz w:val="20"/>
          <w:szCs w:val="20"/>
          <w:shd w:val="clear" w:fill="FFFFFF"/>
        </w:rPr>
        <w:t>2.复试时间：</w:t>
      </w:r>
    </w:p>
    <w:p>
      <w:pPr>
        <w:pStyle w:val="2"/>
        <w:keepNext w:val="0"/>
        <w:keepLines w:val="0"/>
        <w:widowControl/>
        <w:suppressLineNumbers w:val="0"/>
        <w:shd w:val="clear" w:fill="FFFFFF"/>
        <w:spacing w:before="0" w:beforeAutospacing="0" w:after="300" w:afterAutospacing="0" w:line="240" w:lineRule="atLeast"/>
        <w:ind w:left="0" w:right="0" w:firstLine="400"/>
        <w:jc w:val="both"/>
        <w:rPr>
          <w:rFonts w:hint="eastAsia" w:ascii="微软雅黑" w:hAnsi="微软雅黑" w:eastAsia="微软雅黑" w:cs="微软雅黑"/>
          <w:i w:val="0"/>
          <w:caps w:val="0"/>
          <w:color w:val="222222"/>
          <w:spacing w:val="0"/>
          <w:sz w:val="16"/>
          <w:szCs w:val="16"/>
        </w:rPr>
      </w:pPr>
      <w:r>
        <w:rPr>
          <w:rFonts w:hint="eastAsia" w:ascii="仿宋" w:hAnsi="仿宋" w:eastAsia="仿宋" w:cs="仿宋"/>
          <w:i w:val="0"/>
          <w:caps w:val="0"/>
          <w:color w:val="222222"/>
          <w:spacing w:val="0"/>
          <w:sz w:val="20"/>
          <w:szCs w:val="20"/>
          <w:shd w:val="clear" w:fill="FFFFFF"/>
        </w:rPr>
        <w:t>4月8日：笔试: 15:00--17:00；</w:t>
      </w:r>
    </w:p>
    <w:p>
      <w:pPr>
        <w:pStyle w:val="2"/>
        <w:keepNext w:val="0"/>
        <w:keepLines w:val="0"/>
        <w:widowControl/>
        <w:suppressLineNumbers w:val="0"/>
        <w:shd w:val="clear" w:fill="FFFFFF"/>
        <w:spacing w:before="0" w:beforeAutospacing="0" w:after="300" w:afterAutospacing="0" w:line="240" w:lineRule="atLeast"/>
        <w:ind w:left="0" w:right="0" w:firstLine="400"/>
        <w:jc w:val="both"/>
        <w:rPr>
          <w:rFonts w:hint="eastAsia" w:ascii="微软雅黑" w:hAnsi="微软雅黑" w:eastAsia="微软雅黑" w:cs="微软雅黑"/>
          <w:i w:val="0"/>
          <w:caps w:val="0"/>
          <w:color w:val="222222"/>
          <w:spacing w:val="0"/>
          <w:sz w:val="16"/>
          <w:szCs w:val="16"/>
        </w:rPr>
      </w:pPr>
      <w:r>
        <w:rPr>
          <w:rFonts w:hint="eastAsia" w:ascii="仿宋" w:hAnsi="仿宋" w:eastAsia="仿宋" w:cs="仿宋"/>
          <w:i w:val="0"/>
          <w:caps w:val="0"/>
          <w:color w:val="222222"/>
          <w:spacing w:val="0"/>
          <w:sz w:val="20"/>
          <w:szCs w:val="20"/>
          <w:shd w:val="clear" w:fill="FFFFFF"/>
        </w:rPr>
        <w:t>        面试：18:30--21:30  </w:t>
      </w:r>
    </w:p>
    <w:p>
      <w:pPr>
        <w:pStyle w:val="2"/>
        <w:keepNext w:val="0"/>
        <w:keepLines w:val="0"/>
        <w:widowControl/>
        <w:suppressLineNumbers w:val="0"/>
        <w:shd w:val="clear" w:fill="FFFFFF"/>
        <w:spacing w:before="0" w:beforeAutospacing="0" w:after="300" w:afterAutospacing="0" w:line="240" w:lineRule="atLeast"/>
        <w:ind w:left="0" w:right="0" w:firstLine="400"/>
        <w:jc w:val="both"/>
        <w:rPr>
          <w:rFonts w:hint="eastAsia" w:ascii="微软雅黑" w:hAnsi="微软雅黑" w:eastAsia="微软雅黑" w:cs="微软雅黑"/>
          <w:i w:val="0"/>
          <w:caps w:val="0"/>
          <w:color w:val="222222"/>
          <w:spacing w:val="0"/>
          <w:sz w:val="16"/>
          <w:szCs w:val="16"/>
        </w:rPr>
      </w:pPr>
      <w:r>
        <w:rPr>
          <w:rFonts w:hint="eastAsia" w:ascii="仿宋" w:hAnsi="仿宋" w:eastAsia="仿宋" w:cs="仿宋"/>
          <w:i w:val="0"/>
          <w:caps w:val="0"/>
          <w:color w:val="222222"/>
          <w:spacing w:val="0"/>
          <w:sz w:val="20"/>
          <w:szCs w:val="20"/>
          <w:shd w:val="clear" w:fill="FFFFFF"/>
        </w:rPr>
        <w:t>3.笔试地点：华侨大学泉州校区</w:t>
      </w:r>
      <w:r>
        <w:rPr>
          <w:rFonts w:hint="eastAsia" w:ascii="微软雅黑" w:hAnsi="微软雅黑" w:eastAsia="微软雅黑" w:cs="微软雅黑"/>
          <w:i w:val="0"/>
          <w:caps w:val="0"/>
          <w:color w:val="222222"/>
          <w:spacing w:val="0"/>
          <w:sz w:val="16"/>
          <w:szCs w:val="16"/>
          <w:shd w:val="clear" w:fill="FFFFFF"/>
        </w:rPr>
        <w:t> </w:t>
      </w:r>
      <w:r>
        <w:rPr>
          <w:rFonts w:hint="eastAsia" w:ascii="仿宋" w:hAnsi="仿宋" w:eastAsia="仿宋" w:cs="仿宋"/>
          <w:i w:val="0"/>
          <w:caps w:val="0"/>
          <w:color w:val="222222"/>
          <w:spacing w:val="0"/>
          <w:sz w:val="20"/>
          <w:szCs w:val="20"/>
          <w:shd w:val="clear" w:fill="FFFFFF"/>
        </w:rPr>
        <w:t>（具体地点微信群内通知）</w:t>
      </w:r>
    </w:p>
    <w:p>
      <w:pPr>
        <w:pStyle w:val="2"/>
        <w:keepNext w:val="0"/>
        <w:keepLines w:val="0"/>
        <w:widowControl/>
        <w:suppressLineNumbers w:val="0"/>
        <w:shd w:val="clear" w:fill="FFFFFF"/>
        <w:spacing w:before="0" w:beforeAutospacing="0" w:after="300" w:afterAutospacing="0" w:line="240" w:lineRule="atLeast"/>
        <w:ind w:left="0" w:right="0" w:firstLine="400"/>
        <w:jc w:val="both"/>
        <w:rPr>
          <w:rFonts w:hint="eastAsia" w:ascii="微软雅黑" w:hAnsi="微软雅黑" w:eastAsia="微软雅黑" w:cs="微软雅黑"/>
          <w:i w:val="0"/>
          <w:caps w:val="0"/>
          <w:color w:val="222222"/>
          <w:spacing w:val="0"/>
          <w:sz w:val="16"/>
          <w:szCs w:val="16"/>
        </w:rPr>
      </w:pPr>
      <w:r>
        <w:rPr>
          <w:rFonts w:hint="eastAsia" w:ascii="仿宋" w:hAnsi="仿宋" w:eastAsia="仿宋" w:cs="仿宋"/>
          <w:i w:val="0"/>
          <w:caps w:val="0"/>
          <w:color w:val="222222"/>
          <w:spacing w:val="0"/>
          <w:sz w:val="20"/>
          <w:szCs w:val="20"/>
          <w:shd w:val="clear" w:fill="FFFFFF"/>
        </w:rPr>
        <w:t>4.面试地点：华侨大学泉州校区旅游学院 （具体地点微信群内通知）</w:t>
      </w:r>
    </w:p>
    <w:p>
      <w:pPr>
        <w:pStyle w:val="2"/>
        <w:keepNext w:val="0"/>
        <w:keepLines w:val="0"/>
        <w:widowControl/>
        <w:suppressLineNumbers w:val="0"/>
        <w:shd w:val="clear" w:fill="FFFFFF"/>
        <w:spacing w:before="0" w:beforeAutospacing="0" w:after="300" w:afterAutospacing="0" w:line="240" w:lineRule="atLeast"/>
        <w:ind w:left="0" w:right="0" w:firstLine="400"/>
        <w:jc w:val="both"/>
        <w:rPr>
          <w:rFonts w:hint="eastAsia" w:ascii="微软雅黑" w:hAnsi="微软雅黑" w:eastAsia="微软雅黑" w:cs="微软雅黑"/>
          <w:i w:val="0"/>
          <w:caps w:val="0"/>
          <w:color w:val="222222"/>
          <w:spacing w:val="0"/>
          <w:sz w:val="16"/>
          <w:szCs w:val="16"/>
        </w:rPr>
      </w:pPr>
      <w:r>
        <w:rPr>
          <w:rFonts w:hint="eastAsia" w:ascii="仿宋" w:hAnsi="仿宋" w:eastAsia="仿宋" w:cs="仿宋"/>
          <w:i w:val="0"/>
          <w:caps w:val="0"/>
          <w:color w:val="222222"/>
          <w:spacing w:val="0"/>
          <w:sz w:val="20"/>
          <w:szCs w:val="20"/>
          <w:shd w:val="clear" w:fill="FFFFFF"/>
        </w:rPr>
        <w:t>我中心帮考生进行入校报备，考生凭身份证和准考证进校。入校前出现发热、干咳、乏力、嗅觉减退、味觉减退、鼻塞、流涕、咽痛、结膜炎、肌痛和腹泻等11类新冠感染相关症状的考生，应先自行抗原或核酸检测，结果为阳性的，要第一时间如实主动报告我中心。</w:t>
      </w:r>
    </w:p>
    <w:p>
      <w:pPr>
        <w:pStyle w:val="2"/>
        <w:keepNext w:val="0"/>
        <w:keepLines w:val="0"/>
        <w:widowControl/>
        <w:suppressLineNumbers w:val="0"/>
        <w:shd w:val="clear" w:fill="FFFFFF"/>
        <w:spacing w:before="0" w:beforeAutospacing="0" w:after="300" w:afterAutospacing="0" w:line="240" w:lineRule="atLeast"/>
        <w:ind w:left="0" w:right="0" w:firstLine="400"/>
        <w:jc w:val="both"/>
        <w:rPr>
          <w:rFonts w:hint="eastAsia" w:ascii="微软雅黑" w:hAnsi="微软雅黑" w:eastAsia="微软雅黑" w:cs="微软雅黑"/>
          <w:i w:val="0"/>
          <w:caps w:val="0"/>
          <w:color w:val="222222"/>
          <w:spacing w:val="0"/>
          <w:sz w:val="16"/>
          <w:szCs w:val="16"/>
        </w:rPr>
      </w:pPr>
      <w:r>
        <w:rPr>
          <w:rStyle w:val="5"/>
          <w:rFonts w:hint="eastAsia" w:ascii="仿宋" w:hAnsi="仿宋" w:eastAsia="仿宋" w:cs="仿宋"/>
          <w:b/>
          <w:i w:val="0"/>
          <w:caps w:val="0"/>
          <w:color w:val="222222"/>
          <w:spacing w:val="0"/>
          <w:sz w:val="20"/>
          <w:szCs w:val="20"/>
          <w:shd w:val="clear" w:fill="FFFFFF"/>
        </w:rPr>
        <w:t>三、其他</w:t>
      </w:r>
    </w:p>
    <w:p>
      <w:pPr>
        <w:pStyle w:val="2"/>
        <w:keepNext w:val="0"/>
        <w:keepLines w:val="0"/>
        <w:widowControl/>
        <w:suppressLineNumbers w:val="0"/>
        <w:shd w:val="clear" w:fill="FFFFFF"/>
        <w:spacing w:before="0" w:beforeAutospacing="0" w:after="300" w:afterAutospacing="0" w:line="240" w:lineRule="atLeast"/>
        <w:ind w:left="0" w:right="0" w:firstLine="400"/>
        <w:jc w:val="both"/>
        <w:rPr>
          <w:rFonts w:hint="eastAsia" w:ascii="微软雅黑" w:hAnsi="微软雅黑" w:eastAsia="微软雅黑" w:cs="微软雅黑"/>
          <w:i w:val="0"/>
          <w:caps w:val="0"/>
          <w:color w:val="222222"/>
          <w:spacing w:val="0"/>
          <w:sz w:val="16"/>
          <w:szCs w:val="16"/>
        </w:rPr>
      </w:pPr>
      <w:r>
        <w:rPr>
          <w:rFonts w:hint="eastAsia" w:ascii="仿宋" w:hAnsi="仿宋" w:eastAsia="仿宋" w:cs="仿宋"/>
          <w:i w:val="0"/>
          <w:caps w:val="0"/>
          <w:color w:val="222222"/>
          <w:spacing w:val="0"/>
          <w:sz w:val="20"/>
          <w:szCs w:val="20"/>
          <w:shd w:val="clear" w:fill="FFFFFF"/>
        </w:rPr>
        <w:t>复试内容、方式、流程和其他注意事项等，详见《华侨大学旅游管理硕士（MTA）教育中心2023年硕士研究生复试工作实施细则》（</w:t>
      </w:r>
      <w:r>
        <w:rPr>
          <w:rFonts w:hint="eastAsia" w:ascii="仿宋" w:hAnsi="仿宋" w:eastAsia="仿宋" w:cs="仿宋"/>
          <w:i w:val="0"/>
          <w:caps w:val="0"/>
          <w:color w:val="333333"/>
          <w:spacing w:val="0"/>
          <w:sz w:val="20"/>
          <w:szCs w:val="20"/>
          <w:u w:val="none"/>
          <w:shd w:val="clear" w:fill="FFFFFF"/>
        </w:rPr>
        <w:fldChar w:fldCharType="begin"/>
      </w:r>
      <w:r>
        <w:rPr>
          <w:rFonts w:hint="eastAsia" w:ascii="仿宋" w:hAnsi="仿宋" w:eastAsia="仿宋" w:cs="仿宋"/>
          <w:i w:val="0"/>
          <w:caps w:val="0"/>
          <w:color w:val="333333"/>
          <w:spacing w:val="0"/>
          <w:sz w:val="20"/>
          <w:szCs w:val="20"/>
          <w:u w:val="none"/>
          <w:shd w:val="clear" w:fill="FFFFFF"/>
        </w:rPr>
        <w:instrText xml:space="preserve"> HYPERLINK "https://mta.hqu.edu.cn/info/1020/1749.htm" \t "https://mta.hqu.edu.cn/info/1020/_self" </w:instrText>
      </w:r>
      <w:r>
        <w:rPr>
          <w:rFonts w:hint="eastAsia" w:ascii="仿宋" w:hAnsi="仿宋" w:eastAsia="仿宋" w:cs="仿宋"/>
          <w:i w:val="0"/>
          <w:caps w:val="0"/>
          <w:color w:val="333333"/>
          <w:spacing w:val="0"/>
          <w:sz w:val="20"/>
          <w:szCs w:val="20"/>
          <w:u w:val="none"/>
          <w:shd w:val="clear" w:fill="FFFFFF"/>
        </w:rPr>
        <w:fldChar w:fldCharType="separate"/>
      </w:r>
      <w:r>
        <w:rPr>
          <w:rStyle w:val="6"/>
          <w:rFonts w:hint="eastAsia" w:ascii="仿宋" w:hAnsi="仿宋" w:eastAsia="仿宋" w:cs="仿宋"/>
          <w:i w:val="0"/>
          <w:caps w:val="0"/>
          <w:color w:val="333333"/>
          <w:spacing w:val="0"/>
          <w:sz w:val="20"/>
          <w:szCs w:val="20"/>
          <w:u w:val="none"/>
          <w:shd w:val="clear" w:fill="FFFFFF"/>
        </w:rPr>
        <w:t>https://mta.hqu.edu.cn/info/1020/1749.htm</w:t>
      </w:r>
      <w:r>
        <w:rPr>
          <w:rFonts w:hint="eastAsia" w:ascii="仿宋" w:hAnsi="仿宋" w:eastAsia="仿宋" w:cs="仿宋"/>
          <w:i w:val="0"/>
          <w:caps w:val="0"/>
          <w:color w:val="333333"/>
          <w:spacing w:val="0"/>
          <w:sz w:val="20"/>
          <w:szCs w:val="20"/>
          <w:u w:val="none"/>
          <w:shd w:val="clear" w:fill="FFFFFF"/>
        </w:rPr>
        <w:fldChar w:fldCharType="end"/>
      </w:r>
      <w:r>
        <w:rPr>
          <w:rFonts w:hint="eastAsia" w:ascii="仿宋" w:hAnsi="仿宋" w:eastAsia="仿宋" w:cs="仿宋"/>
          <w:i w:val="0"/>
          <w:caps w:val="0"/>
          <w:color w:val="222222"/>
          <w:spacing w:val="0"/>
          <w:sz w:val="20"/>
          <w:szCs w:val="20"/>
          <w:shd w:val="clear" w:fill="FFFFFF"/>
        </w:rPr>
        <w:t> ）以及微信复试群通知。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0AC4F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2023-05-16T08:23:05Z</dcterms:created>
  <dc:creator>86188</dc:creator>
  <cp:lastModifiedBy>随风而动</cp:lastModifiedBy>
  <dcterms:modified xsi:type="dcterms:W3CDTF">2023-05-16T08:23:25Z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