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BB2325"/>
          <w:spacing w:val="0"/>
          <w:sz w:val="25"/>
          <w:szCs w:val="25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BB2325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华北理工大学2023年拟录取推免生名单公示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发布时间：2022年10月08日  点击数：12145</w:t>
      </w:r>
    </w:p>
    <w:tbl>
      <w:tblPr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5"/>
        <w:gridCol w:w="724"/>
        <w:gridCol w:w="533"/>
        <w:gridCol w:w="1692"/>
        <w:gridCol w:w="1308"/>
        <w:gridCol w:w="1496"/>
        <w:gridCol w:w="1496"/>
        <w:gridCol w:w="7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2" w:type="pct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426" w:type="pct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314" w:type="pct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993" w:type="pct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拟录取专业</w:t>
            </w:r>
          </w:p>
        </w:tc>
        <w:tc>
          <w:tcPr>
            <w:tcW w:w="768" w:type="pct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推荐学校名称</w:t>
            </w:r>
          </w:p>
        </w:tc>
        <w:tc>
          <w:tcPr>
            <w:tcW w:w="878" w:type="pct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本科专业名称</w:t>
            </w:r>
          </w:p>
        </w:tc>
        <w:tc>
          <w:tcPr>
            <w:tcW w:w="878" w:type="pct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接收推荐类型</w:t>
            </w:r>
          </w:p>
        </w:tc>
        <w:tc>
          <w:tcPr>
            <w:tcW w:w="426" w:type="pct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2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26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王若凡</w:t>
            </w:r>
          </w:p>
        </w:tc>
        <w:tc>
          <w:tcPr>
            <w:tcW w:w="314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993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768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华北理工大学</w:t>
            </w:r>
          </w:p>
        </w:tc>
        <w:tc>
          <w:tcPr>
            <w:tcW w:w="878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金属材料工程</w:t>
            </w:r>
          </w:p>
        </w:tc>
        <w:tc>
          <w:tcPr>
            <w:tcW w:w="878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普通（含直博）</w:t>
            </w:r>
          </w:p>
        </w:tc>
        <w:tc>
          <w:tcPr>
            <w:tcW w:w="426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2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26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段一凡</w:t>
            </w:r>
          </w:p>
        </w:tc>
        <w:tc>
          <w:tcPr>
            <w:tcW w:w="314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993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冶金工程</w:t>
            </w:r>
          </w:p>
        </w:tc>
        <w:tc>
          <w:tcPr>
            <w:tcW w:w="768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华北理工大学</w:t>
            </w:r>
          </w:p>
        </w:tc>
        <w:tc>
          <w:tcPr>
            <w:tcW w:w="878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冶金工程</w:t>
            </w:r>
          </w:p>
        </w:tc>
        <w:tc>
          <w:tcPr>
            <w:tcW w:w="878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普通（含直博）</w:t>
            </w:r>
          </w:p>
        </w:tc>
        <w:tc>
          <w:tcPr>
            <w:tcW w:w="426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直博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2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26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石家豪</w:t>
            </w:r>
          </w:p>
        </w:tc>
        <w:tc>
          <w:tcPr>
            <w:tcW w:w="314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993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冶金工程</w:t>
            </w:r>
          </w:p>
        </w:tc>
        <w:tc>
          <w:tcPr>
            <w:tcW w:w="768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华北理工大学</w:t>
            </w:r>
          </w:p>
        </w:tc>
        <w:tc>
          <w:tcPr>
            <w:tcW w:w="878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冶金工程</w:t>
            </w:r>
          </w:p>
        </w:tc>
        <w:tc>
          <w:tcPr>
            <w:tcW w:w="878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普通（含直博）</w:t>
            </w:r>
          </w:p>
        </w:tc>
        <w:tc>
          <w:tcPr>
            <w:tcW w:w="426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直博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2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426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郭艳华</w:t>
            </w:r>
          </w:p>
        </w:tc>
        <w:tc>
          <w:tcPr>
            <w:tcW w:w="314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993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冶金工程</w:t>
            </w:r>
          </w:p>
        </w:tc>
        <w:tc>
          <w:tcPr>
            <w:tcW w:w="768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华北理工大学</w:t>
            </w:r>
          </w:p>
        </w:tc>
        <w:tc>
          <w:tcPr>
            <w:tcW w:w="878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冶金工程</w:t>
            </w:r>
          </w:p>
        </w:tc>
        <w:tc>
          <w:tcPr>
            <w:tcW w:w="878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普通（含直博）</w:t>
            </w:r>
          </w:p>
        </w:tc>
        <w:tc>
          <w:tcPr>
            <w:tcW w:w="426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2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426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徐志伟</w:t>
            </w:r>
          </w:p>
        </w:tc>
        <w:tc>
          <w:tcPr>
            <w:tcW w:w="314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993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768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华北理工大学</w:t>
            </w:r>
          </w:p>
        </w:tc>
        <w:tc>
          <w:tcPr>
            <w:tcW w:w="878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化学工程与工艺</w:t>
            </w:r>
          </w:p>
        </w:tc>
        <w:tc>
          <w:tcPr>
            <w:tcW w:w="878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普通（含直博）</w:t>
            </w:r>
          </w:p>
        </w:tc>
        <w:tc>
          <w:tcPr>
            <w:tcW w:w="426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2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426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张筱</w:t>
            </w:r>
          </w:p>
        </w:tc>
        <w:tc>
          <w:tcPr>
            <w:tcW w:w="314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993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768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华北理工大学</w:t>
            </w:r>
          </w:p>
        </w:tc>
        <w:tc>
          <w:tcPr>
            <w:tcW w:w="878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化学工程与工艺</w:t>
            </w:r>
          </w:p>
        </w:tc>
        <w:tc>
          <w:tcPr>
            <w:tcW w:w="878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普通（含直博）</w:t>
            </w:r>
          </w:p>
        </w:tc>
        <w:tc>
          <w:tcPr>
            <w:tcW w:w="426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2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426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李文静</w:t>
            </w:r>
          </w:p>
        </w:tc>
        <w:tc>
          <w:tcPr>
            <w:tcW w:w="314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993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768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华北理工大学</w:t>
            </w:r>
          </w:p>
        </w:tc>
        <w:tc>
          <w:tcPr>
            <w:tcW w:w="878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机械设计制造及其自动化</w:t>
            </w:r>
          </w:p>
        </w:tc>
        <w:tc>
          <w:tcPr>
            <w:tcW w:w="878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普通（含直博）</w:t>
            </w:r>
          </w:p>
        </w:tc>
        <w:tc>
          <w:tcPr>
            <w:tcW w:w="426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2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426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王蕴熠</w:t>
            </w:r>
          </w:p>
        </w:tc>
        <w:tc>
          <w:tcPr>
            <w:tcW w:w="314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993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768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华北理工大学</w:t>
            </w:r>
          </w:p>
        </w:tc>
        <w:tc>
          <w:tcPr>
            <w:tcW w:w="878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机械设计制造及其自动化</w:t>
            </w:r>
          </w:p>
        </w:tc>
        <w:tc>
          <w:tcPr>
            <w:tcW w:w="878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普通（含直博）</w:t>
            </w:r>
          </w:p>
        </w:tc>
        <w:tc>
          <w:tcPr>
            <w:tcW w:w="426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2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426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陈琳渝</w:t>
            </w:r>
          </w:p>
        </w:tc>
        <w:tc>
          <w:tcPr>
            <w:tcW w:w="314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993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康复医学与理疗学</w:t>
            </w:r>
          </w:p>
        </w:tc>
        <w:tc>
          <w:tcPr>
            <w:tcW w:w="768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华北理工大学</w:t>
            </w:r>
          </w:p>
        </w:tc>
        <w:tc>
          <w:tcPr>
            <w:tcW w:w="878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878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普通（含直博）</w:t>
            </w:r>
          </w:p>
        </w:tc>
        <w:tc>
          <w:tcPr>
            <w:tcW w:w="426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2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426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李学博</w:t>
            </w:r>
          </w:p>
        </w:tc>
        <w:tc>
          <w:tcPr>
            <w:tcW w:w="314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993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护理学</w:t>
            </w:r>
          </w:p>
        </w:tc>
        <w:tc>
          <w:tcPr>
            <w:tcW w:w="768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华北理工大学</w:t>
            </w:r>
          </w:p>
        </w:tc>
        <w:tc>
          <w:tcPr>
            <w:tcW w:w="878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护理学</w:t>
            </w:r>
          </w:p>
        </w:tc>
        <w:tc>
          <w:tcPr>
            <w:tcW w:w="878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普通（含直博）</w:t>
            </w:r>
          </w:p>
        </w:tc>
        <w:tc>
          <w:tcPr>
            <w:tcW w:w="426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2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426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李浈宇</w:t>
            </w:r>
          </w:p>
        </w:tc>
        <w:tc>
          <w:tcPr>
            <w:tcW w:w="314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993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shd w:val="clear" w:fill="FFFFFF"/>
                <w:lang w:val="en-US" w:eastAsia="zh-CN" w:bidi="ar"/>
              </w:rPr>
              <w:t>设计学</w:t>
            </w:r>
          </w:p>
        </w:tc>
        <w:tc>
          <w:tcPr>
            <w:tcW w:w="768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华北理工大学</w:t>
            </w:r>
          </w:p>
        </w:tc>
        <w:tc>
          <w:tcPr>
            <w:tcW w:w="878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shd w:val="clear" w:fill="FFFFFF"/>
                <w:lang w:val="en-US" w:eastAsia="zh-CN" w:bidi="ar"/>
              </w:rPr>
              <w:t>产品设计</w:t>
            </w:r>
          </w:p>
        </w:tc>
        <w:tc>
          <w:tcPr>
            <w:tcW w:w="878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普通（含直博）</w:t>
            </w:r>
          </w:p>
        </w:tc>
        <w:tc>
          <w:tcPr>
            <w:tcW w:w="426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2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426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马辰奥</w:t>
            </w:r>
          </w:p>
        </w:tc>
        <w:tc>
          <w:tcPr>
            <w:tcW w:w="314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993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shd w:val="clear" w:fill="FFFFFF"/>
                <w:lang w:val="en-US" w:eastAsia="zh-CN" w:bidi="ar"/>
              </w:rPr>
              <w:t>设计学</w:t>
            </w:r>
          </w:p>
        </w:tc>
        <w:tc>
          <w:tcPr>
            <w:tcW w:w="768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华北理工大学</w:t>
            </w:r>
          </w:p>
        </w:tc>
        <w:tc>
          <w:tcPr>
            <w:tcW w:w="878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shd w:val="clear" w:fill="FFFFFF"/>
                <w:lang w:val="en-US" w:eastAsia="zh-CN" w:bidi="ar"/>
              </w:rPr>
              <w:t>动画</w:t>
            </w:r>
          </w:p>
        </w:tc>
        <w:tc>
          <w:tcPr>
            <w:tcW w:w="878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普通（含直博）</w:t>
            </w:r>
          </w:p>
        </w:tc>
        <w:tc>
          <w:tcPr>
            <w:tcW w:w="426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2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426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郭雅倩</w:t>
            </w:r>
          </w:p>
        </w:tc>
        <w:tc>
          <w:tcPr>
            <w:tcW w:w="314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993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shd w:val="clear" w:fill="FFFFFF"/>
                <w:lang w:val="en-US" w:eastAsia="zh-CN" w:bidi="ar"/>
              </w:rPr>
              <w:t>设计学</w:t>
            </w:r>
            <w:bookmarkStart w:id="0" w:name="_GoBack"/>
            <w:bookmarkEnd w:id="0"/>
          </w:p>
        </w:tc>
        <w:tc>
          <w:tcPr>
            <w:tcW w:w="768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华北理工大学</w:t>
            </w:r>
          </w:p>
        </w:tc>
        <w:tc>
          <w:tcPr>
            <w:tcW w:w="878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shd w:val="clear" w:fill="FFFFFF"/>
                <w:lang w:val="en-US" w:eastAsia="zh-CN" w:bidi="ar"/>
              </w:rPr>
              <w:t>视觉传达设计</w:t>
            </w:r>
          </w:p>
        </w:tc>
        <w:tc>
          <w:tcPr>
            <w:tcW w:w="878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普通（含直博）</w:t>
            </w:r>
          </w:p>
        </w:tc>
        <w:tc>
          <w:tcPr>
            <w:tcW w:w="426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2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426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李婷婷</w:t>
            </w:r>
          </w:p>
        </w:tc>
        <w:tc>
          <w:tcPr>
            <w:tcW w:w="314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993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shd w:val="clear" w:fill="FFFFFF"/>
                <w:lang w:val="en-US" w:eastAsia="zh-CN" w:bidi="ar"/>
              </w:rPr>
              <w:t>设计学</w:t>
            </w:r>
          </w:p>
        </w:tc>
        <w:tc>
          <w:tcPr>
            <w:tcW w:w="768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华北理工大学</w:t>
            </w:r>
          </w:p>
        </w:tc>
        <w:tc>
          <w:tcPr>
            <w:tcW w:w="878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shd w:val="clear" w:fill="FFFFFF"/>
                <w:lang w:val="en-US" w:eastAsia="zh-CN" w:bidi="ar"/>
              </w:rPr>
              <w:t>视觉传达设计</w:t>
            </w:r>
          </w:p>
        </w:tc>
        <w:tc>
          <w:tcPr>
            <w:tcW w:w="878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普通（含直博）</w:t>
            </w:r>
          </w:p>
        </w:tc>
        <w:tc>
          <w:tcPr>
            <w:tcW w:w="426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2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426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刘东辉</w:t>
            </w:r>
          </w:p>
        </w:tc>
        <w:tc>
          <w:tcPr>
            <w:tcW w:w="314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993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shd w:val="clear" w:fill="FFFFFF"/>
                <w:lang w:val="en-US" w:eastAsia="zh-CN" w:bidi="ar"/>
              </w:rPr>
              <w:t>设计学</w:t>
            </w:r>
          </w:p>
        </w:tc>
        <w:tc>
          <w:tcPr>
            <w:tcW w:w="768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华北理工大学</w:t>
            </w:r>
          </w:p>
        </w:tc>
        <w:tc>
          <w:tcPr>
            <w:tcW w:w="878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shd w:val="clear" w:fill="FFFFFF"/>
                <w:lang w:val="en-US" w:eastAsia="zh-CN" w:bidi="ar"/>
              </w:rPr>
              <w:t>环境设计</w:t>
            </w:r>
          </w:p>
        </w:tc>
        <w:tc>
          <w:tcPr>
            <w:tcW w:w="878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普通（含直博）</w:t>
            </w:r>
          </w:p>
        </w:tc>
        <w:tc>
          <w:tcPr>
            <w:tcW w:w="426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注：“接收推荐类型”填写范围：普通、支教团、农村师资，接收为直博生的在备注中注明“直博”。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256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2023-05-19T01:37:59Z</dcterms:created>
  <dc:creator>86188</dc:creator>
  <cp:lastModifiedBy>随风而动</cp:lastModifiedBy>
  <dcterms:modified xsi:type="dcterms:W3CDTF">2023-05-19T01:38:04Z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