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/>
        <w:ind w:left="0" w:right="0"/>
        <w:jc w:val="center"/>
        <w:rPr>
          <w:rFonts w:ascii="PingFang SC-Medium" w:hAnsi="PingFang SC-Medium" w:eastAsia="PingFang SC-Medium" w:cs="PingFang SC-Medium"/>
          <w:color w:val="303133"/>
        </w:rPr>
      </w:pPr>
      <w:r>
        <w:rPr>
          <w:rFonts w:hint="default" w:ascii="PingFang SC-Medium" w:hAnsi="PingFang SC-Medium" w:eastAsia="PingFang SC-Medium" w:cs="PingFang SC-Medium"/>
          <w:i w:val="0"/>
          <w:caps w:val="0"/>
          <w:color w:val="303133"/>
          <w:spacing w:val="0"/>
          <w:bdr w:val="none" w:color="auto" w:sz="0" w:space="0"/>
        </w:rPr>
        <w:t>新闻与传播学院关于2023年硕士研究生统考拟补充录取名单公示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ascii="Montserrat-Semibold" w:hAnsi="Montserrat-Semibold" w:eastAsia="Montserrat-Semibold" w:cs="Montserrat-Semibold"/>
          <w:b/>
          <w:color w:val="606366"/>
          <w:sz w:val="12"/>
          <w:szCs w:val="12"/>
        </w:rPr>
      </w:pPr>
      <w:r>
        <w:rPr>
          <w:rFonts w:hint="default" w:ascii="Montserrat-Semibold" w:hAnsi="Montserrat-Semibold" w:eastAsia="Montserrat-Semibold" w:cs="Montserrat-Semibold"/>
          <w:b/>
          <w:i w:val="0"/>
          <w:caps w:val="0"/>
          <w:color w:val="606366"/>
          <w:spacing w:val="0"/>
          <w:sz w:val="12"/>
          <w:szCs w:val="12"/>
          <w:bdr w:val="none" w:color="auto" w:sz="0" w:space="0"/>
        </w:rPr>
        <w:t>2023-04-19</w:t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ascii="微软雅黑" w:hAnsi="微软雅黑" w:eastAsia="微软雅黑" w:cs="微软雅黑"/>
          <w:i w:val="0"/>
          <w:caps w:val="0"/>
          <w:color w:val="202020"/>
          <w:spacing w:val="0"/>
          <w:sz w:val="16"/>
          <w:szCs w:val="16"/>
        </w:rPr>
      </w:pPr>
      <w:r>
        <w:rPr>
          <w:rFonts w:ascii="PingFang SC-Regular" w:hAnsi="PingFang SC-Regular" w:eastAsia="PingFang SC-Regular" w:cs="PingFang SC-Regular"/>
          <w:i w:val="0"/>
          <w:caps w:val="0"/>
          <w:color w:val="9D9D9D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文章来源：新闻与传播学院</w:t>
      </w:r>
      <w:r>
        <w:rPr>
          <w:rFonts w:hint="default" w:ascii="PingFang SC-Regular" w:hAnsi="PingFang SC-Regular" w:eastAsia="PingFang SC-Regular" w:cs="PingFang SC-Regular"/>
          <w:i w:val="0"/>
          <w:caps w:val="0"/>
          <w:color w:val="9D9D9D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浏览次数：42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/>
        <w:rPr>
          <w:rFonts w:hint="eastAsia" w:ascii="宋体" w:hAnsi="宋体" w:eastAsia="宋体" w:cs="宋体"/>
          <w:color w:val="666666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8"/>
          <w:szCs w:val="18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/>
        <w:rPr>
          <w:rFonts w:hint="eastAsia" w:ascii="微软雅黑" w:hAnsi="微软雅黑" w:eastAsia="微软雅黑" w:cs="微软雅黑"/>
          <w:color w:val="666666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  <w:bdr w:val="none" w:color="auto" w:sz="0" w:space="0"/>
        </w:rPr>
        <w:t>   经学院招生工作领导小组审议通过，现将我院2023年硕士研究生统考拟补充录取名单予以公示。公示期4月19日至4月21日，公示期间如有异议，请手写书面申请签名扫描或拍照后实名发至邮箱：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u w:val="singl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u w:val="single"/>
          <w:bdr w:val="none" w:color="auto" w:sz="0" w:space="0"/>
        </w:rPr>
        <w:instrText xml:space="preserve"> HYPERLINK "mailto:hwany@scut.edu.cn"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u w:val="singl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  <w:u w:val="single"/>
          <w:bdr w:val="none" w:color="auto" w:sz="0" w:space="0"/>
        </w:rPr>
        <w:t>hwany@scut.edu.cn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u w:val="singl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  <w:bdr w:val="none" w:color="auto" w:sz="0" w:space="0"/>
        </w:rPr>
        <w:t>。</w:t>
      </w:r>
    </w:p>
    <w:tbl>
      <w:tblPr>
        <w:tblW w:w="701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0"/>
        <w:gridCol w:w="502"/>
        <w:gridCol w:w="502"/>
        <w:gridCol w:w="502"/>
        <w:gridCol w:w="1193"/>
        <w:gridCol w:w="502"/>
        <w:gridCol w:w="598"/>
        <w:gridCol w:w="800"/>
        <w:gridCol w:w="921"/>
        <w:gridCol w:w="63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5E5E5E"/>
              </w:rPr>
            </w:pPr>
            <w:r>
              <w:rPr>
                <w:rFonts w:ascii="宋体" w:hAnsi="宋体" w:eastAsia="宋体" w:cs="宋体"/>
                <w:color w:val="5E5E5E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考生编号（后五位）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5E5E5E"/>
              </w:rPr>
            </w:pPr>
            <w:r>
              <w:rPr>
                <w:rFonts w:ascii="宋体" w:hAnsi="宋体" w:eastAsia="宋体" w:cs="宋体"/>
                <w:color w:val="5E5E5E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5E5E5E"/>
              </w:rPr>
            </w:pPr>
            <w:r>
              <w:rPr>
                <w:rFonts w:ascii="宋体" w:hAnsi="宋体" w:eastAsia="宋体" w:cs="宋体"/>
                <w:color w:val="5E5E5E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考试方式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5E5E5E"/>
              </w:rPr>
            </w:pPr>
            <w:r>
              <w:rPr>
                <w:rFonts w:ascii="宋体" w:hAnsi="宋体" w:eastAsia="宋体" w:cs="宋体"/>
                <w:color w:val="5E5E5E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专项计划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5E5E5E"/>
              </w:rPr>
            </w:pPr>
            <w:r>
              <w:rPr>
                <w:rFonts w:ascii="宋体" w:hAnsi="宋体" w:eastAsia="宋体" w:cs="宋体"/>
                <w:color w:val="5E5E5E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拟录取专业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5E5E5E"/>
              </w:rPr>
            </w:pPr>
            <w:r>
              <w:rPr>
                <w:rFonts w:ascii="宋体" w:hAnsi="宋体" w:eastAsia="宋体" w:cs="宋体"/>
                <w:color w:val="5E5E5E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  <w:r>
              <w:rPr>
                <w:rFonts w:ascii="宋体" w:hAnsi="宋体" w:eastAsia="宋体" w:cs="宋体"/>
                <w:color w:val="5E5E5E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color w:val="5E5E5E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类别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5E5E5E"/>
              </w:rPr>
            </w:pPr>
            <w:r>
              <w:rPr>
                <w:rFonts w:ascii="宋体" w:hAnsi="宋体" w:eastAsia="宋体" w:cs="宋体"/>
                <w:color w:val="5E5E5E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5E5E5E"/>
              </w:rPr>
            </w:pPr>
            <w:r>
              <w:rPr>
                <w:rFonts w:ascii="宋体" w:hAnsi="宋体" w:eastAsia="宋体" w:cs="宋体"/>
                <w:color w:val="5E5E5E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</w:t>
            </w:r>
            <w:r>
              <w:rPr>
                <w:rFonts w:ascii="宋体" w:hAnsi="宋体" w:eastAsia="宋体" w:cs="宋体"/>
                <w:color w:val="5E5E5E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color w:val="5E5E5E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5E5E5E"/>
              </w:rPr>
            </w:pPr>
            <w:r>
              <w:rPr>
                <w:rFonts w:ascii="宋体" w:hAnsi="宋体" w:eastAsia="宋体" w:cs="宋体"/>
                <w:color w:val="5E5E5E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</w:t>
            </w:r>
            <w:r>
              <w:rPr>
                <w:rFonts w:ascii="宋体" w:hAnsi="宋体" w:eastAsia="宋体" w:cs="宋体"/>
                <w:color w:val="5E5E5E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color w:val="5E5E5E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5E5E5E"/>
              </w:rPr>
            </w:pPr>
            <w:r>
              <w:rPr>
                <w:rFonts w:ascii="宋体" w:hAnsi="宋体" w:eastAsia="宋体" w:cs="宋体"/>
                <w:color w:val="5E5E5E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拟录备注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5E5E5E"/>
              </w:rPr>
            </w:pPr>
            <w:r>
              <w:rPr>
                <w:rFonts w:ascii="宋体" w:hAnsi="宋体" w:eastAsia="宋体" w:cs="宋体"/>
                <w:color w:val="5E5E5E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09028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5E5E5E"/>
              </w:rPr>
            </w:pPr>
            <w:r>
              <w:rPr>
                <w:rFonts w:ascii="宋体" w:hAnsi="宋体" w:eastAsia="宋体" w:cs="宋体"/>
                <w:color w:val="5E5E5E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陈雨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5E5E5E"/>
              </w:rPr>
            </w:pPr>
            <w:r>
              <w:rPr>
                <w:rFonts w:ascii="宋体" w:hAnsi="宋体" w:eastAsia="宋体" w:cs="宋体"/>
                <w:color w:val="5E5E5E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5E5E5E"/>
              </w:rPr>
            </w:pPr>
            <w:r>
              <w:rPr>
                <w:rFonts w:ascii="宋体" w:hAnsi="宋体" w:eastAsia="宋体" w:cs="宋体"/>
                <w:color w:val="5E5E5E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5E5E5E"/>
              </w:rPr>
            </w:pPr>
            <w:r>
              <w:rPr>
                <w:rFonts w:ascii="宋体" w:hAnsi="宋体" w:eastAsia="宋体" w:cs="宋体"/>
                <w:color w:val="5E5E5E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055200|新闻与传播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5E5E5E"/>
              </w:rPr>
            </w:pPr>
            <w:r>
              <w:rPr>
                <w:rFonts w:ascii="宋体" w:hAnsi="宋体" w:eastAsia="宋体" w:cs="宋体"/>
                <w:color w:val="5E5E5E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5E5E5E"/>
              </w:rPr>
            </w:pPr>
            <w:r>
              <w:rPr>
                <w:rFonts w:ascii="宋体" w:hAnsi="宋体" w:eastAsia="宋体" w:cs="宋体"/>
                <w:color w:val="5E5E5E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5E5E5E"/>
              </w:rPr>
            </w:pPr>
            <w:r>
              <w:rPr>
                <w:rFonts w:ascii="宋体" w:hAnsi="宋体" w:eastAsia="宋体" w:cs="宋体"/>
                <w:color w:val="5E5E5E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79.66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5E5E5E"/>
              </w:rPr>
            </w:pPr>
            <w:r>
              <w:rPr>
                <w:rFonts w:ascii="宋体" w:hAnsi="宋体" w:eastAsia="宋体" w:cs="宋体"/>
                <w:color w:val="5E5E5E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392.15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5E5E5E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80" w:lineRule="atLeast"/>
        <w:ind w:left="0" w:right="0"/>
        <w:rPr>
          <w:rFonts w:hint="eastAsia" w:ascii="微软雅黑" w:hAnsi="微软雅黑" w:eastAsia="微软雅黑" w:cs="微软雅黑"/>
          <w:color w:val="666666"/>
          <w:sz w:val="18"/>
          <w:szCs w:val="18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rPr>
          <w:rFonts w:hint="eastAsia" w:ascii="宋体" w:hAnsi="宋体" w:eastAsia="宋体" w:cs="宋体"/>
          <w:color w:val="333333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8"/>
          <w:szCs w:val="18"/>
          <w:bdr w:val="none" w:color="auto" w:sz="0" w:space="0"/>
        </w:rPr>
        <w:t>    拟录考生请加入QQ群：534562467，验证方式：面试序号+拟录专业+姓名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rPr>
          <w:rFonts w:hint="eastAsia" w:ascii="宋体" w:hAnsi="宋体" w:eastAsia="宋体" w:cs="宋体"/>
          <w:color w:val="333333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8"/>
          <w:szCs w:val="18"/>
          <w:bdr w:val="none" w:color="auto" w:sz="0" w:space="0"/>
        </w:rPr>
        <w:t>    联系方式：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rPr>
          <w:rFonts w:hint="eastAsia" w:ascii="宋体" w:hAnsi="宋体" w:eastAsia="宋体" w:cs="宋体"/>
          <w:color w:val="333333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8"/>
          <w:szCs w:val="18"/>
          <w:bdr w:val="none" w:color="auto" w:sz="0" w:space="0"/>
        </w:rPr>
        <w:t>    学院电话：020-39380818（联系时间9:00-12:00,14:00-17:00）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rPr>
          <w:rFonts w:hint="eastAsia" w:ascii="宋体" w:hAnsi="宋体" w:eastAsia="宋体" w:cs="宋体"/>
          <w:color w:val="333333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8"/>
          <w:szCs w:val="18"/>
          <w:bdr w:val="none" w:color="auto" w:sz="0" w:space="0"/>
        </w:rPr>
        <w:t>    学院纪委电话：020-39380838（联系时9:00-12:00,14:00-17:00）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80" w:lineRule="atLeast"/>
        <w:ind w:left="0" w:right="0"/>
        <w:rPr>
          <w:rFonts w:hint="eastAsia" w:ascii="宋体" w:hAnsi="宋体" w:eastAsia="宋体" w:cs="宋体"/>
          <w:color w:val="666666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8"/>
          <w:szCs w:val="18"/>
          <w:bdr w:val="none" w:color="auto" w:sz="0" w:space="0"/>
        </w:rPr>
        <w:t>                    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80" w:lineRule="atLeast"/>
        <w:ind w:left="0" w:right="0"/>
        <w:rPr>
          <w:rFonts w:hint="eastAsia" w:ascii="宋体" w:hAnsi="宋体" w:eastAsia="宋体" w:cs="宋体"/>
          <w:color w:val="666666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8"/>
          <w:szCs w:val="18"/>
          <w:bdr w:val="none" w:color="auto" w:sz="0" w:space="0"/>
        </w:rPr>
        <w:t>                                新闻与传播学院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80" w:lineRule="atLeast"/>
        <w:ind w:left="0" w:right="0"/>
        <w:rPr>
          <w:rFonts w:hint="eastAsia" w:ascii="宋体" w:hAnsi="宋体" w:eastAsia="宋体" w:cs="宋体"/>
          <w:color w:val="666666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8"/>
          <w:szCs w:val="18"/>
          <w:bdr w:val="none" w:color="auto" w:sz="0" w:space="0"/>
        </w:rPr>
        <w:t>                                2023年4月19日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ingFang SC-Medium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ontserrat-Semi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PingFang 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DE7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2023-05-13T02:17:39Z</dcterms:created>
  <dc:creator>86188</dc:creator>
  <cp:lastModifiedBy>随风而动</cp:lastModifiedBy>
  <dcterms:modified xsi:type="dcterms:W3CDTF">2023-05-13T02:17:40Z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