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0"/>
        <w:jc w:val="center"/>
        <w:rPr>
          <w:rFonts w:ascii="Arial" w:hAnsi="Arial" w:cs="Arial"/>
          <w:b/>
          <w:bCs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2023年深理工-南科大联合培养项目硕士研究生一志愿拟录取名单公示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240" w:beforeAutospacing="0" w:after="240" w:afterAutospacing="0" w:line="300" w:lineRule="atLeast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5F5F5"/>
          <w:lang w:val="en-US" w:eastAsia="zh-CN" w:bidi="ar"/>
        </w:rPr>
        <w:t>时间：2022-03-25  来源：文本大小：【</w:t>
      </w:r>
      <w:r>
        <w:rPr>
          <w:rFonts w:hint="default" w:ascii="Arial" w:hAnsi="Arial" w:eastAsia="宋体" w:cs="Arial"/>
          <w:i w:val="0"/>
          <w:iCs w:val="0"/>
          <w:caps w:val="0"/>
          <w:color w:val="FF0000"/>
          <w:spacing w:val="0"/>
          <w:kern w:val="0"/>
          <w:sz w:val="14"/>
          <w:szCs w:val="14"/>
          <w:u w:val="none"/>
          <w:bdr w:val="none" w:color="auto" w:sz="0" w:space="0"/>
          <w:shd w:val="clear" w:fill="F5F5F5"/>
          <w:lang w:val="en-US" w:eastAsia="zh-CN" w:bidi="ar"/>
        </w:rPr>
        <w:fldChar w:fldCharType="begin"/>
      </w:r>
      <w:r>
        <w:rPr>
          <w:rFonts w:hint="default" w:ascii="Arial" w:hAnsi="Arial" w:eastAsia="宋体" w:cs="Arial"/>
          <w:i w:val="0"/>
          <w:iCs w:val="0"/>
          <w:caps w:val="0"/>
          <w:color w:val="FF0000"/>
          <w:spacing w:val="0"/>
          <w:kern w:val="0"/>
          <w:sz w:val="14"/>
          <w:szCs w:val="14"/>
          <w:u w:val="none"/>
          <w:bdr w:val="none" w:color="auto" w:sz="0" w:space="0"/>
          <w:shd w:val="clear" w:fill="F5F5F5"/>
          <w:lang w:val="en-US" w:eastAsia="zh-CN" w:bidi="ar"/>
        </w:rPr>
        <w:instrText xml:space="preserve"> HYPERLINK "javascript:doZoom(16)" </w:instrText>
      </w:r>
      <w:r>
        <w:rPr>
          <w:rFonts w:hint="default" w:ascii="Arial" w:hAnsi="Arial" w:eastAsia="宋体" w:cs="Arial"/>
          <w:i w:val="0"/>
          <w:iCs w:val="0"/>
          <w:caps w:val="0"/>
          <w:color w:val="FF0000"/>
          <w:spacing w:val="0"/>
          <w:kern w:val="0"/>
          <w:sz w:val="14"/>
          <w:szCs w:val="14"/>
          <w:u w:val="none"/>
          <w:bdr w:val="none" w:color="auto" w:sz="0" w:space="0"/>
          <w:shd w:val="clear" w:fill="F5F5F5"/>
          <w:lang w:val="en-US" w:eastAsia="zh-CN" w:bidi="ar"/>
        </w:rPr>
        <w:fldChar w:fldCharType="separate"/>
      </w:r>
      <w:r>
        <w:rPr>
          <w:rStyle w:val="5"/>
          <w:rFonts w:hint="default" w:ascii="Arial" w:hAnsi="Arial" w:eastAsia="宋体" w:cs="Arial"/>
          <w:i w:val="0"/>
          <w:iCs w:val="0"/>
          <w:caps w:val="0"/>
          <w:color w:val="FF0000"/>
          <w:spacing w:val="0"/>
          <w:sz w:val="14"/>
          <w:szCs w:val="14"/>
          <w:u w:val="none"/>
          <w:bdr w:val="none" w:color="auto" w:sz="0" w:space="0"/>
          <w:shd w:val="clear" w:fill="F5F5F5"/>
        </w:rPr>
        <w:t>大</w:t>
      </w:r>
      <w:r>
        <w:rPr>
          <w:rFonts w:hint="default" w:ascii="Arial" w:hAnsi="Arial" w:eastAsia="宋体" w:cs="Arial"/>
          <w:i w:val="0"/>
          <w:iCs w:val="0"/>
          <w:caps w:val="0"/>
          <w:color w:val="FF0000"/>
          <w:spacing w:val="0"/>
          <w:kern w:val="0"/>
          <w:sz w:val="14"/>
          <w:szCs w:val="14"/>
          <w:u w:val="none"/>
          <w:bdr w:val="none" w:color="auto" w:sz="0" w:space="0"/>
          <w:shd w:val="clear" w:fill="F5F5F5"/>
          <w:lang w:val="en-US" w:eastAsia="zh-CN" w:bidi="ar"/>
        </w:rPr>
        <w:fldChar w:fldCharType="end"/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5F5F5"/>
          <w:lang w:val="en-US" w:eastAsia="zh-CN" w:bidi="ar"/>
        </w:rPr>
        <w:t> | </w:t>
      </w:r>
      <w:r>
        <w:rPr>
          <w:rFonts w:hint="default" w:ascii="Arial" w:hAnsi="Arial" w:eastAsia="宋体" w:cs="Arial"/>
          <w:i w:val="0"/>
          <w:iCs w:val="0"/>
          <w:caps w:val="0"/>
          <w:color w:val="FF0000"/>
          <w:spacing w:val="0"/>
          <w:kern w:val="0"/>
          <w:sz w:val="14"/>
          <w:szCs w:val="14"/>
          <w:u w:val="none"/>
          <w:bdr w:val="none" w:color="auto" w:sz="0" w:space="0"/>
          <w:shd w:val="clear" w:fill="F5F5F5"/>
          <w:lang w:val="en-US" w:eastAsia="zh-CN" w:bidi="ar"/>
        </w:rPr>
        <w:fldChar w:fldCharType="begin"/>
      </w:r>
      <w:r>
        <w:rPr>
          <w:rFonts w:hint="default" w:ascii="Arial" w:hAnsi="Arial" w:eastAsia="宋体" w:cs="Arial"/>
          <w:i w:val="0"/>
          <w:iCs w:val="0"/>
          <w:caps w:val="0"/>
          <w:color w:val="FF0000"/>
          <w:spacing w:val="0"/>
          <w:kern w:val="0"/>
          <w:sz w:val="14"/>
          <w:szCs w:val="14"/>
          <w:u w:val="none"/>
          <w:bdr w:val="none" w:color="auto" w:sz="0" w:space="0"/>
          <w:shd w:val="clear" w:fill="F5F5F5"/>
          <w:lang w:val="en-US" w:eastAsia="zh-CN" w:bidi="ar"/>
        </w:rPr>
        <w:instrText xml:space="preserve"> HYPERLINK "javascript:doZoom(14)" </w:instrText>
      </w:r>
      <w:r>
        <w:rPr>
          <w:rFonts w:hint="default" w:ascii="Arial" w:hAnsi="Arial" w:eastAsia="宋体" w:cs="Arial"/>
          <w:i w:val="0"/>
          <w:iCs w:val="0"/>
          <w:caps w:val="0"/>
          <w:color w:val="FF0000"/>
          <w:spacing w:val="0"/>
          <w:kern w:val="0"/>
          <w:sz w:val="14"/>
          <w:szCs w:val="14"/>
          <w:u w:val="none"/>
          <w:bdr w:val="none" w:color="auto" w:sz="0" w:space="0"/>
          <w:shd w:val="clear" w:fill="F5F5F5"/>
          <w:lang w:val="en-US" w:eastAsia="zh-CN" w:bidi="ar"/>
        </w:rPr>
        <w:fldChar w:fldCharType="separate"/>
      </w:r>
      <w:r>
        <w:rPr>
          <w:rStyle w:val="5"/>
          <w:rFonts w:hint="default" w:ascii="Arial" w:hAnsi="Arial" w:eastAsia="宋体" w:cs="Arial"/>
          <w:i w:val="0"/>
          <w:iCs w:val="0"/>
          <w:caps w:val="0"/>
          <w:color w:val="FF0000"/>
          <w:spacing w:val="0"/>
          <w:sz w:val="14"/>
          <w:szCs w:val="14"/>
          <w:u w:val="none"/>
          <w:bdr w:val="none" w:color="auto" w:sz="0" w:space="0"/>
          <w:shd w:val="clear" w:fill="F5F5F5"/>
        </w:rPr>
        <w:t>中</w:t>
      </w:r>
      <w:r>
        <w:rPr>
          <w:rFonts w:hint="default" w:ascii="Arial" w:hAnsi="Arial" w:eastAsia="宋体" w:cs="Arial"/>
          <w:i w:val="0"/>
          <w:iCs w:val="0"/>
          <w:caps w:val="0"/>
          <w:color w:val="FF0000"/>
          <w:spacing w:val="0"/>
          <w:kern w:val="0"/>
          <w:sz w:val="14"/>
          <w:szCs w:val="14"/>
          <w:u w:val="none"/>
          <w:bdr w:val="none" w:color="auto" w:sz="0" w:space="0"/>
          <w:shd w:val="clear" w:fill="F5F5F5"/>
          <w:lang w:val="en-US" w:eastAsia="zh-CN" w:bidi="ar"/>
        </w:rPr>
        <w:fldChar w:fldCharType="end"/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5F5F5"/>
          <w:lang w:val="en-US" w:eastAsia="zh-CN" w:bidi="ar"/>
        </w:rPr>
        <w:t> | </w:t>
      </w:r>
      <w:r>
        <w:rPr>
          <w:rFonts w:hint="default" w:ascii="Arial" w:hAnsi="Arial" w:eastAsia="宋体" w:cs="Arial"/>
          <w:i w:val="0"/>
          <w:iCs w:val="0"/>
          <w:caps w:val="0"/>
          <w:color w:val="FF0000"/>
          <w:spacing w:val="0"/>
          <w:kern w:val="0"/>
          <w:sz w:val="14"/>
          <w:szCs w:val="14"/>
          <w:u w:val="none"/>
          <w:bdr w:val="none" w:color="auto" w:sz="0" w:space="0"/>
          <w:shd w:val="clear" w:fill="F5F5F5"/>
          <w:lang w:val="en-US" w:eastAsia="zh-CN" w:bidi="ar"/>
        </w:rPr>
        <w:fldChar w:fldCharType="begin"/>
      </w:r>
      <w:r>
        <w:rPr>
          <w:rFonts w:hint="default" w:ascii="Arial" w:hAnsi="Arial" w:eastAsia="宋体" w:cs="Arial"/>
          <w:i w:val="0"/>
          <w:iCs w:val="0"/>
          <w:caps w:val="0"/>
          <w:color w:val="FF0000"/>
          <w:spacing w:val="0"/>
          <w:kern w:val="0"/>
          <w:sz w:val="14"/>
          <w:szCs w:val="14"/>
          <w:u w:val="none"/>
          <w:bdr w:val="none" w:color="auto" w:sz="0" w:space="0"/>
          <w:shd w:val="clear" w:fill="F5F5F5"/>
          <w:lang w:val="en-US" w:eastAsia="zh-CN" w:bidi="ar"/>
        </w:rPr>
        <w:instrText xml:space="preserve"> HYPERLINK "javascript:doZoom(12)" </w:instrText>
      </w:r>
      <w:r>
        <w:rPr>
          <w:rFonts w:hint="default" w:ascii="Arial" w:hAnsi="Arial" w:eastAsia="宋体" w:cs="Arial"/>
          <w:i w:val="0"/>
          <w:iCs w:val="0"/>
          <w:caps w:val="0"/>
          <w:color w:val="FF0000"/>
          <w:spacing w:val="0"/>
          <w:kern w:val="0"/>
          <w:sz w:val="14"/>
          <w:szCs w:val="14"/>
          <w:u w:val="none"/>
          <w:bdr w:val="none" w:color="auto" w:sz="0" w:space="0"/>
          <w:shd w:val="clear" w:fill="F5F5F5"/>
          <w:lang w:val="en-US" w:eastAsia="zh-CN" w:bidi="ar"/>
        </w:rPr>
        <w:fldChar w:fldCharType="separate"/>
      </w:r>
      <w:r>
        <w:rPr>
          <w:rStyle w:val="5"/>
          <w:rFonts w:hint="default" w:ascii="Arial" w:hAnsi="Arial" w:eastAsia="宋体" w:cs="Arial"/>
          <w:i w:val="0"/>
          <w:iCs w:val="0"/>
          <w:caps w:val="0"/>
          <w:color w:val="FF0000"/>
          <w:spacing w:val="0"/>
          <w:sz w:val="14"/>
          <w:szCs w:val="14"/>
          <w:u w:val="none"/>
          <w:bdr w:val="none" w:color="auto" w:sz="0" w:space="0"/>
          <w:shd w:val="clear" w:fill="F5F5F5"/>
        </w:rPr>
        <w:t>小</w:t>
      </w:r>
      <w:r>
        <w:rPr>
          <w:rFonts w:hint="default" w:ascii="Arial" w:hAnsi="Arial" w:eastAsia="宋体" w:cs="Arial"/>
          <w:i w:val="0"/>
          <w:iCs w:val="0"/>
          <w:caps w:val="0"/>
          <w:color w:val="FF0000"/>
          <w:spacing w:val="0"/>
          <w:kern w:val="0"/>
          <w:sz w:val="14"/>
          <w:szCs w:val="14"/>
          <w:u w:val="none"/>
          <w:bdr w:val="none" w:color="auto" w:sz="0" w:space="0"/>
          <w:shd w:val="clear" w:fill="F5F5F5"/>
          <w:lang w:val="en-US" w:eastAsia="zh-CN" w:bidi="ar"/>
        </w:rPr>
        <w:fldChar w:fldCharType="end"/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5F5F5"/>
          <w:lang w:val="en-US" w:eastAsia="zh-CN" w:bidi="ar"/>
        </w:rPr>
        <w:t>】  【</w:t>
      </w:r>
      <w:r>
        <w:rPr>
          <w:rFonts w:hint="default" w:ascii="Arial" w:hAnsi="Arial" w:eastAsia="宋体" w:cs="Arial"/>
          <w:i w:val="0"/>
          <w:iCs w:val="0"/>
          <w:caps w:val="0"/>
          <w:color w:val="FF0000"/>
          <w:spacing w:val="0"/>
          <w:kern w:val="0"/>
          <w:sz w:val="14"/>
          <w:szCs w:val="14"/>
          <w:u w:val="none"/>
          <w:bdr w:val="none" w:color="auto" w:sz="0" w:space="0"/>
          <w:shd w:val="clear" w:fill="F5F5F5"/>
          <w:lang w:val="en-US" w:eastAsia="zh-CN" w:bidi="ar"/>
        </w:rPr>
        <w:fldChar w:fldCharType="begin"/>
      </w:r>
      <w:r>
        <w:rPr>
          <w:rFonts w:hint="default" w:ascii="Arial" w:hAnsi="Arial" w:eastAsia="宋体" w:cs="Arial"/>
          <w:i w:val="0"/>
          <w:iCs w:val="0"/>
          <w:caps w:val="0"/>
          <w:color w:val="FF0000"/>
          <w:spacing w:val="0"/>
          <w:kern w:val="0"/>
          <w:sz w:val="14"/>
          <w:szCs w:val="14"/>
          <w:u w:val="none"/>
          <w:bdr w:val="none" w:color="auto" w:sz="0" w:space="0"/>
          <w:shd w:val="clear" w:fill="F5F5F5"/>
          <w:lang w:val="en-US" w:eastAsia="zh-CN" w:bidi="ar"/>
        </w:rPr>
        <w:instrText xml:space="preserve"> HYPERLINK "javascript:window.print()" </w:instrText>
      </w:r>
      <w:r>
        <w:rPr>
          <w:rFonts w:hint="default" w:ascii="Arial" w:hAnsi="Arial" w:eastAsia="宋体" w:cs="Arial"/>
          <w:i w:val="0"/>
          <w:iCs w:val="0"/>
          <w:caps w:val="0"/>
          <w:color w:val="FF0000"/>
          <w:spacing w:val="0"/>
          <w:kern w:val="0"/>
          <w:sz w:val="14"/>
          <w:szCs w:val="14"/>
          <w:u w:val="none"/>
          <w:bdr w:val="none" w:color="auto" w:sz="0" w:space="0"/>
          <w:shd w:val="clear" w:fill="F5F5F5"/>
          <w:lang w:val="en-US" w:eastAsia="zh-CN" w:bidi="ar"/>
        </w:rPr>
        <w:fldChar w:fldCharType="separate"/>
      </w:r>
      <w:r>
        <w:rPr>
          <w:rStyle w:val="5"/>
          <w:rFonts w:hint="default" w:ascii="Arial" w:hAnsi="Arial" w:eastAsia="宋体" w:cs="Arial"/>
          <w:i w:val="0"/>
          <w:iCs w:val="0"/>
          <w:caps w:val="0"/>
          <w:color w:val="FF0000"/>
          <w:spacing w:val="0"/>
          <w:sz w:val="14"/>
          <w:szCs w:val="14"/>
          <w:u w:val="none"/>
          <w:bdr w:val="none" w:color="auto" w:sz="0" w:space="0"/>
          <w:shd w:val="clear" w:fill="F5F5F5"/>
        </w:rPr>
        <w:t>打印</w:t>
      </w:r>
      <w:r>
        <w:rPr>
          <w:rFonts w:hint="default" w:ascii="Arial" w:hAnsi="Arial" w:eastAsia="宋体" w:cs="Arial"/>
          <w:i w:val="0"/>
          <w:iCs w:val="0"/>
          <w:caps w:val="0"/>
          <w:color w:val="FF0000"/>
          <w:spacing w:val="0"/>
          <w:kern w:val="0"/>
          <w:sz w:val="14"/>
          <w:szCs w:val="14"/>
          <w:u w:val="none"/>
          <w:bdr w:val="none" w:color="auto" w:sz="0" w:space="0"/>
          <w:shd w:val="clear" w:fill="F5F5F5"/>
          <w:lang w:val="en-US" w:eastAsia="zh-CN" w:bidi="ar"/>
        </w:rPr>
        <w:fldChar w:fldCharType="end"/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5F5F5"/>
          <w:lang w:val="en-US" w:eastAsia="zh-CN" w:bidi="ar"/>
        </w:rPr>
        <w:t>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86" w:right="0"/>
        <w:jc w:val="both"/>
        <w:rPr>
          <w:sz w:val="16"/>
          <w:szCs w:val="16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 </w:t>
      </w: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各位考生：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86" w:right="0"/>
        <w:jc w:val="both"/>
        <w:rPr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根据国家教育部、广东省教育厅及南方科技大学招生政策规定，经将2023年深理工-南科大联合培养项目硕士研究生一志愿拟录取名单公示如下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86" w:right="0"/>
        <w:jc w:val="both"/>
        <w:rPr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tbl>
      <w:tblPr>
        <w:tblW w:w="7440" w:type="dxa"/>
        <w:jc w:val="center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7"/>
        <w:gridCol w:w="2130"/>
        <w:gridCol w:w="804"/>
        <w:gridCol w:w="911"/>
        <w:gridCol w:w="1088"/>
        <w:gridCol w:w="1083"/>
        <w:gridCol w:w="847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3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7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6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拟录取专 业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143253442900514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林芝颖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84.79 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72.30 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电子信息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143253220700020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刘宏涛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79.95 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72.88 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材料与化工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143253440100151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林涵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86.40 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73.20 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生物与医药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86" w:right="0"/>
        <w:jc w:val="both"/>
        <w:rPr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86" w:right="0"/>
        <w:jc w:val="both"/>
        <w:rPr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   公示时间不少于10 日。最后录取结果以收到录取通知书为准，如有考生通讯地址发生变更，请及时告知我部门。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86" w:right="0"/>
        <w:jc w:val="both"/>
        <w:rPr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86" w:right="0"/>
        <w:jc w:val="both"/>
        <w:rPr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 公示联系人： 贺老师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86" w:right="0"/>
        <w:jc w:val="both"/>
        <w:rPr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   联系方式：0755-86392092/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7"/>
          <w:szCs w:val="27"/>
          <w:u w:val="none"/>
          <w:bdr w:val="none" w:color="auto" w:sz="0" w:space="0"/>
          <w:shd w:val="clear" w:fill="FFFFFF"/>
        </w:rPr>
        <w:instrText xml:space="preserve"> HYPERLINK "mailto:0755-86392092/yjsb@siat.ac.cn" </w:instrTex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7"/>
          <w:szCs w:val="27"/>
          <w:u w:val="none"/>
          <w:bdr w:val="none" w:color="auto" w:sz="0" w:space="0"/>
          <w:shd w:val="clear" w:fill="FFFFFF"/>
        </w:rPr>
        <w:t>yjsb@siat.ac.cn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86" w:right="0"/>
        <w:jc w:val="right"/>
        <w:rPr>
          <w:sz w:val="16"/>
          <w:szCs w:val="16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86" w:right="0"/>
        <w:jc w:val="right"/>
        <w:rPr>
          <w:sz w:val="16"/>
          <w:szCs w:val="16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86" w:right="0"/>
        <w:jc w:val="right"/>
        <w:rPr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  教育处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86" w:right="0"/>
        <w:jc w:val="right"/>
        <w:rPr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   2023年3月31日 </w:t>
      </w:r>
    </w:p>
    <w:tbl>
      <w:tblPr>
        <w:tblW w:w="4750" w:type="pct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21D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2023-04-15T06:23:42Z</dcterms:created>
  <dc:creator>DELL</dc:creator>
  <cp:lastModifiedBy>曾经的那个老吴</cp:lastModifiedBy>
  <dcterms:modified xsi:type="dcterms:W3CDTF">2023-04-15T06:23:47Z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35A57DC790D34F7BA88E513740A0428A_12</vt:lpwstr>
  </property>
</Properties>
</file>