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82" w:rsidRPr="00682582" w:rsidRDefault="00682582" w:rsidP="00682582">
      <w:pPr>
        <w:widowControl/>
        <w:jc w:val="center"/>
        <w:outlineLvl w:val="0"/>
        <w:rPr>
          <w:rFonts w:ascii="微软雅黑" w:eastAsia="微软雅黑" w:hAnsi="微软雅黑" w:cs="宋体"/>
          <w:color w:val="3F3F3F"/>
          <w:kern w:val="36"/>
          <w:sz w:val="30"/>
          <w:szCs w:val="30"/>
        </w:rPr>
      </w:pPr>
      <w:r w:rsidRPr="00682582">
        <w:rPr>
          <w:rFonts w:ascii="微软雅黑" w:eastAsia="微软雅黑" w:hAnsi="微软雅黑" w:cs="宋体" w:hint="eastAsia"/>
          <w:color w:val="3F3F3F"/>
          <w:kern w:val="36"/>
          <w:sz w:val="30"/>
          <w:szCs w:val="30"/>
        </w:rPr>
        <w:t>公共管理学院2023年公共管理硕士（MPA）新增加分名单</w:t>
      </w:r>
    </w:p>
    <w:p w:rsidR="00682582" w:rsidRPr="00682582" w:rsidRDefault="00682582" w:rsidP="00682582">
      <w:pPr>
        <w:widowControl/>
        <w:spacing w:before="150"/>
        <w:jc w:val="center"/>
        <w:rPr>
          <w:rFonts w:ascii="微软雅黑" w:eastAsia="微软雅黑" w:hAnsi="微软雅黑" w:cs="宋体" w:hint="eastAsia"/>
          <w:color w:val="CCCCCC"/>
          <w:kern w:val="0"/>
          <w:sz w:val="18"/>
          <w:szCs w:val="18"/>
        </w:rPr>
      </w:pPr>
      <w:r w:rsidRPr="00682582">
        <w:rPr>
          <w:rFonts w:ascii="微软雅黑" w:eastAsia="微软雅黑" w:hAnsi="微软雅黑" w:cs="宋体" w:hint="eastAsia"/>
          <w:color w:val="CCCCCC"/>
          <w:kern w:val="0"/>
          <w:sz w:val="18"/>
          <w:szCs w:val="18"/>
        </w:rPr>
        <w:t>发布时间：2023-03-24</w:t>
      </w:r>
    </w:p>
    <w:p w:rsidR="00682582" w:rsidRPr="00682582" w:rsidRDefault="00682582" w:rsidP="00682582">
      <w:pPr>
        <w:widowControl/>
        <w:spacing w:line="480" w:lineRule="atLeast"/>
        <w:rPr>
          <w:rFonts w:ascii="微软雅黑" w:eastAsia="微软雅黑" w:hAnsi="微软雅黑" w:cs="宋体" w:hint="eastAsia"/>
          <w:color w:val="ABABAB"/>
          <w:kern w:val="0"/>
          <w:szCs w:val="21"/>
        </w:rPr>
      </w:pPr>
      <w:r w:rsidRPr="00682582">
        <w:rPr>
          <w:rFonts w:ascii="微软雅黑" w:eastAsia="微软雅黑" w:hAnsi="微软雅黑" w:cs="宋体" w:hint="eastAsia"/>
          <w:color w:val="262626"/>
          <w:kern w:val="0"/>
          <w:szCs w:val="21"/>
          <w:bdr w:val="none" w:sz="0" w:space="0" w:color="auto" w:frame="1"/>
        </w:rPr>
        <w:t>按教育部相关政策及提供的名单，现将报考我院符合加分的考生名单予以公示。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2151"/>
        <w:gridCol w:w="1042"/>
        <w:gridCol w:w="920"/>
        <w:gridCol w:w="827"/>
        <w:gridCol w:w="747"/>
        <w:gridCol w:w="984"/>
        <w:gridCol w:w="962"/>
      </w:tblGrid>
      <w:tr w:rsidR="00682582" w:rsidRPr="00682582" w:rsidTr="00682582">
        <w:trPr>
          <w:jc w:val="center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姓名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考生编号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专业代码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专业名称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初试总分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加分分值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加分后总分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加分项目</w:t>
            </w:r>
          </w:p>
        </w:tc>
      </w:tr>
      <w:tr w:rsidR="00682582" w:rsidRPr="00682582" w:rsidTr="00682582">
        <w:trPr>
          <w:jc w:val="center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叶姗姗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106103125200337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wordWrap w:val="0"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125200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公共管理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178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农村义务教育阶段学校教师特设岗位计划</w:t>
            </w:r>
          </w:p>
        </w:tc>
      </w:tr>
      <w:tr w:rsidR="00682582" w:rsidRPr="00682582" w:rsidTr="00682582">
        <w:trPr>
          <w:jc w:val="center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代重光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106103125203030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125200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公共管理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193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三支一扶计划</w:t>
            </w:r>
          </w:p>
        </w:tc>
      </w:tr>
      <w:tr w:rsidR="00682582" w:rsidRPr="00682582" w:rsidTr="00682582">
        <w:trPr>
          <w:jc w:val="center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周茂英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106103125203033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125200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公共管理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三支一扶计划</w:t>
            </w:r>
          </w:p>
        </w:tc>
      </w:tr>
      <w:tr w:rsidR="00682582" w:rsidRPr="00682582" w:rsidTr="00682582">
        <w:trPr>
          <w:jc w:val="center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proofErr w:type="gramStart"/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史文利</w:t>
            </w:r>
            <w:proofErr w:type="gramEnd"/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106103125203004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125200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公共管理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223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233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大学生志愿服务西部计划</w:t>
            </w:r>
          </w:p>
        </w:tc>
      </w:tr>
      <w:tr w:rsidR="00682582" w:rsidRPr="00682582" w:rsidTr="00682582">
        <w:trPr>
          <w:jc w:val="center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晏昭琴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106103125201877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125200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公共管理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232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242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大学生志愿服务西部计划</w:t>
            </w:r>
          </w:p>
        </w:tc>
      </w:tr>
      <w:tr w:rsidR="00682582" w:rsidRPr="00682582" w:rsidTr="00682582">
        <w:trPr>
          <w:jc w:val="center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张俊峰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106103125200310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125200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公共管</w:t>
            </w: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lastRenderedPageBreak/>
              <w:t>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lastRenderedPageBreak/>
              <w:t>194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204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大学生志</w:t>
            </w: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lastRenderedPageBreak/>
              <w:t>愿服务西部计划</w:t>
            </w:r>
          </w:p>
        </w:tc>
      </w:tr>
      <w:tr w:rsidR="00682582" w:rsidRPr="00682582" w:rsidTr="00682582">
        <w:trPr>
          <w:jc w:val="center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lastRenderedPageBreak/>
              <w:t>李瑞涛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106103125201163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125200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公共管理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204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82582" w:rsidRPr="00682582" w:rsidRDefault="00682582" w:rsidP="0068258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ABABAB"/>
                <w:kern w:val="0"/>
                <w:szCs w:val="21"/>
              </w:rPr>
            </w:pPr>
            <w:r w:rsidRPr="00682582">
              <w:rPr>
                <w:rFonts w:ascii="微软雅黑" w:eastAsia="微软雅黑" w:hAnsi="微软雅黑" w:cs="宋体" w:hint="eastAsia"/>
                <w:color w:val="262626"/>
                <w:kern w:val="0"/>
                <w:szCs w:val="21"/>
                <w:bdr w:val="none" w:sz="0" w:space="0" w:color="auto" w:frame="1"/>
              </w:rPr>
              <w:t>大学生志愿服务西部计划</w:t>
            </w:r>
          </w:p>
        </w:tc>
      </w:tr>
    </w:tbl>
    <w:p w:rsidR="00682582" w:rsidRPr="00682582" w:rsidRDefault="00682582" w:rsidP="00682582">
      <w:pPr>
        <w:widowControl/>
        <w:spacing w:before="150" w:line="315" w:lineRule="atLeast"/>
        <w:ind w:firstLine="480"/>
        <w:jc w:val="left"/>
        <w:rPr>
          <w:rFonts w:ascii="微软雅黑" w:eastAsia="微软雅黑" w:hAnsi="微软雅黑" w:cs="宋体" w:hint="eastAsia"/>
          <w:color w:val="ABABAB"/>
          <w:kern w:val="0"/>
          <w:szCs w:val="21"/>
        </w:rPr>
      </w:pPr>
    </w:p>
    <w:p w:rsidR="00682582" w:rsidRPr="00682582" w:rsidRDefault="00682582" w:rsidP="00682582">
      <w:pPr>
        <w:widowControl/>
        <w:spacing w:line="480" w:lineRule="atLeast"/>
        <w:jc w:val="center"/>
        <w:rPr>
          <w:rFonts w:ascii="微软雅黑" w:eastAsia="微软雅黑" w:hAnsi="微软雅黑" w:cs="宋体" w:hint="eastAsia"/>
          <w:color w:val="ABABAB"/>
          <w:kern w:val="0"/>
          <w:szCs w:val="21"/>
        </w:rPr>
      </w:pPr>
      <w:r w:rsidRPr="00682582">
        <w:rPr>
          <w:rFonts w:ascii="微软雅黑" w:eastAsia="微软雅黑" w:hAnsi="微软雅黑" w:cs="宋体" w:hint="eastAsia"/>
          <w:color w:val="262626"/>
          <w:kern w:val="0"/>
          <w:szCs w:val="21"/>
          <w:bdr w:val="none" w:sz="0" w:space="0" w:color="auto" w:frame="1"/>
        </w:rPr>
        <w:t>                                                                                                      四川大学公共管理学院MPA中心</w:t>
      </w:r>
    </w:p>
    <w:p w:rsidR="00682582" w:rsidRPr="00682582" w:rsidRDefault="00682582" w:rsidP="00682582">
      <w:pPr>
        <w:widowControl/>
        <w:spacing w:line="480" w:lineRule="atLeast"/>
        <w:jc w:val="center"/>
        <w:rPr>
          <w:rFonts w:ascii="微软雅黑" w:eastAsia="微软雅黑" w:hAnsi="微软雅黑" w:cs="宋体" w:hint="eastAsia"/>
          <w:color w:val="ABABAB"/>
          <w:kern w:val="0"/>
          <w:szCs w:val="21"/>
        </w:rPr>
      </w:pPr>
      <w:r w:rsidRPr="00682582">
        <w:rPr>
          <w:rFonts w:ascii="微软雅黑" w:eastAsia="微软雅黑" w:hAnsi="微软雅黑" w:cs="宋体" w:hint="eastAsia"/>
          <w:color w:val="262626"/>
          <w:kern w:val="0"/>
          <w:szCs w:val="21"/>
          <w:bdr w:val="none" w:sz="0" w:space="0" w:color="auto" w:frame="1"/>
        </w:rPr>
        <w:t>                                                                                                               2023年3月24日</w:t>
      </w:r>
    </w:p>
    <w:p w:rsidR="004779DA" w:rsidRDefault="004779DA">
      <w:bookmarkStart w:id="0" w:name="_GoBack"/>
      <w:bookmarkEnd w:id="0"/>
    </w:p>
    <w:sectPr w:rsidR="004779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70"/>
    <w:rsid w:val="004779DA"/>
    <w:rsid w:val="00682582"/>
    <w:rsid w:val="0088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8258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8258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825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8258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8258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825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0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8077">
          <w:marLeft w:val="0"/>
          <w:marRight w:val="0"/>
          <w:marTop w:val="300"/>
          <w:marBottom w:val="450"/>
          <w:divBdr>
            <w:top w:val="single" w:sz="6" w:space="15" w:color="EEEEEE"/>
            <w:left w:val="none" w:sz="0" w:space="0" w:color="auto"/>
            <w:bottom w:val="none" w:sz="0" w:space="23" w:color="auto"/>
            <w:right w:val="none" w:sz="0" w:space="0" w:color="auto"/>
          </w:divBdr>
          <w:divsChild>
            <w:div w:id="14144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2023-04-09T00:52:00Z</dcterms:created>
  <dcterms:modified xsi:type="dcterms:W3CDTF">2023-04-09T00:52:00Z</dcterms:modified>
</cp:coreProperties>
</file>