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683" w:rsidRPr="00311683" w:rsidRDefault="00311683" w:rsidP="00311683">
      <w:pPr>
        <w:widowControl/>
        <w:spacing w:line="540" w:lineRule="atLeast"/>
        <w:jc w:val="center"/>
        <w:outlineLvl w:val="1"/>
        <w:rPr>
          <w:rFonts w:ascii="Segoe UI" w:eastAsia="宋体" w:hAnsi="Segoe UI" w:cs="Segoe UI"/>
          <w:b/>
          <w:bCs/>
          <w:color w:val="1B1B1B"/>
          <w:kern w:val="0"/>
          <w:sz w:val="45"/>
          <w:szCs w:val="45"/>
        </w:rPr>
      </w:pPr>
      <w:r w:rsidRPr="00311683">
        <w:rPr>
          <w:rFonts w:ascii="Segoe UI" w:eastAsia="宋体" w:hAnsi="Segoe UI" w:cs="Segoe UI"/>
          <w:b/>
          <w:bCs/>
          <w:color w:val="1B1B1B"/>
          <w:kern w:val="0"/>
          <w:sz w:val="45"/>
          <w:szCs w:val="45"/>
        </w:rPr>
        <w:t>四川大学华西公共卫生学院</w:t>
      </w:r>
      <w:r w:rsidRPr="00311683">
        <w:rPr>
          <w:rFonts w:ascii="Segoe UI" w:eastAsia="宋体" w:hAnsi="Segoe UI" w:cs="Segoe UI"/>
          <w:b/>
          <w:bCs/>
          <w:color w:val="1B1B1B"/>
          <w:kern w:val="0"/>
          <w:sz w:val="45"/>
          <w:szCs w:val="45"/>
        </w:rPr>
        <w:t>/</w:t>
      </w:r>
      <w:r w:rsidRPr="00311683">
        <w:rPr>
          <w:rFonts w:ascii="Segoe UI" w:eastAsia="宋体" w:hAnsi="Segoe UI" w:cs="Segoe UI"/>
          <w:b/>
          <w:bCs/>
          <w:color w:val="1B1B1B"/>
          <w:kern w:val="0"/>
          <w:sz w:val="45"/>
          <w:szCs w:val="45"/>
        </w:rPr>
        <w:t>华西第四医院</w:t>
      </w:r>
      <w:r w:rsidRPr="00311683">
        <w:rPr>
          <w:rFonts w:ascii="Segoe UI" w:eastAsia="宋体" w:hAnsi="Segoe UI" w:cs="Segoe UI"/>
          <w:b/>
          <w:bCs/>
          <w:color w:val="1B1B1B"/>
          <w:kern w:val="0"/>
          <w:sz w:val="45"/>
          <w:szCs w:val="45"/>
        </w:rPr>
        <w:t>2023</w:t>
      </w:r>
      <w:r w:rsidRPr="00311683">
        <w:rPr>
          <w:rFonts w:ascii="Segoe UI" w:eastAsia="宋体" w:hAnsi="Segoe UI" w:cs="Segoe UI"/>
          <w:b/>
          <w:bCs/>
          <w:color w:val="1B1B1B"/>
          <w:kern w:val="0"/>
          <w:sz w:val="45"/>
          <w:szCs w:val="45"/>
        </w:rPr>
        <w:t>年硕士研究生招生复试调剂通知</w:t>
      </w:r>
    </w:p>
    <w:p w:rsidR="00311683" w:rsidRPr="00311683" w:rsidRDefault="00311683" w:rsidP="00311683">
      <w:pPr>
        <w:widowControl/>
        <w:shd w:val="clear" w:color="auto" w:fill="F7F7F7"/>
        <w:spacing w:line="570" w:lineRule="atLeast"/>
        <w:jc w:val="center"/>
        <w:rPr>
          <w:rFonts w:ascii="Segoe UI" w:eastAsia="宋体" w:hAnsi="Segoe UI" w:cs="Segoe UI"/>
          <w:color w:val="9B9B9B"/>
          <w:kern w:val="0"/>
          <w:szCs w:val="21"/>
        </w:rPr>
      </w:pPr>
      <w:r w:rsidRPr="00311683">
        <w:rPr>
          <w:rFonts w:ascii="Segoe UI" w:eastAsia="宋体" w:hAnsi="Segoe UI" w:cs="Segoe UI"/>
          <w:color w:val="9B9B9B"/>
          <w:kern w:val="0"/>
          <w:szCs w:val="21"/>
        </w:rPr>
        <w:t>发布时间</w:t>
      </w:r>
      <w:r w:rsidRPr="00311683">
        <w:rPr>
          <w:rFonts w:ascii="Segoe UI" w:eastAsia="宋体" w:hAnsi="Segoe UI" w:cs="Segoe UI"/>
          <w:color w:val="9B9B9B"/>
          <w:kern w:val="0"/>
          <w:szCs w:val="21"/>
        </w:rPr>
        <w:t xml:space="preserve"> </w:t>
      </w:r>
      <w:r w:rsidRPr="00311683">
        <w:rPr>
          <w:rFonts w:ascii="Segoe UI" w:eastAsia="宋体" w:hAnsi="Segoe UI" w:cs="Segoe UI"/>
          <w:color w:val="9B9B9B"/>
          <w:kern w:val="0"/>
          <w:szCs w:val="21"/>
        </w:rPr>
        <w:t>：</w:t>
      </w:r>
      <w:r w:rsidRPr="00311683">
        <w:rPr>
          <w:rFonts w:ascii="Segoe UI" w:eastAsia="宋体" w:hAnsi="Segoe UI" w:cs="Segoe UI"/>
          <w:color w:val="9B9B9B"/>
          <w:kern w:val="0"/>
          <w:szCs w:val="21"/>
        </w:rPr>
        <w:t>2023-03-28      </w:t>
      </w:r>
      <w:r w:rsidRPr="00311683">
        <w:rPr>
          <w:rFonts w:ascii="Segoe UI" w:eastAsia="宋体" w:hAnsi="Segoe UI" w:cs="Segoe UI"/>
          <w:color w:val="9B9B9B"/>
          <w:kern w:val="0"/>
          <w:szCs w:val="21"/>
        </w:rPr>
        <w:t>来源</w:t>
      </w:r>
      <w:r w:rsidRPr="00311683">
        <w:rPr>
          <w:rFonts w:ascii="Segoe UI" w:eastAsia="宋体" w:hAnsi="Segoe UI" w:cs="Segoe UI"/>
          <w:color w:val="9B9B9B"/>
          <w:kern w:val="0"/>
          <w:szCs w:val="21"/>
        </w:rPr>
        <w:t xml:space="preserve"> </w:t>
      </w:r>
      <w:r w:rsidRPr="00311683">
        <w:rPr>
          <w:rFonts w:ascii="Segoe UI" w:eastAsia="宋体" w:hAnsi="Segoe UI" w:cs="Segoe UI"/>
          <w:color w:val="9B9B9B"/>
          <w:kern w:val="0"/>
          <w:szCs w:val="21"/>
        </w:rPr>
        <w:t>：</w:t>
      </w:r>
      <w:r w:rsidRPr="00311683">
        <w:rPr>
          <w:rFonts w:ascii="Segoe UI" w:eastAsia="宋体" w:hAnsi="Segoe UI" w:cs="Segoe UI"/>
          <w:color w:val="9B9B9B"/>
          <w:kern w:val="0"/>
          <w:szCs w:val="21"/>
        </w:rPr>
        <w:t xml:space="preserve">       </w:t>
      </w:r>
      <w:r w:rsidRPr="00311683">
        <w:rPr>
          <w:rFonts w:ascii="Segoe UI" w:eastAsia="宋体" w:hAnsi="Segoe UI" w:cs="Segoe UI"/>
          <w:color w:val="9B9B9B"/>
          <w:kern w:val="0"/>
          <w:szCs w:val="21"/>
        </w:rPr>
        <w:t>浏览量</w:t>
      </w:r>
      <w:r w:rsidRPr="00311683">
        <w:rPr>
          <w:rFonts w:ascii="Segoe UI" w:eastAsia="宋体" w:hAnsi="Segoe UI" w:cs="Segoe UI"/>
          <w:color w:val="9B9B9B"/>
          <w:kern w:val="0"/>
          <w:szCs w:val="21"/>
        </w:rPr>
        <w:t xml:space="preserve"> </w:t>
      </w:r>
      <w:r w:rsidRPr="00311683">
        <w:rPr>
          <w:rFonts w:ascii="Segoe UI" w:eastAsia="宋体" w:hAnsi="Segoe UI" w:cs="Segoe UI"/>
          <w:color w:val="9B9B9B"/>
          <w:kern w:val="0"/>
          <w:szCs w:val="21"/>
        </w:rPr>
        <w:t>：</w:t>
      </w:r>
      <w:r w:rsidRPr="00311683">
        <w:rPr>
          <w:rFonts w:ascii="Segoe UI" w:eastAsia="宋体" w:hAnsi="Segoe UI" w:cs="Segoe UI"/>
          <w:color w:val="9B9B9B"/>
          <w:kern w:val="0"/>
          <w:szCs w:val="21"/>
        </w:rPr>
        <w:t>6970</w:t>
      </w:r>
    </w:p>
    <w:p w:rsidR="00311683" w:rsidRPr="00311683" w:rsidRDefault="00311683" w:rsidP="00311683">
      <w:pPr>
        <w:widowControl/>
        <w:spacing w:after="225" w:line="420" w:lineRule="atLeast"/>
        <w:ind w:firstLine="480"/>
        <w:jc w:val="left"/>
        <w:rPr>
          <w:rFonts w:ascii="Segoe UI" w:eastAsia="宋体" w:hAnsi="Segoe UI" w:cs="Segoe UI"/>
          <w:color w:val="333333"/>
          <w:kern w:val="0"/>
          <w:sz w:val="24"/>
          <w:szCs w:val="24"/>
        </w:rPr>
      </w:pPr>
      <w:r w:rsidRPr="00311683">
        <w:rPr>
          <w:rFonts w:ascii="宋体" w:eastAsia="宋体" w:hAnsi="宋体" w:cs="Times New Roman" w:hint="eastAsia"/>
          <w:b/>
          <w:bCs/>
          <w:color w:val="333333"/>
          <w:kern w:val="0"/>
          <w:sz w:val="32"/>
          <w:szCs w:val="32"/>
        </w:rPr>
        <w:t>各位考生：</w:t>
      </w:r>
    </w:p>
    <w:p w:rsidR="00311683" w:rsidRPr="00311683" w:rsidRDefault="00311683" w:rsidP="00311683">
      <w:pPr>
        <w:widowControl/>
        <w:spacing w:after="225" w:line="420" w:lineRule="atLeast"/>
        <w:ind w:firstLine="645"/>
        <w:jc w:val="left"/>
        <w:rPr>
          <w:rFonts w:ascii="Segoe UI" w:eastAsia="宋体" w:hAnsi="Segoe UI" w:cs="Segoe UI"/>
          <w:color w:val="333333"/>
          <w:kern w:val="0"/>
          <w:sz w:val="24"/>
          <w:szCs w:val="24"/>
        </w:rPr>
      </w:pPr>
      <w:r w:rsidRPr="00311683">
        <w:rPr>
          <w:rFonts w:ascii="宋体" w:eastAsia="宋体" w:hAnsi="宋体" w:cs="Times New Roman" w:hint="eastAsia"/>
          <w:b/>
          <w:bCs/>
          <w:color w:val="333333"/>
          <w:kern w:val="0"/>
          <w:sz w:val="32"/>
          <w:szCs w:val="32"/>
        </w:rPr>
        <w:t>根据我院</w:t>
      </w:r>
      <w:r w:rsidRPr="00311683">
        <w:rPr>
          <w:rFonts w:ascii="Times New Roman" w:eastAsia="宋体" w:hAnsi="Times New Roman" w:cs="Times New Roman"/>
          <w:b/>
          <w:bCs/>
          <w:color w:val="333333"/>
          <w:kern w:val="0"/>
          <w:sz w:val="32"/>
          <w:szCs w:val="32"/>
        </w:rPr>
        <w:t>2023</w:t>
      </w:r>
      <w:r w:rsidRPr="00311683">
        <w:rPr>
          <w:rFonts w:ascii="宋体" w:eastAsia="宋体" w:hAnsi="宋体" w:cs="Times New Roman" w:hint="eastAsia"/>
          <w:b/>
          <w:bCs/>
          <w:color w:val="333333"/>
          <w:kern w:val="0"/>
          <w:sz w:val="32"/>
          <w:szCs w:val="32"/>
        </w:rPr>
        <w:t>级硕士研究生招生计划和复试录取工作情况，部分专业目前可接收调剂，现将具体通知如下：</w:t>
      </w:r>
    </w:p>
    <w:p w:rsidR="00311683" w:rsidRPr="00311683" w:rsidRDefault="00311683" w:rsidP="00311683">
      <w:pPr>
        <w:widowControl/>
        <w:spacing w:after="225" w:line="420" w:lineRule="atLeast"/>
        <w:ind w:firstLine="645"/>
        <w:jc w:val="left"/>
        <w:rPr>
          <w:rFonts w:ascii="Segoe UI" w:eastAsia="宋体" w:hAnsi="Segoe UI" w:cs="Segoe UI"/>
          <w:color w:val="333333"/>
          <w:kern w:val="0"/>
          <w:sz w:val="24"/>
          <w:szCs w:val="24"/>
        </w:rPr>
      </w:pPr>
      <w:r w:rsidRPr="00311683">
        <w:rPr>
          <w:rFonts w:ascii="黑体" w:eastAsia="黑体" w:hAnsi="黑体" w:cs="Segoe UI" w:hint="eastAsia"/>
          <w:b/>
          <w:bCs/>
          <w:color w:val="333333"/>
          <w:kern w:val="0"/>
          <w:sz w:val="32"/>
          <w:szCs w:val="32"/>
        </w:rPr>
        <w:t>一、调剂条件</w:t>
      </w:r>
    </w:p>
    <w:p w:rsidR="00311683" w:rsidRPr="00311683" w:rsidRDefault="00311683" w:rsidP="00311683">
      <w:pPr>
        <w:widowControl/>
        <w:spacing w:after="225" w:line="420" w:lineRule="atLeast"/>
        <w:ind w:firstLine="645"/>
        <w:jc w:val="left"/>
        <w:rPr>
          <w:rFonts w:ascii="Segoe UI" w:eastAsia="宋体" w:hAnsi="Segoe UI" w:cs="Segoe UI"/>
          <w:color w:val="333333"/>
          <w:kern w:val="0"/>
          <w:sz w:val="24"/>
          <w:szCs w:val="24"/>
        </w:rPr>
      </w:pPr>
      <w:r w:rsidRPr="00311683">
        <w:rPr>
          <w:rFonts w:ascii="宋体" w:eastAsia="宋体" w:hAnsi="宋体" w:cs="Times New Roman" w:hint="eastAsia"/>
          <w:b/>
          <w:bCs/>
          <w:color w:val="333333"/>
          <w:kern w:val="0"/>
          <w:sz w:val="32"/>
          <w:szCs w:val="32"/>
        </w:rPr>
        <w:t>（一）初试成绩符合第一志愿报考专业的四川大学</w:t>
      </w:r>
      <w:r w:rsidRPr="00311683">
        <w:rPr>
          <w:rFonts w:ascii="Times New Roman" w:eastAsia="宋体" w:hAnsi="Times New Roman" w:cs="Times New Roman"/>
          <w:b/>
          <w:bCs/>
          <w:color w:val="333333"/>
          <w:kern w:val="0"/>
          <w:sz w:val="32"/>
          <w:szCs w:val="32"/>
        </w:rPr>
        <w:t>2023</w:t>
      </w:r>
      <w:r w:rsidRPr="00311683">
        <w:rPr>
          <w:rFonts w:ascii="宋体" w:eastAsia="宋体" w:hAnsi="宋体" w:cs="Times New Roman" w:hint="eastAsia"/>
          <w:b/>
          <w:bCs/>
          <w:color w:val="333333"/>
          <w:kern w:val="0"/>
          <w:sz w:val="32"/>
          <w:szCs w:val="32"/>
        </w:rPr>
        <w:t>年硕士研究生招生考试考生进入复试的初试成绩基本要求；</w:t>
      </w:r>
    </w:p>
    <w:p w:rsidR="00311683" w:rsidRPr="00311683" w:rsidRDefault="00311683" w:rsidP="00311683">
      <w:pPr>
        <w:widowControl/>
        <w:spacing w:after="225" w:line="420" w:lineRule="atLeast"/>
        <w:ind w:firstLine="645"/>
        <w:jc w:val="left"/>
        <w:rPr>
          <w:rFonts w:ascii="Segoe UI" w:eastAsia="宋体" w:hAnsi="Segoe UI" w:cs="Segoe UI"/>
          <w:color w:val="333333"/>
          <w:kern w:val="0"/>
          <w:sz w:val="24"/>
          <w:szCs w:val="24"/>
        </w:rPr>
      </w:pPr>
      <w:r w:rsidRPr="00311683">
        <w:rPr>
          <w:rFonts w:ascii="宋体" w:eastAsia="宋体" w:hAnsi="宋体" w:cs="Times New Roman" w:hint="eastAsia"/>
          <w:b/>
          <w:bCs/>
          <w:color w:val="333333"/>
          <w:kern w:val="0"/>
          <w:sz w:val="32"/>
          <w:szCs w:val="32"/>
        </w:rPr>
        <w:t>（二）初试专业科目为四川大学自命题科目</w:t>
      </w:r>
      <w:r w:rsidRPr="00311683">
        <w:rPr>
          <w:rFonts w:ascii="Times New Roman" w:eastAsia="宋体" w:hAnsi="Times New Roman" w:cs="Times New Roman"/>
          <w:b/>
          <w:bCs/>
          <w:color w:val="333333"/>
          <w:kern w:val="0"/>
          <w:sz w:val="32"/>
          <w:szCs w:val="32"/>
        </w:rPr>
        <w:t>353</w:t>
      </w:r>
      <w:r w:rsidRPr="00311683">
        <w:rPr>
          <w:rFonts w:ascii="宋体" w:eastAsia="宋体" w:hAnsi="宋体" w:cs="Times New Roman" w:hint="eastAsia"/>
          <w:b/>
          <w:bCs/>
          <w:color w:val="333333"/>
          <w:kern w:val="0"/>
          <w:sz w:val="32"/>
          <w:szCs w:val="32"/>
        </w:rPr>
        <w:t>卫生综合；</w:t>
      </w:r>
    </w:p>
    <w:p w:rsidR="00311683" w:rsidRPr="00311683" w:rsidRDefault="00311683" w:rsidP="00311683">
      <w:pPr>
        <w:widowControl/>
        <w:spacing w:after="225" w:line="420" w:lineRule="atLeast"/>
        <w:ind w:firstLine="645"/>
        <w:jc w:val="left"/>
        <w:rPr>
          <w:rFonts w:ascii="Segoe UI" w:eastAsia="宋体" w:hAnsi="Segoe UI" w:cs="Segoe UI"/>
          <w:color w:val="333333"/>
          <w:kern w:val="0"/>
          <w:sz w:val="24"/>
          <w:szCs w:val="24"/>
        </w:rPr>
      </w:pPr>
      <w:r w:rsidRPr="00311683">
        <w:rPr>
          <w:rFonts w:ascii="黑体" w:eastAsia="黑体" w:hAnsi="黑体" w:cs="Segoe UI" w:hint="eastAsia"/>
          <w:b/>
          <w:bCs/>
          <w:color w:val="333333"/>
          <w:kern w:val="0"/>
          <w:sz w:val="32"/>
          <w:szCs w:val="32"/>
        </w:rPr>
        <w:t>二、接收调剂专业及指标</w:t>
      </w:r>
    </w:p>
    <w:p w:rsidR="00311683" w:rsidRPr="00311683" w:rsidRDefault="00311683" w:rsidP="00311683">
      <w:pPr>
        <w:widowControl/>
        <w:spacing w:after="225" w:line="420" w:lineRule="atLeast"/>
        <w:ind w:firstLine="645"/>
        <w:jc w:val="left"/>
        <w:rPr>
          <w:rFonts w:ascii="Segoe UI" w:eastAsia="宋体" w:hAnsi="Segoe UI" w:cs="Segoe UI"/>
          <w:color w:val="333333"/>
          <w:kern w:val="0"/>
          <w:sz w:val="24"/>
          <w:szCs w:val="24"/>
        </w:rPr>
      </w:pPr>
      <w:r w:rsidRPr="00311683">
        <w:rPr>
          <w:rFonts w:ascii="宋体" w:eastAsia="宋体" w:hAnsi="宋体" w:cs="Times New Roman" w:hint="eastAsia"/>
          <w:b/>
          <w:bCs/>
          <w:color w:val="333333"/>
          <w:kern w:val="0"/>
          <w:sz w:val="32"/>
          <w:szCs w:val="32"/>
        </w:rPr>
        <w:t>接收调剂的具体专业和指标如下：</w:t>
      </w:r>
    </w:p>
    <w:tbl>
      <w:tblPr>
        <w:tblW w:w="10665" w:type="dxa"/>
        <w:jc w:val="center"/>
        <w:tblBorders>
          <w:top w:val="single" w:sz="6" w:space="0" w:color="DDDDDD"/>
          <w:lef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49"/>
        <w:gridCol w:w="1063"/>
        <w:gridCol w:w="4253"/>
      </w:tblGrid>
      <w:tr w:rsidR="00311683" w:rsidRPr="00311683" w:rsidTr="00311683">
        <w:trPr>
          <w:trHeight w:val="90"/>
          <w:jc w:val="center"/>
        </w:trPr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1683" w:rsidRPr="00311683" w:rsidRDefault="00311683" w:rsidP="00311683">
            <w:pPr>
              <w:widowControl/>
              <w:spacing w:line="9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11683">
              <w:rPr>
                <w:rFonts w:ascii="宋体" w:eastAsia="宋体" w:hAnsi="宋体" w:cs="Times New Roman" w:hint="eastAsia"/>
                <w:b/>
                <w:bCs/>
                <w:color w:val="333333"/>
                <w:kern w:val="0"/>
                <w:sz w:val="32"/>
                <w:szCs w:val="32"/>
              </w:rPr>
              <w:t>专业</w:t>
            </w:r>
          </w:p>
        </w:tc>
        <w:tc>
          <w:tcPr>
            <w:tcW w:w="9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1683" w:rsidRPr="00311683" w:rsidRDefault="00311683" w:rsidP="00311683">
            <w:pPr>
              <w:widowControl/>
              <w:spacing w:line="9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11683">
              <w:rPr>
                <w:rFonts w:ascii="宋体" w:eastAsia="宋体" w:hAnsi="宋体" w:cs="Times New Roman" w:hint="eastAsia"/>
                <w:b/>
                <w:bCs/>
                <w:color w:val="333333"/>
                <w:kern w:val="0"/>
                <w:sz w:val="32"/>
                <w:szCs w:val="32"/>
              </w:rPr>
              <w:t>指标</w:t>
            </w:r>
          </w:p>
        </w:tc>
        <w:tc>
          <w:tcPr>
            <w:tcW w:w="39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1683" w:rsidRPr="00311683" w:rsidRDefault="00311683" w:rsidP="00311683">
            <w:pPr>
              <w:widowControl/>
              <w:spacing w:line="9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11683">
              <w:rPr>
                <w:rFonts w:ascii="宋体" w:eastAsia="宋体" w:hAnsi="宋体" w:cs="Times New Roman" w:hint="eastAsia"/>
                <w:b/>
                <w:bCs/>
                <w:color w:val="333333"/>
                <w:kern w:val="0"/>
                <w:sz w:val="32"/>
                <w:szCs w:val="32"/>
              </w:rPr>
              <w:t>调剂考生第一志愿报考学科及代码要求</w:t>
            </w:r>
          </w:p>
        </w:tc>
      </w:tr>
      <w:tr w:rsidR="00311683" w:rsidRPr="00311683" w:rsidTr="00311683">
        <w:trPr>
          <w:trHeight w:val="1020"/>
          <w:jc w:val="center"/>
        </w:trPr>
        <w:tc>
          <w:tcPr>
            <w:tcW w:w="49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1683" w:rsidRPr="00311683" w:rsidRDefault="00311683" w:rsidP="00311683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11683">
              <w:rPr>
                <w:rFonts w:ascii="Times New Roman" w:eastAsia="宋体" w:hAnsi="Times New Roman" w:cs="Times New Roman"/>
                <w:b/>
                <w:bCs/>
                <w:color w:val="333333"/>
                <w:kern w:val="0"/>
                <w:sz w:val="32"/>
                <w:szCs w:val="32"/>
              </w:rPr>
              <w:t>100404</w:t>
            </w:r>
            <w:r w:rsidRPr="00311683">
              <w:rPr>
                <w:rFonts w:ascii="宋体" w:eastAsia="宋体" w:hAnsi="宋体" w:cs="Times New Roman" w:hint="eastAsia"/>
                <w:b/>
                <w:bCs/>
                <w:color w:val="333333"/>
                <w:kern w:val="0"/>
                <w:sz w:val="32"/>
                <w:szCs w:val="32"/>
              </w:rPr>
              <w:t>儿</w:t>
            </w:r>
            <w:proofErr w:type="gramStart"/>
            <w:r w:rsidRPr="00311683">
              <w:rPr>
                <w:rFonts w:ascii="宋体" w:eastAsia="宋体" w:hAnsi="宋体" w:cs="Times New Roman" w:hint="eastAsia"/>
                <w:b/>
                <w:bCs/>
                <w:color w:val="333333"/>
                <w:kern w:val="0"/>
                <w:sz w:val="32"/>
                <w:szCs w:val="32"/>
              </w:rPr>
              <w:t>少卫生</w:t>
            </w:r>
            <w:proofErr w:type="gramEnd"/>
            <w:r w:rsidRPr="00311683">
              <w:rPr>
                <w:rFonts w:ascii="宋体" w:eastAsia="宋体" w:hAnsi="宋体" w:cs="Times New Roman" w:hint="eastAsia"/>
                <w:b/>
                <w:bCs/>
                <w:color w:val="333333"/>
                <w:kern w:val="0"/>
                <w:sz w:val="32"/>
                <w:szCs w:val="32"/>
              </w:rPr>
              <w:t>与妇幼保健学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1683" w:rsidRPr="00311683" w:rsidRDefault="00311683" w:rsidP="00311683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11683">
              <w:rPr>
                <w:rFonts w:ascii="Times New Roman" w:eastAsia="宋体" w:hAnsi="Times New Roman" w:cs="Times New Roman"/>
                <w:b/>
                <w:bCs/>
                <w:color w:val="333333"/>
                <w:kern w:val="0"/>
                <w:sz w:val="32"/>
                <w:szCs w:val="32"/>
              </w:rPr>
              <w:t>2</w:t>
            </w:r>
          </w:p>
        </w:tc>
        <w:tc>
          <w:tcPr>
            <w:tcW w:w="3900" w:type="dxa"/>
            <w:vMerge w:val="restart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1683" w:rsidRPr="00311683" w:rsidRDefault="00311683" w:rsidP="00311683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11683">
              <w:rPr>
                <w:rFonts w:ascii="Times New Roman" w:eastAsia="宋体" w:hAnsi="Times New Roman" w:cs="Times New Roman"/>
                <w:b/>
                <w:bCs/>
                <w:color w:val="333333"/>
                <w:kern w:val="0"/>
                <w:sz w:val="32"/>
                <w:szCs w:val="32"/>
              </w:rPr>
              <w:t>1004</w:t>
            </w:r>
            <w:r w:rsidRPr="00311683">
              <w:rPr>
                <w:rFonts w:ascii="宋体" w:eastAsia="宋体" w:hAnsi="宋体" w:cs="Times New Roman" w:hint="eastAsia"/>
                <w:b/>
                <w:bCs/>
                <w:color w:val="333333"/>
                <w:kern w:val="0"/>
                <w:sz w:val="32"/>
                <w:szCs w:val="32"/>
              </w:rPr>
              <w:t>公共卫生与预防医学</w:t>
            </w:r>
          </w:p>
        </w:tc>
      </w:tr>
      <w:tr w:rsidR="00311683" w:rsidRPr="00311683" w:rsidTr="00311683">
        <w:trPr>
          <w:trHeight w:val="765"/>
          <w:jc w:val="center"/>
        </w:trPr>
        <w:tc>
          <w:tcPr>
            <w:tcW w:w="49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1683" w:rsidRPr="00311683" w:rsidRDefault="00311683" w:rsidP="00311683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11683">
              <w:rPr>
                <w:rFonts w:ascii="Times New Roman" w:eastAsia="宋体" w:hAnsi="Times New Roman" w:cs="Times New Roman"/>
                <w:b/>
                <w:bCs/>
                <w:color w:val="333333"/>
                <w:kern w:val="0"/>
                <w:sz w:val="32"/>
                <w:szCs w:val="32"/>
              </w:rPr>
              <w:t>100405</w:t>
            </w:r>
            <w:r w:rsidRPr="00311683">
              <w:rPr>
                <w:rFonts w:ascii="宋体" w:eastAsia="宋体" w:hAnsi="宋体" w:cs="Times New Roman" w:hint="eastAsia"/>
                <w:b/>
                <w:bCs/>
                <w:color w:val="333333"/>
                <w:kern w:val="0"/>
                <w:sz w:val="32"/>
                <w:szCs w:val="32"/>
              </w:rPr>
              <w:t>卫生毒理学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1683" w:rsidRPr="00311683" w:rsidRDefault="00311683" w:rsidP="00311683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11683">
              <w:rPr>
                <w:rFonts w:ascii="Times New Roman" w:eastAsia="宋体" w:hAnsi="Times New Roman" w:cs="Times New Roman"/>
                <w:b/>
                <w:bCs/>
                <w:color w:val="333333"/>
                <w:kern w:val="0"/>
                <w:sz w:val="32"/>
                <w:szCs w:val="32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:rsidR="00311683" w:rsidRPr="00311683" w:rsidRDefault="00311683" w:rsidP="00311683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311683" w:rsidRPr="00311683" w:rsidTr="00311683">
        <w:trPr>
          <w:trHeight w:val="720"/>
          <w:jc w:val="center"/>
        </w:trPr>
        <w:tc>
          <w:tcPr>
            <w:tcW w:w="49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1683" w:rsidRPr="00311683" w:rsidRDefault="00311683" w:rsidP="00311683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11683">
              <w:rPr>
                <w:rFonts w:ascii="Times New Roman" w:eastAsia="宋体" w:hAnsi="Times New Roman" w:cs="Times New Roman"/>
                <w:b/>
                <w:bCs/>
                <w:color w:val="333333"/>
                <w:kern w:val="0"/>
                <w:sz w:val="32"/>
                <w:szCs w:val="32"/>
              </w:rPr>
              <w:t>1004Z2</w:t>
            </w:r>
            <w:r w:rsidRPr="00311683">
              <w:rPr>
                <w:rFonts w:ascii="宋体" w:eastAsia="宋体" w:hAnsi="宋体" w:cs="Times New Roman" w:hint="eastAsia"/>
                <w:b/>
                <w:bCs/>
                <w:color w:val="333333"/>
                <w:kern w:val="0"/>
                <w:sz w:val="32"/>
                <w:szCs w:val="32"/>
              </w:rPr>
              <w:t>卫生检验与检疫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1683" w:rsidRPr="00311683" w:rsidRDefault="00311683" w:rsidP="00311683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11683">
              <w:rPr>
                <w:rFonts w:ascii="Times New Roman" w:eastAsia="宋体" w:hAnsi="Times New Roman" w:cs="Times New Roman"/>
                <w:b/>
                <w:bCs/>
                <w:color w:val="333333"/>
                <w:kern w:val="0"/>
                <w:sz w:val="32"/>
                <w:szCs w:val="32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:rsidR="00311683" w:rsidRPr="00311683" w:rsidRDefault="00311683" w:rsidP="00311683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311683" w:rsidRPr="00311683" w:rsidTr="00311683">
        <w:trPr>
          <w:trHeight w:val="720"/>
          <w:jc w:val="center"/>
        </w:trPr>
        <w:tc>
          <w:tcPr>
            <w:tcW w:w="49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1683" w:rsidRPr="00311683" w:rsidRDefault="00311683" w:rsidP="00311683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11683">
              <w:rPr>
                <w:rFonts w:ascii="Times New Roman" w:eastAsia="宋体" w:hAnsi="Times New Roman" w:cs="Times New Roman"/>
                <w:b/>
                <w:bCs/>
                <w:color w:val="333333"/>
                <w:kern w:val="0"/>
                <w:sz w:val="32"/>
                <w:szCs w:val="32"/>
              </w:rPr>
              <w:lastRenderedPageBreak/>
              <w:t>1004Z4</w:t>
            </w:r>
            <w:r w:rsidRPr="00311683">
              <w:rPr>
                <w:rFonts w:ascii="宋体" w:eastAsia="宋体" w:hAnsi="宋体" w:cs="Times New Roman" w:hint="eastAsia"/>
                <w:b/>
                <w:bCs/>
                <w:color w:val="333333"/>
                <w:kern w:val="0"/>
                <w:sz w:val="32"/>
                <w:szCs w:val="32"/>
              </w:rPr>
              <w:t>卫生政策与管理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1683" w:rsidRPr="00311683" w:rsidRDefault="00311683" w:rsidP="00311683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11683">
              <w:rPr>
                <w:rFonts w:ascii="Times New Roman" w:eastAsia="宋体" w:hAnsi="Times New Roman" w:cs="Times New Roman"/>
                <w:b/>
                <w:bCs/>
                <w:color w:val="333333"/>
                <w:kern w:val="0"/>
                <w:sz w:val="32"/>
                <w:szCs w:val="32"/>
              </w:rPr>
              <w:t>3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:rsidR="00311683" w:rsidRPr="00311683" w:rsidRDefault="00311683" w:rsidP="00311683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311683" w:rsidRPr="00311683" w:rsidTr="00311683">
        <w:trPr>
          <w:trHeight w:val="765"/>
          <w:jc w:val="center"/>
        </w:trPr>
        <w:tc>
          <w:tcPr>
            <w:tcW w:w="49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1683" w:rsidRPr="00311683" w:rsidRDefault="00311683" w:rsidP="00311683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11683">
              <w:rPr>
                <w:rFonts w:ascii="宋体" w:eastAsia="宋体" w:hAnsi="宋体" w:cs="Times New Roman" w:hint="eastAsia"/>
                <w:b/>
                <w:bCs/>
                <w:color w:val="333333"/>
                <w:kern w:val="0"/>
                <w:sz w:val="32"/>
                <w:szCs w:val="32"/>
              </w:rPr>
              <w:t>合计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1683" w:rsidRPr="00311683" w:rsidRDefault="00311683" w:rsidP="00311683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311683">
              <w:rPr>
                <w:rFonts w:ascii="Times New Roman" w:eastAsia="宋体" w:hAnsi="Times New Roman" w:cs="Times New Roman"/>
                <w:b/>
                <w:bCs/>
                <w:color w:val="333333"/>
                <w:kern w:val="0"/>
                <w:sz w:val="32"/>
                <w:szCs w:val="32"/>
              </w:rPr>
              <w:t>8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:rsidR="00311683" w:rsidRPr="00311683" w:rsidRDefault="00311683" w:rsidP="00311683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:rsidR="00311683" w:rsidRPr="00311683" w:rsidRDefault="00311683" w:rsidP="00311683">
      <w:pPr>
        <w:widowControl/>
        <w:spacing w:after="225" w:line="420" w:lineRule="atLeast"/>
        <w:ind w:firstLine="645"/>
        <w:jc w:val="left"/>
        <w:rPr>
          <w:rFonts w:ascii="Segoe UI" w:eastAsia="宋体" w:hAnsi="Segoe UI" w:cs="Segoe UI"/>
          <w:color w:val="333333"/>
          <w:kern w:val="0"/>
          <w:sz w:val="24"/>
          <w:szCs w:val="24"/>
        </w:rPr>
      </w:pPr>
      <w:r w:rsidRPr="00311683">
        <w:rPr>
          <w:rFonts w:ascii="黑体" w:eastAsia="黑体" w:hAnsi="黑体" w:cs="Segoe UI" w:hint="eastAsia"/>
          <w:b/>
          <w:bCs/>
          <w:color w:val="333333"/>
          <w:kern w:val="0"/>
          <w:sz w:val="32"/>
          <w:szCs w:val="32"/>
        </w:rPr>
        <w:t>三、调剂程序</w:t>
      </w:r>
    </w:p>
    <w:p w:rsidR="00311683" w:rsidRPr="00311683" w:rsidRDefault="00311683" w:rsidP="00311683">
      <w:pPr>
        <w:widowControl/>
        <w:spacing w:after="225" w:line="420" w:lineRule="atLeast"/>
        <w:ind w:firstLine="645"/>
        <w:jc w:val="left"/>
        <w:rPr>
          <w:rFonts w:ascii="Segoe UI" w:eastAsia="宋体" w:hAnsi="Segoe UI" w:cs="Segoe UI"/>
          <w:color w:val="333333"/>
          <w:kern w:val="0"/>
          <w:sz w:val="24"/>
          <w:szCs w:val="24"/>
        </w:rPr>
      </w:pPr>
      <w:r w:rsidRPr="00311683">
        <w:rPr>
          <w:rFonts w:ascii="宋体" w:eastAsia="宋体" w:hAnsi="宋体" w:cs="Times New Roman" w:hint="eastAsia"/>
          <w:b/>
          <w:bCs/>
          <w:color w:val="333333"/>
          <w:kern w:val="0"/>
          <w:sz w:val="32"/>
          <w:szCs w:val="32"/>
        </w:rPr>
        <w:t>（一）</w:t>
      </w:r>
      <w:proofErr w:type="gramStart"/>
      <w:r w:rsidRPr="00311683">
        <w:rPr>
          <w:rFonts w:ascii="宋体" w:eastAsia="宋体" w:hAnsi="宋体" w:cs="Times New Roman" w:hint="eastAsia"/>
          <w:b/>
          <w:bCs/>
          <w:color w:val="333333"/>
          <w:kern w:val="0"/>
          <w:sz w:val="32"/>
          <w:szCs w:val="32"/>
        </w:rPr>
        <w:t>请符合</w:t>
      </w:r>
      <w:proofErr w:type="gramEnd"/>
      <w:r w:rsidRPr="00311683">
        <w:rPr>
          <w:rFonts w:ascii="宋体" w:eastAsia="宋体" w:hAnsi="宋体" w:cs="Times New Roman" w:hint="eastAsia"/>
          <w:b/>
          <w:bCs/>
          <w:color w:val="333333"/>
          <w:kern w:val="0"/>
          <w:sz w:val="32"/>
          <w:szCs w:val="32"/>
        </w:rPr>
        <w:t>条件并有意愿调剂的同学，于</w:t>
      </w:r>
      <w:r w:rsidRPr="00311683">
        <w:rPr>
          <w:rFonts w:ascii="Times New Roman" w:eastAsia="宋体" w:hAnsi="Times New Roman" w:cs="Times New Roman"/>
          <w:b/>
          <w:bCs/>
          <w:color w:val="333333"/>
          <w:kern w:val="0"/>
          <w:sz w:val="32"/>
          <w:szCs w:val="32"/>
        </w:rPr>
        <w:t>3</w:t>
      </w:r>
      <w:r w:rsidRPr="00311683">
        <w:rPr>
          <w:rFonts w:ascii="宋体" w:eastAsia="宋体" w:hAnsi="宋体" w:cs="Times New Roman" w:hint="eastAsia"/>
          <w:b/>
          <w:bCs/>
          <w:color w:val="333333"/>
          <w:kern w:val="0"/>
          <w:sz w:val="32"/>
          <w:szCs w:val="32"/>
        </w:rPr>
        <w:t>月</w:t>
      </w:r>
      <w:r w:rsidRPr="00311683">
        <w:rPr>
          <w:rFonts w:ascii="Times New Roman" w:eastAsia="宋体" w:hAnsi="Times New Roman" w:cs="Times New Roman"/>
          <w:b/>
          <w:bCs/>
          <w:color w:val="333333"/>
          <w:kern w:val="0"/>
          <w:sz w:val="32"/>
          <w:szCs w:val="32"/>
        </w:rPr>
        <w:t>29</w:t>
      </w:r>
      <w:r w:rsidRPr="00311683">
        <w:rPr>
          <w:rFonts w:ascii="宋体" w:eastAsia="宋体" w:hAnsi="宋体" w:cs="Times New Roman" w:hint="eastAsia"/>
          <w:b/>
          <w:bCs/>
          <w:color w:val="333333"/>
          <w:kern w:val="0"/>
          <w:sz w:val="32"/>
          <w:szCs w:val="32"/>
        </w:rPr>
        <w:t>日（周三）</w:t>
      </w:r>
      <w:r w:rsidRPr="00311683">
        <w:rPr>
          <w:rFonts w:ascii="Times New Roman" w:eastAsia="宋体" w:hAnsi="Times New Roman" w:cs="Times New Roman"/>
          <w:b/>
          <w:bCs/>
          <w:color w:val="333333"/>
          <w:kern w:val="0"/>
          <w:sz w:val="32"/>
          <w:szCs w:val="32"/>
        </w:rPr>
        <w:t>12</w:t>
      </w:r>
      <w:r w:rsidRPr="00311683">
        <w:rPr>
          <w:rFonts w:ascii="宋体" w:eastAsia="宋体" w:hAnsi="宋体" w:cs="Times New Roman" w:hint="eastAsia"/>
          <w:b/>
          <w:bCs/>
          <w:color w:val="333333"/>
          <w:kern w:val="0"/>
          <w:sz w:val="32"/>
          <w:szCs w:val="32"/>
        </w:rPr>
        <w:t>：</w:t>
      </w:r>
      <w:r w:rsidRPr="00311683">
        <w:rPr>
          <w:rFonts w:ascii="Times New Roman" w:eastAsia="宋体" w:hAnsi="Times New Roman" w:cs="Times New Roman"/>
          <w:b/>
          <w:bCs/>
          <w:color w:val="333333"/>
          <w:kern w:val="0"/>
          <w:sz w:val="32"/>
          <w:szCs w:val="32"/>
        </w:rPr>
        <w:t>00</w:t>
      </w:r>
      <w:r w:rsidRPr="00311683">
        <w:rPr>
          <w:rFonts w:ascii="宋体" w:eastAsia="宋体" w:hAnsi="宋体" w:cs="Times New Roman" w:hint="eastAsia"/>
          <w:b/>
          <w:bCs/>
          <w:color w:val="333333"/>
          <w:kern w:val="0"/>
          <w:sz w:val="32"/>
          <w:szCs w:val="32"/>
        </w:rPr>
        <w:t>前完成调剂志愿填报，逾期未填报视为不参加调剂工作。每位考生只能申请一个专业。填报链接：</w:t>
      </w:r>
    </w:p>
    <w:p w:rsidR="00311683" w:rsidRPr="00311683" w:rsidRDefault="00311683" w:rsidP="00311683">
      <w:pPr>
        <w:widowControl/>
        <w:spacing w:after="225" w:line="420" w:lineRule="atLeast"/>
        <w:ind w:firstLine="645"/>
        <w:jc w:val="left"/>
        <w:rPr>
          <w:rFonts w:ascii="Segoe UI" w:eastAsia="宋体" w:hAnsi="Segoe UI" w:cs="Segoe UI"/>
          <w:color w:val="333333"/>
          <w:kern w:val="0"/>
          <w:sz w:val="24"/>
          <w:szCs w:val="24"/>
        </w:rPr>
      </w:pPr>
      <w:r w:rsidRPr="00311683">
        <w:rPr>
          <w:rFonts w:ascii="宋体" w:eastAsia="宋体" w:hAnsi="宋体" w:cs="Times New Roman" w:hint="eastAsia"/>
          <w:b/>
          <w:bCs/>
          <w:color w:val="333333"/>
          <w:kern w:val="0"/>
          <w:sz w:val="32"/>
          <w:szCs w:val="32"/>
        </w:rPr>
        <w:t>【腾讯文档】华西公共卫生学院</w:t>
      </w:r>
      <w:r w:rsidRPr="00311683">
        <w:rPr>
          <w:rFonts w:ascii="Times New Roman" w:eastAsia="宋体" w:hAnsi="Times New Roman" w:cs="Times New Roman"/>
          <w:b/>
          <w:bCs/>
          <w:color w:val="333333"/>
          <w:kern w:val="0"/>
          <w:sz w:val="32"/>
          <w:szCs w:val="32"/>
        </w:rPr>
        <w:t>2023</w:t>
      </w:r>
      <w:r w:rsidRPr="00311683">
        <w:rPr>
          <w:rFonts w:ascii="宋体" w:eastAsia="宋体" w:hAnsi="宋体" w:cs="Times New Roman" w:hint="eastAsia"/>
          <w:b/>
          <w:bCs/>
          <w:color w:val="333333"/>
          <w:kern w:val="0"/>
          <w:sz w:val="32"/>
          <w:szCs w:val="32"/>
        </w:rPr>
        <w:t>年调剂志愿报名表</w:t>
      </w:r>
      <w:hyperlink r:id="rId5" w:history="1">
        <w:r w:rsidRPr="00311683">
          <w:rPr>
            <w:rFonts w:ascii="Times New Roman" w:eastAsia="宋体" w:hAnsi="Times New Roman" w:cs="Times New Roman"/>
            <w:b/>
            <w:bCs/>
            <w:color w:val="0000FF"/>
            <w:kern w:val="0"/>
            <w:sz w:val="32"/>
            <w:szCs w:val="32"/>
            <w:u w:val="single"/>
          </w:rPr>
          <w:t>https://docs.qq.com/form/page/DTG9FUk1BT252ZHlH</w:t>
        </w:r>
      </w:hyperlink>
    </w:p>
    <w:p w:rsidR="00311683" w:rsidRPr="00311683" w:rsidRDefault="00311683" w:rsidP="00311683">
      <w:pPr>
        <w:widowControl/>
        <w:spacing w:after="225" w:line="420" w:lineRule="atLeast"/>
        <w:ind w:firstLine="645"/>
        <w:jc w:val="left"/>
        <w:rPr>
          <w:rFonts w:ascii="Segoe UI" w:eastAsia="宋体" w:hAnsi="Segoe UI" w:cs="Segoe UI"/>
          <w:color w:val="333333"/>
          <w:kern w:val="0"/>
          <w:sz w:val="24"/>
          <w:szCs w:val="24"/>
        </w:rPr>
      </w:pPr>
      <w:r w:rsidRPr="00311683">
        <w:rPr>
          <w:rFonts w:ascii="宋体" w:eastAsia="宋体" w:hAnsi="宋体" w:cs="Times New Roman" w:hint="eastAsia"/>
          <w:b/>
          <w:bCs/>
          <w:color w:val="333333"/>
          <w:kern w:val="0"/>
          <w:sz w:val="32"/>
          <w:szCs w:val="32"/>
        </w:rPr>
        <w:t>（二）根据初试成绩排名，以不超过</w:t>
      </w:r>
      <w:r w:rsidRPr="00311683">
        <w:rPr>
          <w:rFonts w:ascii="Times New Roman" w:eastAsia="宋体" w:hAnsi="Times New Roman" w:cs="Times New Roman"/>
          <w:b/>
          <w:bCs/>
          <w:color w:val="333333"/>
          <w:kern w:val="0"/>
          <w:sz w:val="32"/>
          <w:szCs w:val="32"/>
        </w:rPr>
        <w:t>1:2</w:t>
      </w:r>
      <w:r w:rsidRPr="00311683">
        <w:rPr>
          <w:rFonts w:ascii="宋体" w:eastAsia="宋体" w:hAnsi="宋体" w:cs="Times New Roman" w:hint="eastAsia"/>
          <w:b/>
          <w:bCs/>
          <w:color w:val="333333"/>
          <w:kern w:val="0"/>
          <w:sz w:val="32"/>
          <w:szCs w:val="32"/>
        </w:rPr>
        <w:t>的比例确定进入复试的名单。</w:t>
      </w:r>
    </w:p>
    <w:p w:rsidR="00311683" w:rsidRPr="00311683" w:rsidRDefault="00311683" w:rsidP="00311683">
      <w:pPr>
        <w:widowControl/>
        <w:spacing w:after="225" w:line="420" w:lineRule="atLeast"/>
        <w:ind w:firstLine="645"/>
        <w:jc w:val="left"/>
        <w:rPr>
          <w:rFonts w:ascii="Segoe UI" w:eastAsia="宋体" w:hAnsi="Segoe UI" w:cs="Segoe UI"/>
          <w:color w:val="333333"/>
          <w:kern w:val="0"/>
          <w:sz w:val="24"/>
          <w:szCs w:val="24"/>
        </w:rPr>
      </w:pPr>
      <w:r w:rsidRPr="00311683">
        <w:rPr>
          <w:rFonts w:ascii="宋体" w:eastAsia="宋体" w:hAnsi="宋体" w:cs="Times New Roman" w:hint="eastAsia"/>
          <w:b/>
          <w:bCs/>
          <w:color w:val="333333"/>
          <w:kern w:val="0"/>
          <w:sz w:val="32"/>
          <w:szCs w:val="32"/>
        </w:rPr>
        <w:t>（三）参加调剂报名同学需要参加拟报考调剂专业的笔试，笔试时间暂定</w:t>
      </w:r>
      <w:r w:rsidRPr="00311683">
        <w:rPr>
          <w:rFonts w:ascii="Times New Roman" w:eastAsia="宋体" w:hAnsi="Times New Roman" w:cs="Times New Roman"/>
          <w:b/>
          <w:bCs/>
          <w:color w:val="333333"/>
          <w:kern w:val="0"/>
          <w:sz w:val="32"/>
          <w:szCs w:val="32"/>
        </w:rPr>
        <w:t>3</w:t>
      </w:r>
      <w:r w:rsidRPr="00311683">
        <w:rPr>
          <w:rFonts w:ascii="宋体" w:eastAsia="宋体" w:hAnsi="宋体" w:cs="Times New Roman" w:hint="eastAsia"/>
          <w:b/>
          <w:bCs/>
          <w:color w:val="333333"/>
          <w:kern w:val="0"/>
          <w:sz w:val="32"/>
          <w:szCs w:val="32"/>
        </w:rPr>
        <w:t>月</w:t>
      </w:r>
      <w:r w:rsidRPr="00311683">
        <w:rPr>
          <w:rFonts w:ascii="Times New Roman" w:eastAsia="宋体" w:hAnsi="Times New Roman" w:cs="Times New Roman"/>
          <w:b/>
          <w:bCs/>
          <w:color w:val="333333"/>
          <w:kern w:val="0"/>
          <w:sz w:val="32"/>
          <w:szCs w:val="32"/>
        </w:rPr>
        <w:t>29</w:t>
      </w:r>
      <w:r w:rsidRPr="00311683">
        <w:rPr>
          <w:rFonts w:ascii="宋体" w:eastAsia="宋体" w:hAnsi="宋体" w:cs="Times New Roman" w:hint="eastAsia"/>
          <w:b/>
          <w:bCs/>
          <w:color w:val="333333"/>
          <w:kern w:val="0"/>
          <w:sz w:val="32"/>
          <w:szCs w:val="32"/>
        </w:rPr>
        <w:t>日（周三）晚上，面试时间为</w:t>
      </w:r>
      <w:r w:rsidRPr="00311683">
        <w:rPr>
          <w:rFonts w:ascii="Times New Roman" w:eastAsia="宋体" w:hAnsi="Times New Roman" w:cs="Times New Roman"/>
          <w:b/>
          <w:bCs/>
          <w:color w:val="333333"/>
          <w:kern w:val="0"/>
          <w:sz w:val="32"/>
          <w:szCs w:val="32"/>
        </w:rPr>
        <w:t>3</w:t>
      </w:r>
      <w:r w:rsidRPr="00311683">
        <w:rPr>
          <w:rFonts w:ascii="宋体" w:eastAsia="宋体" w:hAnsi="宋体" w:cs="Times New Roman" w:hint="eastAsia"/>
          <w:b/>
          <w:bCs/>
          <w:color w:val="333333"/>
          <w:kern w:val="0"/>
          <w:sz w:val="32"/>
          <w:szCs w:val="32"/>
        </w:rPr>
        <w:t>月</w:t>
      </w:r>
      <w:r w:rsidRPr="00311683">
        <w:rPr>
          <w:rFonts w:ascii="Times New Roman" w:eastAsia="宋体" w:hAnsi="Times New Roman" w:cs="Times New Roman"/>
          <w:b/>
          <w:bCs/>
          <w:color w:val="333333"/>
          <w:kern w:val="0"/>
          <w:sz w:val="32"/>
          <w:szCs w:val="32"/>
        </w:rPr>
        <w:t>30</w:t>
      </w:r>
      <w:r w:rsidRPr="00311683">
        <w:rPr>
          <w:rFonts w:ascii="宋体" w:eastAsia="宋体" w:hAnsi="宋体" w:cs="Times New Roman" w:hint="eastAsia"/>
          <w:b/>
          <w:bCs/>
          <w:color w:val="333333"/>
          <w:kern w:val="0"/>
          <w:sz w:val="32"/>
          <w:szCs w:val="32"/>
        </w:rPr>
        <w:t>日（周四），具体时间和地点将在考生复试</w:t>
      </w:r>
      <w:r w:rsidRPr="00311683">
        <w:rPr>
          <w:rFonts w:ascii="Times New Roman" w:eastAsia="宋体" w:hAnsi="Times New Roman" w:cs="Times New Roman"/>
          <w:b/>
          <w:bCs/>
          <w:color w:val="333333"/>
          <w:kern w:val="0"/>
          <w:sz w:val="32"/>
          <w:szCs w:val="32"/>
        </w:rPr>
        <w:t>QQ</w:t>
      </w:r>
      <w:r w:rsidRPr="00311683">
        <w:rPr>
          <w:rFonts w:ascii="宋体" w:eastAsia="宋体" w:hAnsi="宋体" w:cs="Times New Roman" w:hint="eastAsia"/>
          <w:b/>
          <w:bCs/>
          <w:color w:val="333333"/>
          <w:kern w:val="0"/>
          <w:sz w:val="32"/>
          <w:szCs w:val="32"/>
        </w:rPr>
        <w:t>群中公布。</w:t>
      </w:r>
    </w:p>
    <w:p w:rsidR="00311683" w:rsidRPr="00311683" w:rsidRDefault="00311683" w:rsidP="00311683">
      <w:pPr>
        <w:widowControl/>
        <w:spacing w:after="225" w:line="420" w:lineRule="atLeast"/>
        <w:ind w:firstLine="645"/>
        <w:jc w:val="left"/>
        <w:rPr>
          <w:rFonts w:ascii="Segoe UI" w:eastAsia="宋体" w:hAnsi="Segoe UI" w:cs="Segoe UI"/>
          <w:color w:val="333333"/>
          <w:kern w:val="0"/>
          <w:sz w:val="24"/>
          <w:szCs w:val="24"/>
        </w:rPr>
      </w:pPr>
      <w:r w:rsidRPr="00311683">
        <w:rPr>
          <w:rFonts w:ascii="宋体" w:eastAsia="宋体" w:hAnsi="宋体" w:cs="Times New Roman" w:hint="eastAsia"/>
          <w:b/>
          <w:bCs/>
          <w:color w:val="333333"/>
          <w:kern w:val="0"/>
          <w:sz w:val="32"/>
          <w:szCs w:val="32"/>
        </w:rPr>
        <w:t>（四）录取成绩计算方式：</w:t>
      </w:r>
      <w:r w:rsidRPr="00311683">
        <w:rPr>
          <w:rFonts w:ascii="Times New Roman" w:eastAsia="宋体" w:hAnsi="Times New Roman" w:cs="Times New Roman"/>
          <w:b/>
          <w:bCs/>
          <w:color w:val="333333"/>
          <w:kern w:val="0"/>
          <w:sz w:val="32"/>
          <w:szCs w:val="32"/>
        </w:rPr>
        <w:t>S</w:t>
      </w:r>
      <w:r w:rsidRPr="00311683">
        <w:rPr>
          <w:rFonts w:ascii="宋体" w:eastAsia="宋体" w:hAnsi="宋体" w:cs="Times New Roman" w:hint="eastAsia"/>
          <w:b/>
          <w:bCs/>
          <w:color w:val="333333"/>
          <w:kern w:val="0"/>
          <w:sz w:val="32"/>
          <w:szCs w:val="32"/>
        </w:rPr>
        <w:t>总</w:t>
      </w:r>
      <w:r w:rsidRPr="00311683">
        <w:rPr>
          <w:rFonts w:ascii="Times New Roman" w:eastAsia="宋体" w:hAnsi="Times New Roman" w:cs="Times New Roman"/>
          <w:b/>
          <w:bCs/>
          <w:color w:val="333333"/>
          <w:kern w:val="0"/>
          <w:sz w:val="32"/>
          <w:szCs w:val="32"/>
        </w:rPr>
        <w:t>=S</w:t>
      </w:r>
      <w:r w:rsidRPr="00311683">
        <w:rPr>
          <w:rFonts w:ascii="宋体" w:eastAsia="宋体" w:hAnsi="宋体" w:cs="Times New Roman" w:hint="eastAsia"/>
          <w:b/>
          <w:bCs/>
          <w:color w:val="333333"/>
          <w:kern w:val="0"/>
          <w:sz w:val="32"/>
          <w:szCs w:val="32"/>
        </w:rPr>
        <w:t>初试成绩（百分制）</w:t>
      </w:r>
      <w:r w:rsidRPr="00311683">
        <w:rPr>
          <w:rFonts w:ascii="Times New Roman" w:eastAsia="宋体" w:hAnsi="Times New Roman" w:cs="Times New Roman"/>
          <w:b/>
          <w:bCs/>
          <w:color w:val="333333"/>
          <w:kern w:val="0"/>
          <w:sz w:val="32"/>
          <w:szCs w:val="32"/>
        </w:rPr>
        <w:t>*50%+S</w:t>
      </w:r>
      <w:r w:rsidRPr="00311683">
        <w:rPr>
          <w:rFonts w:ascii="宋体" w:eastAsia="宋体" w:hAnsi="宋体" w:cs="Times New Roman" w:hint="eastAsia"/>
          <w:b/>
          <w:bCs/>
          <w:color w:val="333333"/>
          <w:kern w:val="0"/>
          <w:sz w:val="32"/>
          <w:szCs w:val="32"/>
        </w:rPr>
        <w:t>复试成绩（复试笔试</w:t>
      </w:r>
      <w:r w:rsidRPr="00311683">
        <w:rPr>
          <w:rFonts w:ascii="Times New Roman" w:eastAsia="宋体" w:hAnsi="Times New Roman" w:cs="Times New Roman"/>
          <w:b/>
          <w:bCs/>
          <w:color w:val="333333"/>
          <w:kern w:val="0"/>
          <w:sz w:val="32"/>
          <w:szCs w:val="32"/>
        </w:rPr>
        <w:t>+</w:t>
      </w:r>
      <w:r w:rsidRPr="00311683">
        <w:rPr>
          <w:rFonts w:ascii="宋体" w:eastAsia="宋体" w:hAnsi="宋体" w:cs="Times New Roman" w:hint="eastAsia"/>
          <w:b/>
          <w:bCs/>
          <w:color w:val="333333"/>
          <w:kern w:val="0"/>
          <w:sz w:val="32"/>
          <w:szCs w:val="32"/>
        </w:rPr>
        <w:t>复试面试，折算百分制）</w:t>
      </w:r>
      <w:r w:rsidRPr="00311683">
        <w:rPr>
          <w:rFonts w:ascii="Times New Roman" w:eastAsia="宋体" w:hAnsi="Times New Roman" w:cs="Times New Roman"/>
          <w:b/>
          <w:bCs/>
          <w:color w:val="333333"/>
          <w:kern w:val="0"/>
          <w:sz w:val="32"/>
          <w:szCs w:val="32"/>
        </w:rPr>
        <w:t>*50%</w:t>
      </w:r>
      <w:r w:rsidRPr="00311683">
        <w:rPr>
          <w:rFonts w:ascii="宋体" w:eastAsia="宋体" w:hAnsi="宋体" w:cs="Times New Roman" w:hint="eastAsia"/>
          <w:b/>
          <w:bCs/>
          <w:color w:val="333333"/>
          <w:kern w:val="0"/>
          <w:sz w:val="32"/>
          <w:szCs w:val="32"/>
        </w:rPr>
        <w:t>。</w:t>
      </w:r>
    </w:p>
    <w:p w:rsidR="00311683" w:rsidRPr="00311683" w:rsidRDefault="00311683" w:rsidP="00311683">
      <w:pPr>
        <w:widowControl/>
        <w:spacing w:after="225" w:line="420" w:lineRule="atLeast"/>
        <w:ind w:firstLine="645"/>
        <w:jc w:val="left"/>
        <w:rPr>
          <w:rFonts w:ascii="Segoe UI" w:eastAsia="宋体" w:hAnsi="Segoe UI" w:cs="Segoe UI"/>
          <w:color w:val="333333"/>
          <w:kern w:val="0"/>
          <w:sz w:val="24"/>
          <w:szCs w:val="24"/>
        </w:rPr>
      </w:pPr>
      <w:r w:rsidRPr="00311683">
        <w:rPr>
          <w:rFonts w:ascii="黑体" w:eastAsia="黑体" w:hAnsi="黑体" w:cs="Segoe UI" w:hint="eastAsia"/>
          <w:b/>
          <w:bCs/>
          <w:color w:val="333333"/>
          <w:kern w:val="0"/>
          <w:sz w:val="32"/>
          <w:szCs w:val="32"/>
        </w:rPr>
        <w:t>四、联系方式</w:t>
      </w:r>
    </w:p>
    <w:p w:rsidR="00311683" w:rsidRPr="00311683" w:rsidRDefault="00311683" w:rsidP="00311683">
      <w:pPr>
        <w:widowControl/>
        <w:spacing w:after="225" w:line="420" w:lineRule="atLeast"/>
        <w:ind w:firstLine="645"/>
        <w:jc w:val="left"/>
        <w:rPr>
          <w:rFonts w:ascii="Segoe UI" w:eastAsia="宋体" w:hAnsi="Segoe UI" w:cs="Segoe UI"/>
          <w:color w:val="333333"/>
          <w:kern w:val="0"/>
          <w:sz w:val="24"/>
          <w:szCs w:val="24"/>
        </w:rPr>
      </w:pPr>
      <w:r w:rsidRPr="00311683">
        <w:rPr>
          <w:rFonts w:ascii="宋体" w:eastAsia="宋体" w:hAnsi="宋体" w:cs="Times New Roman" w:hint="eastAsia"/>
          <w:b/>
          <w:bCs/>
          <w:color w:val="333333"/>
          <w:kern w:val="0"/>
          <w:sz w:val="32"/>
          <w:szCs w:val="32"/>
        </w:rPr>
        <w:t>联系人：</w:t>
      </w:r>
      <w:r w:rsidRPr="00311683">
        <w:rPr>
          <w:rFonts w:ascii="Times New Roman" w:eastAsia="宋体" w:hAnsi="Times New Roman" w:cs="Times New Roman"/>
          <w:b/>
          <w:bCs/>
          <w:color w:val="333333"/>
          <w:kern w:val="0"/>
          <w:sz w:val="32"/>
          <w:szCs w:val="32"/>
        </w:rPr>
        <w:t>028-85501599  </w:t>
      </w:r>
      <w:r w:rsidRPr="00311683">
        <w:rPr>
          <w:rFonts w:ascii="宋体" w:eastAsia="宋体" w:hAnsi="宋体" w:cs="Times New Roman" w:hint="eastAsia"/>
          <w:b/>
          <w:bCs/>
          <w:color w:val="333333"/>
          <w:kern w:val="0"/>
          <w:sz w:val="32"/>
          <w:szCs w:val="32"/>
        </w:rPr>
        <w:t>夏老师  王老师</w:t>
      </w:r>
    </w:p>
    <w:p w:rsidR="00311683" w:rsidRPr="00311683" w:rsidRDefault="00311683" w:rsidP="00311683">
      <w:pPr>
        <w:widowControl/>
        <w:spacing w:after="225" w:line="420" w:lineRule="atLeast"/>
        <w:ind w:firstLine="645"/>
        <w:jc w:val="left"/>
        <w:rPr>
          <w:rFonts w:ascii="Segoe UI" w:eastAsia="宋体" w:hAnsi="Segoe UI" w:cs="Segoe UI"/>
          <w:color w:val="333333"/>
          <w:kern w:val="0"/>
          <w:sz w:val="24"/>
          <w:szCs w:val="24"/>
        </w:rPr>
      </w:pPr>
      <w:r w:rsidRPr="00311683">
        <w:rPr>
          <w:rFonts w:ascii="宋体" w:eastAsia="宋体" w:hAnsi="宋体" w:cs="Times New Roman" w:hint="eastAsia"/>
          <w:b/>
          <w:bCs/>
          <w:color w:val="333333"/>
          <w:kern w:val="0"/>
          <w:sz w:val="32"/>
          <w:szCs w:val="32"/>
        </w:rPr>
        <w:lastRenderedPageBreak/>
        <w:t>地址：成都市武侯区人民南路三段</w:t>
      </w:r>
      <w:r w:rsidRPr="00311683">
        <w:rPr>
          <w:rFonts w:ascii="Times New Roman" w:eastAsia="宋体" w:hAnsi="Times New Roman" w:cs="Times New Roman"/>
          <w:b/>
          <w:bCs/>
          <w:color w:val="333333"/>
          <w:kern w:val="0"/>
          <w:sz w:val="32"/>
          <w:szCs w:val="32"/>
        </w:rPr>
        <w:t>16</w:t>
      </w:r>
      <w:r w:rsidRPr="00311683">
        <w:rPr>
          <w:rFonts w:ascii="宋体" w:eastAsia="宋体" w:hAnsi="宋体" w:cs="Times New Roman" w:hint="eastAsia"/>
          <w:b/>
          <w:bCs/>
          <w:color w:val="333333"/>
          <w:kern w:val="0"/>
          <w:sz w:val="32"/>
          <w:szCs w:val="32"/>
        </w:rPr>
        <w:t>号第七教学楼</w:t>
      </w:r>
      <w:r w:rsidRPr="00311683">
        <w:rPr>
          <w:rFonts w:ascii="Times New Roman" w:eastAsia="宋体" w:hAnsi="Times New Roman" w:cs="Times New Roman"/>
          <w:b/>
          <w:bCs/>
          <w:color w:val="333333"/>
          <w:kern w:val="0"/>
          <w:sz w:val="32"/>
          <w:szCs w:val="32"/>
        </w:rPr>
        <w:t>106</w:t>
      </w:r>
      <w:r w:rsidRPr="00311683">
        <w:rPr>
          <w:rFonts w:ascii="宋体" w:eastAsia="宋体" w:hAnsi="宋体" w:cs="Times New Roman" w:hint="eastAsia"/>
          <w:b/>
          <w:bCs/>
          <w:color w:val="333333"/>
          <w:kern w:val="0"/>
          <w:sz w:val="32"/>
          <w:szCs w:val="32"/>
        </w:rPr>
        <w:t>办公室</w:t>
      </w:r>
    </w:p>
    <w:p w:rsidR="00815692" w:rsidRPr="00311683" w:rsidRDefault="00815692">
      <w:bookmarkStart w:id="0" w:name="_GoBack"/>
      <w:bookmarkEnd w:id="0"/>
    </w:p>
    <w:sectPr w:rsidR="00815692" w:rsidRPr="003116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F3A"/>
    <w:rsid w:val="00311683"/>
    <w:rsid w:val="00815692"/>
    <w:rsid w:val="00A1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311683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311683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stime">
    <w:name w:val="stime"/>
    <w:basedOn w:val="a"/>
    <w:rsid w:val="0031168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31168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31168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311683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311683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stime">
    <w:name w:val="stime"/>
    <w:basedOn w:val="a"/>
    <w:rsid w:val="0031168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31168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3116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6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2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84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ocs.qq.com/form/page/DTG9FUk1BT252ZHl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123</Words>
  <Characters>706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2023-04-09T00:56:00Z</dcterms:created>
  <dcterms:modified xsi:type="dcterms:W3CDTF">2023-04-09T00:56:00Z</dcterms:modified>
</cp:coreProperties>
</file>