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F4A" w:rsidRPr="003B2F4A" w:rsidRDefault="003B2F4A" w:rsidP="003B2F4A">
      <w:pPr>
        <w:widowControl/>
        <w:shd w:val="clear" w:color="auto" w:fill="FFFFFF"/>
        <w:spacing w:line="480" w:lineRule="atLeast"/>
        <w:jc w:val="center"/>
        <w:outlineLvl w:val="0"/>
        <w:rPr>
          <w:rFonts w:ascii="微软雅黑" w:eastAsia="微软雅黑" w:hAnsi="微软雅黑" w:cs="宋体"/>
          <w:b/>
          <w:bCs/>
          <w:color w:val="333333"/>
          <w:kern w:val="36"/>
          <w:sz w:val="42"/>
          <w:szCs w:val="42"/>
        </w:rPr>
      </w:pPr>
      <w:bookmarkStart w:id="0" w:name="_GoBack"/>
      <w:r w:rsidRPr="003B2F4A">
        <w:rPr>
          <w:rFonts w:ascii="微软雅黑" w:eastAsia="微软雅黑" w:hAnsi="微软雅黑" w:cs="宋体" w:hint="eastAsia"/>
          <w:b/>
          <w:bCs/>
          <w:color w:val="333333"/>
          <w:kern w:val="36"/>
          <w:sz w:val="42"/>
          <w:szCs w:val="42"/>
        </w:rPr>
        <w:t>生医学院/生材中心2023年硕士研究生招生进入复试考生名单</w:t>
      </w:r>
    </w:p>
    <w:bookmarkEnd w:id="0"/>
    <w:p w:rsidR="003B2F4A" w:rsidRPr="003B2F4A" w:rsidRDefault="003B2F4A" w:rsidP="003B2F4A">
      <w:pPr>
        <w:widowControl/>
        <w:shd w:val="clear" w:color="auto" w:fill="FFFFFF"/>
        <w:spacing w:line="672" w:lineRule="atLeast"/>
        <w:jc w:val="center"/>
        <w:rPr>
          <w:rFonts w:ascii="微软雅黑" w:eastAsia="微软雅黑" w:hAnsi="微软雅黑" w:cs="宋体" w:hint="eastAsia"/>
          <w:color w:val="999999"/>
          <w:kern w:val="0"/>
          <w:szCs w:val="21"/>
        </w:rPr>
      </w:pPr>
      <w:r w:rsidRPr="003B2F4A">
        <w:rPr>
          <w:rFonts w:ascii="微软雅黑" w:eastAsia="微软雅黑" w:hAnsi="微软雅黑" w:cs="宋体" w:hint="eastAsia"/>
          <w:color w:val="999999"/>
          <w:kern w:val="0"/>
          <w:szCs w:val="21"/>
        </w:rPr>
        <w:t>发布日期：2023年03月16日     编辑：许秀娟     点击数：4792</w:t>
      </w:r>
    </w:p>
    <w:p w:rsidR="003B2F4A" w:rsidRPr="003B2F4A" w:rsidRDefault="003B2F4A" w:rsidP="003B2F4A">
      <w:pPr>
        <w:widowControl/>
        <w:shd w:val="clear" w:color="auto" w:fill="FFFFFF"/>
        <w:spacing w:before="225" w:line="48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3B2F4A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</w:t>
      </w:r>
    </w:p>
    <w:p w:rsidR="003B2F4A" w:rsidRPr="003B2F4A" w:rsidRDefault="003B2F4A" w:rsidP="003B2F4A">
      <w:pPr>
        <w:widowControl/>
        <w:shd w:val="clear" w:color="auto" w:fill="FFFFFF"/>
        <w:spacing w:line="480" w:lineRule="atLeast"/>
        <w:jc w:val="center"/>
        <w:outlineLvl w:val="0"/>
        <w:rPr>
          <w:rFonts w:ascii="微软雅黑" w:eastAsia="微软雅黑" w:hAnsi="微软雅黑" w:cs="宋体" w:hint="eastAsia"/>
          <w:b/>
          <w:bCs/>
          <w:color w:val="333333"/>
          <w:kern w:val="36"/>
          <w:sz w:val="42"/>
          <w:szCs w:val="42"/>
        </w:rPr>
      </w:pPr>
      <w:r w:rsidRPr="003B2F4A">
        <w:rPr>
          <w:rFonts w:ascii="方正小标宋简体" w:eastAsia="方正小标宋简体" w:hAnsi="微软雅黑" w:cs="宋体" w:hint="eastAsia"/>
          <w:color w:val="333333"/>
          <w:kern w:val="36"/>
          <w:sz w:val="29"/>
          <w:szCs w:val="29"/>
        </w:rPr>
        <w:t>四川大学生物医学工程学院/国家生物医学材料工程技术研究中心</w:t>
      </w:r>
    </w:p>
    <w:p w:rsidR="003B2F4A" w:rsidRPr="003B2F4A" w:rsidRDefault="003B2F4A" w:rsidP="003B2F4A">
      <w:pPr>
        <w:widowControl/>
        <w:shd w:val="clear" w:color="auto" w:fill="FFFFFF"/>
        <w:spacing w:line="480" w:lineRule="atLeast"/>
        <w:jc w:val="center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3B2F4A">
        <w:rPr>
          <w:rFonts w:ascii="方正小标宋简体" w:eastAsia="方正小标宋简体" w:hAnsi="微软雅黑" w:cs="宋体" w:hint="eastAsia"/>
          <w:color w:val="333333"/>
          <w:kern w:val="0"/>
          <w:sz w:val="30"/>
          <w:szCs w:val="30"/>
        </w:rPr>
        <w:t>2023年硕士研究生招生</w:t>
      </w:r>
      <w:r w:rsidRPr="003B2F4A">
        <w:rPr>
          <w:rFonts w:ascii="方正小标宋简体" w:eastAsia="方正小标宋简体" w:hAnsi="微软雅黑" w:cs="宋体" w:hint="eastAsia"/>
          <w:b/>
          <w:bCs/>
          <w:color w:val="333333"/>
          <w:kern w:val="0"/>
          <w:sz w:val="30"/>
          <w:szCs w:val="30"/>
        </w:rPr>
        <w:t>进入复试考生名单</w:t>
      </w:r>
    </w:p>
    <w:p w:rsidR="003B2F4A" w:rsidRPr="003B2F4A" w:rsidRDefault="003B2F4A" w:rsidP="003B2F4A">
      <w:pPr>
        <w:widowControl/>
        <w:shd w:val="clear" w:color="auto" w:fill="FFFFFF"/>
        <w:spacing w:before="225" w:line="480" w:lineRule="atLeast"/>
        <w:jc w:val="center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3B2F4A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</w:t>
      </w:r>
    </w:p>
    <w:p w:rsidR="003B2F4A" w:rsidRPr="003B2F4A" w:rsidRDefault="003B2F4A" w:rsidP="003B2F4A">
      <w:pPr>
        <w:widowControl/>
        <w:shd w:val="clear" w:color="auto" w:fill="FFFFFF"/>
        <w:spacing w:line="480" w:lineRule="atLeast"/>
        <w:ind w:firstLine="60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3B2F4A">
        <w:rPr>
          <w:rFonts w:ascii="仿宋_gb2312" w:eastAsia="仿宋_gb2312" w:hAnsi="微软雅黑" w:cs="宋体" w:hint="eastAsia"/>
          <w:color w:val="333333"/>
          <w:kern w:val="0"/>
          <w:sz w:val="30"/>
          <w:szCs w:val="30"/>
        </w:rPr>
        <w:t>根据《四川大学2023年硕士研究生复试录取工作实施办法》有关规定，经学院/中心研究生招生工作领导小组研究，2023年我院/中心硕士研究生招生复试相关安排如下：</w:t>
      </w:r>
    </w:p>
    <w:p w:rsidR="003B2F4A" w:rsidRPr="003B2F4A" w:rsidRDefault="003B2F4A" w:rsidP="003B2F4A">
      <w:pPr>
        <w:widowControl/>
        <w:shd w:val="clear" w:color="auto" w:fill="FFFFFF"/>
        <w:spacing w:line="480" w:lineRule="atLeast"/>
        <w:ind w:firstLine="60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3B2F4A">
        <w:rPr>
          <w:rFonts w:ascii="仿宋_gb2312" w:eastAsia="仿宋_gb2312" w:hAnsi="微软雅黑" w:cs="宋体" w:hint="eastAsia"/>
          <w:color w:val="333333"/>
          <w:kern w:val="0"/>
          <w:sz w:val="30"/>
          <w:szCs w:val="30"/>
        </w:rPr>
        <w:t>一、复试形式</w:t>
      </w:r>
    </w:p>
    <w:p w:rsidR="003B2F4A" w:rsidRPr="003B2F4A" w:rsidRDefault="003B2F4A" w:rsidP="003B2F4A">
      <w:pPr>
        <w:widowControl/>
        <w:shd w:val="clear" w:color="auto" w:fill="FFFFFF"/>
        <w:spacing w:line="480" w:lineRule="atLeast"/>
        <w:ind w:firstLine="60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3B2F4A">
        <w:rPr>
          <w:rFonts w:ascii="仿宋_gb2312" w:eastAsia="仿宋_gb2312" w:hAnsi="微软雅黑" w:cs="宋体" w:hint="eastAsia"/>
          <w:color w:val="333333"/>
          <w:kern w:val="0"/>
          <w:sz w:val="30"/>
          <w:szCs w:val="30"/>
        </w:rPr>
        <w:t>复试形式为线下复试。复试有关具体通知将</w:t>
      </w:r>
      <w:proofErr w:type="gramStart"/>
      <w:r w:rsidRPr="003B2F4A">
        <w:rPr>
          <w:rFonts w:ascii="仿宋_gb2312" w:eastAsia="仿宋_gb2312" w:hAnsi="微软雅黑" w:cs="宋体" w:hint="eastAsia"/>
          <w:color w:val="333333"/>
          <w:kern w:val="0"/>
          <w:sz w:val="30"/>
          <w:szCs w:val="30"/>
        </w:rPr>
        <w:t>在官网或</w:t>
      </w:r>
      <w:proofErr w:type="spellStart"/>
      <w:proofErr w:type="gramEnd"/>
      <w:r w:rsidRPr="003B2F4A">
        <w:rPr>
          <w:rFonts w:ascii="仿宋_gb2312" w:eastAsia="仿宋_gb2312" w:hAnsi="微软雅黑" w:cs="宋体" w:hint="eastAsia"/>
          <w:color w:val="333333"/>
          <w:kern w:val="0"/>
          <w:sz w:val="30"/>
          <w:szCs w:val="30"/>
        </w:rPr>
        <w:t>qq</w:t>
      </w:r>
      <w:proofErr w:type="spellEnd"/>
      <w:r w:rsidRPr="003B2F4A">
        <w:rPr>
          <w:rFonts w:ascii="仿宋_gb2312" w:eastAsia="仿宋_gb2312" w:hAnsi="微软雅黑" w:cs="宋体" w:hint="eastAsia"/>
          <w:color w:val="333333"/>
          <w:kern w:val="0"/>
          <w:sz w:val="30"/>
          <w:szCs w:val="30"/>
        </w:rPr>
        <w:t>群通知，请尽快加入</w:t>
      </w:r>
      <w:proofErr w:type="spellStart"/>
      <w:r w:rsidRPr="003B2F4A">
        <w:rPr>
          <w:rFonts w:ascii="仿宋_gb2312" w:eastAsia="仿宋_gb2312" w:hAnsi="微软雅黑" w:cs="宋体" w:hint="eastAsia"/>
          <w:color w:val="333333"/>
          <w:kern w:val="0"/>
          <w:sz w:val="30"/>
          <w:szCs w:val="30"/>
        </w:rPr>
        <w:t>qq</w:t>
      </w:r>
      <w:proofErr w:type="spellEnd"/>
      <w:r w:rsidRPr="003B2F4A">
        <w:rPr>
          <w:rFonts w:ascii="仿宋_gb2312" w:eastAsia="仿宋_gb2312" w:hAnsi="微软雅黑" w:cs="宋体" w:hint="eastAsia"/>
          <w:color w:val="333333"/>
          <w:kern w:val="0"/>
          <w:sz w:val="30"/>
          <w:szCs w:val="30"/>
        </w:rPr>
        <w:t>群（“2023生</w:t>
      </w:r>
      <w:proofErr w:type="gramStart"/>
      <w:r w:rsidRPr="003B2F4A">
        <w:rPr>
          <w:rFonts w:ascii="仿宋_gb2312" w:eastAsia="仿宋_gb2312" w:hAnsi="微软雅黑" w:cs="宋体" w:hint="eastAsia"/>
          <w:color w:val="333333"/>
          <w:kern w:val="0"/>
          <w:sz w:val="30"/>
          <w:szCs w:val="30"/>
        </w:rPr>
        <w:t>医硕招</w:t>
      </w:r>
      <w:proofErr w:type="gramEnd"/>
      <w:r w:rsidRPr="003B2F4A">
        <w:rPr>
          <w:rFonts w:ascii="仿宋_gb2312" w:eastAsia="仿宋_gb2312" w:hAnsi="微软雅黑" w:cs="宋体" w:hint="eastAsia"/>
          <w:color w:val="333333"/>
          <w:kern w:val="0"/>
          <w:sz w:val="30"/>
          <w:szCs w:val="30"/>
        </w:rPr>
        <w:t>复试通知群”，群号：714699741）并密切关注生物医学工程学院官网：https://bme.scu.edu.cn/。</w:t>
      </w:r>
    </w:p>
    <w:p w:rsidR="003B2F4A" w:rsidRPr="003B2F4A" w:rsidRDefault="003B2F4A" w:rsidP="003B2F4A">
      <w:pPr>
        <w:widowControl/>
        <w:shd w:val="clear" w:color="auto" w:fill="FFFFFF"/>
        <w:spacing w:line="480" w:lineRule="atLeast"/>
        <w:ind w:firstLine="60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3B2F4A">
        <w:rPr>
          <w:rFonts w:ascii="仿宋_gb2312" w:eastAsia="仿宋_gb2312" w:hAnsi="微软雅黑" w:cs="宋体" w:hint="eastAsia"/>
          <w:color w:val="333333"/>
          <w:kern w:val="0"/>
          <w:sz w:val="30"/>
          <w:szCs w:val="30"/>
        </w:rPr>
        <w:t>二、复试分数线</w:t>
      </w:r>
    </w:p>
    <w:p w:rsidR="003B2F4A" w:rsidRPr="003B2F4A" w:rsidRDefault="003B2F4A" w:rsidP="003B2F4A">
      <w:pPr>
        <w:widowControl/>
        <w:shd w:val="clear" w:color="auto" w:fill="FFFFFF"/>
        <w:spacing w:line="480" w:lineRule="atLeast"/>
        <w:ind w:firstLine="60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3B2F4A">
        <w:rPr>
          <w:rFonts w:ascii="仿宋_gb2312" w:eastAsia="仿宋_gb2312" w:hAnsi="微软雅黑" w:cs="宋体" w:hint="eastAsia"/>
          <w:color w:val="333333"/>
          <w:kern w:val="0"/>
          <w:sz w:val="30"/>
          <w:szCs w:val="30"/>
        </w:rPr>
        <w:t>详见链接：四川大学2023年硕士研究生招生考试考生进入复试的初试成绩基本要求https://yz.scu.edu.cn/zsxx/Details/a4d3ea1c-1f3b-4ad3-85a2-ad41b660311c</w:t>
      </w:r>
    </w:p>
    <w:p w:rsidR="003B2F4A" w:rsidRPr="003B2F4A" w:rsidRDefault="003B2F4A" w:rsidP="003B2F4A">
      <w:pPr>
        <w:widowControl/>
        <w:shd w:val="clear" w:color="auto" w:fill="FFFFFF"/>
        <w:spacing w:line="480" w:lineRule="atLeast"/>
        <w:ind w:firstLine="60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3B2F4A">
        <w:rPr>
          <w:rFonts w:ascii="仿宋_gb2312" w:eastAsia="仿宋_gb2312" w:hAnsi="微软雅黑" w:cs="宋体" w:hint="eastAsia"/>
          <w:color w:val="333333"/>
          <w:kern w:val="0"/>
          <w:sz w:val="30"/>
          <w:szCs w:val="30"/>
        </w:rPr>
        <w:lastRenderedPageBreak/>
        <w:t>三、复试考生名单</w:t>
      </w:r>
    </w:p>
    <w:tbl>
      <w:tblPr>
        <w:tblW w:w="14400" w:type="dxa"/>
        <w:jc w:val="center"/>
        <w:tblCellSpacing w:w="0" w:type="dxa"/>
        <w:tblBorders>
          <w:top w:val="single" w:sz="6" w:space="0" w:color="DDDDDD"/>
          <w:lef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55"/>
        <w:gridCol w:w="1752"/>
        <w:gridCol w:w="3356"/>
        <w:gridCol w:w="3837"/>
      </w:tblGrid>
      <w:tr w:rsidR="003B2F4A" w:rsidRPr="003B2F4A" w:rsidTr="003B2F4A">
        <w:trPr>
          <w:trHeight w:val="380"/>
          <w:tblCellSpacing w:w="0" w:type="dxa"/>
          <w:jc w:val="center"/>
        </w:trPr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480" w:lineRule="atLeast"/>
              <w:ind w:firstLine="405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6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姓名</w:t>
            </w:r>
          </w:p>
        </w:tc>
        <w:tc>
          <w:tcPr>
            <w:tcW w:w="12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报考专业代码</w:t>
            </w:r>
          </w:p>
        </w:tc>
        <w:tc>
          <w:tcPr>
            <w:tcW w:w="14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报考专业名称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106103080500063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毕棋瑞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080500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材料科学与工程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106103080500337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耿雪平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080500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材料科学与工程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106103080500345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杨宇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080500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材料科学与工程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106103083100008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金大中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083100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106103083100009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曾桦章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083100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106103083100012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王语嫣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083100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106103083100013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邓爽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083100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106103083100015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侯丹妮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083100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106103083100017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李若琪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083100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106103083100018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周宗毅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083100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106103083100024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张文龙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083100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106103083100041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万其文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083100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106103083100051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秦瑜祥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083100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106103083100048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文瑞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083100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106103083100049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胡筱琴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083100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106103083100061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朱</w:t>
            </w:r>
            <w:proofErr w:type="gramStart"/>
            <w:r w:rsidRPr="003B2F4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溁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083100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106103083100074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郭必升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083100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106103083100081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李俊颖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083100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106103085400003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黄灿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085409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106103085400028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阚金辰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085409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106103085400080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原甜甜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085409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106103085400149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陈皓月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085409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106103085400186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卓璇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085409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106103085400209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黄书文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085409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106103085400248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谭雯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085409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106103085400307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胡棋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085409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106103085400308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王开鑫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085409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106103085400337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吴林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085409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106103085400430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徐子昊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085409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106103085400511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王志沅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085409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106103085400553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喻</w:t>
            </w:r>
            <w:proofErr w:type="gramEnd"/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海洋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085409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106103085400579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庄启瑶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085409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106103085400614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余孟霖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085409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106103085400729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李文</w:t>
            </w:r>
            <w:proofErr w:type="gramStart"/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085409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106103085400730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郭湘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085409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106103085400732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任睿韬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085409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106103085400733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张彦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085409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106103085400734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陈雨彤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085409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106103085400735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刘晨昕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085409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lastRenderedPageBreak/>
              <w:t>106103085401149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白天水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085409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106103085401182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樊秋平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085409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106103085401362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王欣怡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085409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106103085401363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廖璐阳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085409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106103085401364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张雨婷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085409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106103085401419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胡育才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085409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106103085401420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刘跃均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085409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106103085401421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林智杰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085409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106103085401668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李熔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085409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106103085401681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杨昀珂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085409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106103085401782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陈建宏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085409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106103085401801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江汶锴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085409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106103085401813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唐瑜阳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085409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106103085401854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刘</w:t>
            </w:r>
            <w:r w:rsidRPr="003B2F4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睆</w:t>
            </w: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聪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085409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生物医学工程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106103085600001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赵朋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材料与化工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106103085600011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杨晓汇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材料与化工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106103085600109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徐楚尧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材料与化工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106103085600188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霍海燕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材料与化工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106103085600400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蒋钧中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材料与化工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106103085600470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骆秋豪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材料与化工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106103085600478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杜汶励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材料与化工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106103085600490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王俊杰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材料与化工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106103085600491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张龙健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材料与化工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106103085600492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汪嘉轩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材料与化工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106103085600723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杜星壮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材料与化工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106103085600730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唐仕民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材料与化工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106103085600772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陈紫婷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材料与化工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106103085600853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何永杰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材料与化工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106103085600653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曹艺谱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085600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材料与化工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106103086000007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任慧琳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086000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生物与医药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106103086000015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兰悦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086000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生物与医药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106103086000034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赵金虎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086000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生物与医药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106103086000036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李芳玲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086000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生物与医药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106103086000041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李翌炜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086000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生物与医药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106103086000044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关子英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086000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生物与医药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106103086000052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韩露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086000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生物与医药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106103086000059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熊艺玲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086000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生物与医药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106103086000061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李诗怡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086000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生物与医药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106103086000133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任思雨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086000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生物与医药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106103086000134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陆明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086000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生物与医药</w:t>
            </w:r>
          </w:p>
        </w:tc>
      </w:tr>
      <w:tr w:rsidR="003B2F4A" w:rsidRPr="003B2F4A" w:rsidTr="003B2F4A">
        <w:trPr>
          <w:trHeight w:val="17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106103086000168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张志杰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086000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B2F4A" w:rsidRPr="003B2F4A" w:rsidRDefault="003B2F4A" w:rsidP="003B2F4A">
            <w:pPr>
              <w:widowControl/>
              <w:spacing w:line="1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F4A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生物与医药</w:t>
            </w:r>
          </w:p>
        </w:tc>
      </w:tr>
    </w:tbl>
    <w:p w:rsidR="003B2F4A" w:rsidRPr="003B2F4A" w:rsidRDefault="003B2F4A" w:rsidP="003B2F4A">
      <w:pPr>
        <w:widowControl/>
        <w:shd w:val="clear" w:color="auto" w:fill="FFFFFF"/>
        <w:spacing w:before="225" w:line="48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3B2F4A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lastRenderedPageBreak/>
        <w:t> </w:t>
      </w:r>
    </w:p>
    <w:p w:rsidR="003B2F4A" w:rsidRPr="003B2F4A" w:rsidRDefault="003B2F4A" w:rsidP="003B2F4A">
      <w:pPr>
        <w:widowControl/>
        <w:shd w:val="clear" w:color="auto" w:fill="FFFFFF"/>
        <w:spacing w:before="225" w:line="480" w:lineRule="atLeast"/>
        <w:ind w:firstLine="600"/>
        <w:jc w:val="righ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3B2F4A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</w:t>
      </w:r>
    </w:p>
    <w:p w:rsidR="003B2F4A" w:rsidRPr="003B2F4A" w:rsidRDefault="003B2F4A" w:rsidP="003B2F4A">
      <w:pPr>
        <w:widowControl/>
        <w:shd w:val="clear" w:color="auto" w:fill="FFFFFF"/>
        <w:spacing w:line="480" w:lineRule="atLeast"/>
        <w:ind w:right="90" w:firstLine="1500"/>
        <w:jc w:val="center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3B2F4A">
        <w:rPr>
          <w:rFonts w:ascii="仿宋_gb2312" w:eastAsia="仿宋_gb2312" w:hAnsi="微软雅黑" w:cs="宋体" w:hint="eastAsia"/>
          <w:color w:val="333333"/>
          <w:kern w:val="0"/>
          <w:sz w:val="30"/>
          <w:szCs w:val="30"/>
        </w:rPr>
        <w:t>四川大学生物医学工程学院</w:t>
      </w:r>
    </w:p>
    <w:p w:rsidR="003B2F4A" w:rsidRPr="003B2F4A" w:rsidRDefault="003B2F4A" w:rsidP="003B2F4A">
      <w:pPr>
        <w:widowControl/>
        <w:shd w:val="clear" w:color="auto" w:fill="FFFFFF"/>
        <w:spacing w:line="480" w:lineRule="atLeast"/>
        <w:ind w:right="90" w:firstLine="1500"/>
        <w:jc w:val="center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3B2F4A">
        <w:rPr>
          <w:rFonts w:ascii="仿宋_gb2312" w:eastAsia="仿宋_gb2312" w:hAnsi="微软雅黑" w:cs="宋体" w:hint="eastAsia"/>
          <w:color w:val="333333"/>
          <w:kern w:val="0"/>
          <w:sz w:val="30"/>
          <w:szCs w:val="30"/>
        </w:rPr>
        <w:t>国家生物医学材料工程技术研究中心</w:t>
      </w:r>
    </w:p>
    <w:p w:rsidR="003B2F4A" w:rsidRPr="003B2F4A" w:rsidRDefault="003B2F4A" w:rsidP="003B2F4A">
      <w:pPr>
        <w:widowControl/>
        <w:shd w:val="clear" w:color="auto" w:fill="FFFFFF"/>
        <w:spacing w:line="480" w:lineRule="atLeast"/>
        <w:ind w:firstLine="1500"/>
        <w:jc w:val="center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3B2F4A">
        <w:rPr>
          <w:rFonts w:ascii="仿宋_gb2312" w:eastAsia="仿宋_gb2312" w:hAnsi="微软雅黑" w:cs="宋体" w:hint="eastAsia"/>
          <w:color w:val="333333"/>
          <w:kern w:val="0"/>
          <w:sz w:val="30"/>
          <w:szCs w:val="30"/>
        </w:rPr>
        <w:t>2023年03月16日</w:t>
      </w:r>
    </w:p>
    <w:p w:rsidR="003A46C1" w:rsidRDefault="003A46C1"/>
    <w:sectPr w:rsidR="003A46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A31" w:rsidRDefault="00DC0A31" w:rsidP="003B2F4A">
      <w:r>
        <w:separator/>
      </w:r>
    </w:p>
  </w:endnote>
  <w:endnote w:type="continuationSeparator" w:id="0">
    <w:p w:rsidR="00DC0A31" w:rsidRDefault="00DC0A31" w:rsidP="003B2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A31" w:rsidRDefault="00DC0A31" w:rsidP="003B2F4A">
      <w:r>
        <w:separator/>
      </w:r>
    </w:p>
  </w:footnote>
  <w:footnote w:type="continuationSeparator" w:id="0">
    <w:p w:rsidR="00DC0A31" w:rsidRDefault="00DC0A31" w:rsidP="003B2F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6E6"/>
    <w:rsid w:val="000F16E6"/>
    <w:rsid w:val="003A46C1"/>
    <w:rsid w:val="003B2F4A"/>
    <w:rsid w:val="00DC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B2F4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B2F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B2F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B2F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B2F4A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B2F4A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3B2F4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3B2F4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B2F4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B2F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B2F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B2F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B2F4A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B2F4A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3B2F4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3B2F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0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470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0" w:color="DEDEDE"/>
            <w:right w:val="none" w:sz="0" w:space="0" w:color="auto"/>
          </w:divBdr>
        </w:div>
        <w:div w:id="137338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489</Words>
  <Characters>2789</Characters>
  <Application>Microsoft Office Word</Application>
  <DocSecurity>0</DocSecurity>
  <Lines>23</Lines>
  <Paragraphs>6</Paragraphs>
  <ScaleCrop>false</ScaleCrop>
  <Company/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2023-03-29T07:32:00Z</dcterms:created>
  <dcterms:modified xsi:type="dcterms:W3CDTF">2023-03-29T07:32:00Z</dcterms:modified>
</cp:coreProperties>
</file>