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3DF" w:rsidRPr="004603DF" w:rsidRDefault="004603DF" w:rsidP="004603DF">
      <w:pPr>
        <w:widowControl/>
        <w:shd w:val="clear" w:color="auto" w:fill="FFFFFF"/>
        <w:jc w:val="center"/>
        <w:rPr>
          <w:rFonts w:ascii="inherit" w:eastAsia="宋体" w:hAnsi="inherit" w:cs="Arial"/>
          <w:color w:val="1E69C6"/>
          <w:kern w:val="0"/>
          <w:sz w:val="45"/>
          <w:szCs w:val="45"/>
        </w:rPr>
      </w:pPr>
      <w:r w:rsidRPr="004603DF">
        <w:rPr>
          <w:rFonts w:ascii="inherit" w:eastAsia="宋体" w:hAnsi="inherit" w:cs="Arial"/>
          <w:color w:val="1E69C6"/>
          <w:kern w:val="0"/>
          <w:sz w:val="45"/>
          <w:szCs w:val="45"/>
        </w:rPr>
        <w:t>化工学院盘锦分院</w:t>
      </w:r>
      <w:r w:rsidRPr="004603DF">
        <w:rPr>
          <w:rFonts w:ascii="inherit" w:eastAsia="宋体" w:hAnsi="inherit" w:cs="Arial"/>
          <w:color w:val="1E69C6"/>
          <w:kern w:val="0"/>
          <w:sz w:val="45"/>
          <w:szCs w:val="45"/>
        </w:rPr>
        <w:t>2023</w:t>
      </w:r>
      <w:r w:rsidRPr="004603DF">
        <w:rPr>
          <w:rFonts w:ascii="inherit" w:eastAsia="宋体" w:hAnsi="inherit" w:cs="Arial"/>
          <w:color w:val="1E69C6"/>
          <w:kern w:val="0"/>
          <w:sz w:val="45"/>
          <w:szCs w:val="45"/>
        </w:rPr>
        <w:t>年硕士研究生调剂通知</w:t>
      </w:r>
      <w:r w:rsidRPr="004603DF">
        <w:rPr>
          <w:rFonts w:ascii="inherit" w:eastAsia="宋体" w:hAnsi="inherit" w:cs="Arial"/>
          <w:color w:val="1E69C6"/>
          <w:kern w:val="0"/>
          <w:sz w:val="45"/>
          <w:szCs w:val="45"/>
        </w:rPr>
        <w:t>-</w:t>
      </w:r>
      <w:r w:rsidRPr="004603DF">
        <w:rPr>
          <w:rFonts w:ascii="inherit" w:eastAsia="宋体" w:hAnsi="inherit" w:cs="Arial"/>
          <w:color w:val="1E69C6"/>
          <w:kern w:val="0"/>
          <w:sz w:val="45"/>
          <w:szCs w:val="45"/>
        </w:rPr>
        <w:t>第二轮</w:t>
      </w:r>
    </w:p>
    <w:p w:rsidR="004603DF" w:rsidRPr="004603DF" w:rsidRDefault="004603DF" w:rsidP="004603DF">
      <w:pPr>
        <w:widowControl/>
        <w:shd w:val="clear" w:color="auto" w:fill="FFFFFF"/>
        <w:jc w:val="center"/>
        <w:rPr>
          <w:rFonts w:ascii="inherit" w:eastAsia="宋体" w:hAnsi="inherit" w:cs="Arial"/>
          <w:color w:val="666666"/>
          <w:kern w:val="0"/>
          <w:szCs w:val="21"/>
        </w:rPr>
      </w:pPr>
      <w:r w:rsidRPr="004603DF">
        <w:rPr>
          <w:rFonts w:ascii="inherit" w:eastAsia="宋体" w:hAnsi="inherit" w:cs="Arial"/>
          <w:color w:val="666666"/>
          <w:kern w:val="0"/>
          <w:szCs w:val="21"/>
        </w:rPr>
        <w:t>日期：</w:t>
      </w:r>
      <w:r w:rsidRPr="004603DF">
        <w:rPr>
          <w:rFonts w:ascii="inherit" w:eastAsia="宋体" w:hAnsi="inherit" w:cs="Arial"/>
          <w:color w:val="666666"/>
          <w:kern w:val="0"/>
          <w:szCs w:val="21"/>
        </w:rPr>
        <w:t xml:space="preserve"> 2023</w:t>
      </w:r>
      <w:r w:rsidRPr="004603DF">
        <w:rPr>
          <w:rFonts w:ascii="inherit" w:eastAsia="宋体" w:hAnsi="inherit" w:cs="Arial"/>
          <w:color w:val="666666"/>
          <w:kern w:val="0"/>
          <w:szCs w:val="21"/>
        </w:rPr>
        <w:t>年</w:t>
      </w:r>
      <w:r w:rsidRPr="004603DF">
        <w:rPr>
          <w:rFonts w:ascii="inherit" w:eastAsia="宋体" w:hAnsi="inherit" w:cs="Arial"/>
          <w:color w:val="666666"/>
          <w:kern w:val="0"/>
          <w:szCs w:val="21"/>
        </w:rPr>
        <w:t>04</w:t>
      </w:r>
      <w:r w:rsidRPr="004603DF">
        <w:rPr>
          <w:rFonts w:ascii="inherit" w:eastAsia="宋体" w:hAnsi="inherit" w:cs="Arial"/>
          <w:color w:val="666666"/>
          <w:kern w:val="0"/>
          <w:szCs w:val="21"/>
        </w:rPr>
        <w:t>月</w:t>
      </w:r>
      <w:r w:rsidRPr="004603DF">
        <w:rPr>
          <w:rFonts w:ascii="inherit" w:eastAsia="宋体" w:hAnsi="inherit" w:cs="Arial"/>
          <w:color w:val="666666"/>
          <w:kern w:val="0"/>
          <w:szCs w:val="21"/>
        </w:rPr>
        <w:t>08</w:t>
      </w:r>
      <w:r w:rsidRPr="004603DF">
        <w:rPr>
          <w:rFonts w:ascii="inherit" w:eastAsia="宋体" w:hAnsi="inherit" w:cs="Arial"/>
          <w:color w:val="666666"/>
          <w:kern w:val="0"/>
          <w:szCs w:val="21"/>
        </w:rPr>
        <w:t>日</w:t>
      </w:r>
      <w:r w:rsidRPr="004603DF">
        <w:rPr>
          <w:rFonts w:ascii="inherit" w:eastAsia="宋体" w:hAnsi="inherit" w:cs="Arial"/>
          <w:color w:val="666666"/>
          <w:kern w:val="0"/>
          <w:szCs w:val="21"/>
        </w:rPr>
        <w:t xml:space="preserve"> 12:23   </w:t>
      </w:r>
      <w:r w:rsidRPr="004603DF">
        <w:rPr>
          <w:rFonts w:ascii="inherit" w:eastAsia="宋体" w:hAnsi="inherit" w:cs="Arial"/>
          <w:color w:val="666666"/>
          <w:kern w:val="0"/>
          <w:szCs w:val="21"/>
        </w:rPr>
        <w:t>浏览量：</w:t>
      </w:r>
      <w:r w:rsidRPr="004603DF">
        <w:rPr>
          <w:rFonts w:ascii="Arial" w:eastAsia="宋体" w:hAnsi="Arial" w:cs="Arial"/>
          <w:color w:val="666666"/>
          <w:kern w:val="0"/>
          <w:szCs w:val="21"/>
        </w:rPr>
        <w:t>507</w:t>
      </w:r>
    </w:p>
    <w:p w:rsidR="004603DF" w:rsidRPr="004603DF" w:rsidRDefault="004603DF" w:rsidP="004603DF">
      <w:pPr>
        <w:widowControl/>
        <w:shd w:val="clear" w:color="auto" w:fill="FFFFFF"/>
        <w:spacing w:line="338" w:lineRule="atLeast"/>
        <w:jc w:val="center"/>
        <w:rPr>
          <w:rFonts w:ascii="微软雅黑" w:eastAsia="微软雅黑" w:hAnsi="微软雅黑" w:cs="Arial"/>
          <w:color w:val="333333"/>
          <w:kern w:val="0"/>
          <w:sz w:val="27"/>
          <w:szCs w:val="27"/>
        </w:rPr>
      </w:pPr>
      <w:r w:rsidRPr="004603DF">
        <w:rPr>
          <w:rFonts w:ascii="华文中宋" w:eastAsia="华文中宋" w:hAnsi="华文中宋" w:cs="Arial" w:hint="eastAsia"/>
          <w:color w:val="333333"/>
          <w:kern w:val="0"/>
          <w:sz w:val="36"/>
          <w:szCs w:val="36"/>
        </w:rPr>
        <w:t>大连理工大学化工学院盘锦分院</w:t>
      </w:r>
      <w:r w:rsidRPr="004603DF">
        <w:rPr>
          <w:rFonts w:ascii="微软雅黑" w:eastAsia="微软雅黑" w:hAnsi="微软雅黑" w:cs="Arial" w:hint="eastAsia"/>
          <w:color w:val="333333"/>
          <w:kern w:val="0"/>
          <w:sz w:val="36"/>
          <w:szCs w:val="36"/>
        </w:rPr>
        <w:t>2023</w:t>
      </w:r>
      <w:r w:rsidRPr="004603DF">
        <w:rPr>
          <w:rFonts w:ascii="华文中宋" w:eastAsia="华文中宋" w:hAnsi="华文中宋" w:cs="Arial" w:hint="eastAsia"/>
          <w:color w:val="333333"/>
          <w:kern w:val="0"/>
          <w:sz w:val="36"/>
          <w:szCs w:val="36"/>
        </w:rPr>
        <w:t>年硕士研究生</w:t>
      </w:r>
    </w:p>
    <w:p w:rsidR="004603DF" w:rsidRPr="004603DF" w:rsidRDefault="004603DF" w:rsidP="004603DF">
      <w:pPr>
        <w:widowControl/>
        <w:shd w:val="clear" w:color="auto" w:fill="FFFFFF"/>
        <w:spacing w:line="338" w:lineRule="atLeast"/>
        <w:jc w:val="center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  <w:r w:rsidRPr="004603DF">
        <w:rPr>
          <w:rFonts w:ascii="华文中宋" w:eastAsia="华文中宋" w:hAnsi="华文中宋" w:cs="Arial" w:hint="eastAsia"/>
          <w:color w:val="333333"/>
          <w:kern w:val="0"/>
          <w:sz w:val="36"/>
          <w:szCs w:val="36"/>
        </w:rPr>
        <w:t>调剂通知</w:t>
      </w:r>
      <w:r w:rsidRPr="004603DF">
        <w:rPr>
          <w:rFonts w:ascii="微软雅黑" w:eastAsia="微软雅黑" w:hAnsi="微软雅黑" w:cs="Arial" w:hint="eastAsia"/>
          <w:color w:val="333333"/>
          <w:kern w:val="0"/>
          <w:sz w:val="36"/>
          <w:szCs w:val="36"/>
        </w:rPr>
        <w:t>-</w:t>
      </w:r>
      <w:r w:rsidRPr="004603DF">
        <w:rPr>
          <w:rFonts w:ascii="华文中宋" w:eastAsia="华文中宋" w:hAnsi="华文中宋" w:cs="Arial" w:hint="eastAsia"/>
          <w:color w:val="333333"/>
          <w:kern w:val="0"/>
          <w:sz w:val="36"/>
          <w:szCs w:val="36"/>
        </w:rPr>
        <w:t>第二轮</w:t>
      </w:r>
    </w:p>
    <w:p w:rsidR="004603DF" w:rsidRPr="004603DF" w:rsidRDefault="004603DF" w:rsidP="004603DF">
      <w:pPr>
        <w:widowControl/>
        <w:shd w:val="clear" w:color="auto" w:fill="FFFFFF"/>
        <w:spacing w:line="338" w:lineRule="atLeast"/>
        <w:jc w:val="center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</w:p>
    <w:p w:rsidR="004603DF" w:rsidRPr="004603DF" w:rsidRDefault="004603DF" w:rsidP="004603DF">
      <w:pPr>
        <w:widowControl/>
        <w:shd w:val="clear" w:color="auto" w:fill="FFFFFF"/>
        <w:spacing w:line="338" w:lineRule="atLeast"/>
        <w:ind w:firstLine="555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根据《大连理工大学</w:t>
      </w:r>
      <w:r w:rsidRPr="004603DF">
        <w:rPr>
          <w:rFonts w:ascii="微软雅黑" w:eastAsia="微软雅黑" w:hAnsi="微软雅黑" w:cs="Arial" w:hint="eastAsia"/>
          <w:color w:val="333333"/>
          <w:kern w:val="0"/>
          <w:sz w:val="29"/>
          <w:szCs w:val="29"/>
        </w:rPr>
        <w:t>2023</w:t>
      </w: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年硕士研究生复试录取办法》和化工学院盘锦分院复试录取办法的规定，现将化工学院盘锦分院调剂招生计划、调剂规则及流程等通知如下：</w:t>
      </w:r>
    </w:p>
    <w:p w:rsidR="004603DF" w:rsidRPr="004603DF" w:rsidRDefault="004603DF" w:rsidP="004603DF">
      <w:pPr>
        <w:widowControl/>
        <w:shd w:val="clear" w:color="auto" w:fill="FFFFFF"/>
        <w:spacing w:line="338" w:lineRule="atLeast"/>
        <w:ind w:firstLine="555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  <w:r w:rsidRPr="004603DF">
        <w:rPr>
          <w:rFonts w:ascii="黑体" w:eastAsia="黑体" w:hAnsi="黑体" w:cs="Arial" w:hint="eastAsia"/>
          <w:color w:val="333333"/>
          <w:kern w:val="0"/>
          <w:sz w:val="29"/>
          <w:szCs w:val="29"/>
        </w:rPr>
        <w:t>一、调剂计划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1260"/>
        <w:gridCol w:w="1260"/>
        <w:gridCol w:w="1260"/>
      </w:tblGrid>
      <w:tr w:rsidR="004603DF" w:rsidRPr="004603DF" w:rsidTr="004603DF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603DF" w:rsidRPr="004603DF" w:rsidRDefault="004603DF" w:rsidP="004603DF">
            <w:pPr>
              <w:widowControl/>
              <w:spacing w:line="480" w:lineRule="auto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7"/>
                <w:szCs w:val="27"/>
              </w:rPr>
            </w:pPr>
            <w:r w:rsidRPr="004603DF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603DF" w:rsidRPr="004603DF" w:rsidRDefault="004603DF" w:rsidP="004603DF">
            <w:pPr>
              <w:widowControl/>
              <w:spacing w:line="480" w:lineRule="auto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7"/>
                <w:szCs w:val="27"/>
              </w:rPr>
            </w:pPr>
            <w:r w:rsidRPr="004603DF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603DF" w:rsidRPr="004603DF" w:rsidRDefault="004603DF" w:rsidP="004603DF">
            <w:pPr>
              <w:widowControl/>
              <w:spacing w:line="480" w:lineRule="auto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7"/>
                <w:szCs w:val="27"/>
              </w:rPr>
            </w:pPr>
            <w:r w:rsidRPr="004603DF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603DF" w:rsidRPr="004603DF" w:rsidRDefault="004603DF" w:rsidP="004603DF">
            <w:pPr>
              <w:widowControl/>
              <w:spacing w:line="480" w:lineRule="auto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7"/>
                <w:szCs w:val="27"/>
              </w:rPr>
            </w:pPr>
            <w:r w:rsidRPr="004603DF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调剂计划</w:t>
            </w:r>
          </w:p>
        </w:tc>
      </w:tr>
      <w:tr w:rsidR="004603DF" w:rsidRPr="004603DF" w:rsidTr="004603DF">
        <w:trPr>
          <w:trHeight w:val="31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603DF" w:rsidRPr="004603DF" w:rsidRDefault="004603DF" w:rsidP="004603DF">
            <w:pPr>
              <w:widowControl/>
              <w:spacing w:line="480" w:lineRule="auto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7"/>
                <w:szCs w:val="27"/>
              </w:rPr>
            </w:pPr>
            <w:r w:rsidRPr="004603DF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081701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603DF" w:rsidRPr="004603DF" w:rsidRDefault="004603DF" w:rsidP="004603DF">
            <w:pPr>
              <w:widowControl/>
              <w:spacing w:line="480" w:lineRule="auto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7"/>
                <w:szCs w:val="27"/>
              </w:rPr>
            </w:pPr>
            <w:r w:rsidRPr="004603DF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化学工程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603DF" w:rsidRPr="004603DF" w:rsidRDefault="004603DF" w:rsidP="004603DF">
            <w:pPr>
              <w:widowControl/>
              <w:spacing w:line="480" w:lineRule="auto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7"/>
                <w:szCs w:val="27"/>
              </w:rPr>
            </w:pPr>
            <w:r w:rsidRPr="004603DF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/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603DF" w:rsidRPr="004603DF" w:rsidRDefault="004603DF" w:rsidP="004603DF">
            <w:pPr>
              <w:widowControl/>
              <w:spacing w:line="480" w:lineRule="auto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7"/>
                <w:szCs w:val="27"/>
              </w:rPr>
            </w:pPr>
            <w:r w:rsidRPr="004603DF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</w:tr>
    </w:tbl>
    <w:p w:rsidR="004603DF" w:rsidRPr="004603DF" w:rsidRDefault="004603DF" w:rsidP="004603DF">
      <w:pPr>
        <w:widowControl/>
        <w:shd w:val="clear" w:color="auto" w:fill="FFFFFF"/>
        <w:spacing w:line="338" w:lineRule="atLeast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</w:p>
    <w:p w:rsidR="004603DF" w:rsidRPr="004603DF" w:rsidRDefault="004603DF" w:rsidP="004603DF">
      <w:pPr>
        <w:widowControl/>
        <w:shd w:val="clear" w:color="auto" w:fill="FFFFFF"/>
        <w:spacing w:line="338" w:lineRule="atLeast"/>
        <w:ind w:firstLine="555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  <w:r w:rsidRPr="004603DF">
        <w:rPr>
          <w:rFonts w:ascii="黑体" w:eastAsia="黑体" w:hAnsi="黑体" w:cs="Arial" w:hint="eastAsia"/>
          <w:color w:val="333333"/>
          <w:kern w:val="0"/>
          <w:sz w:val="29"/>
          <w:szCs w:val="29"/>
        </w:rPr>
        <w:t>二、调剂条件</w:t>
      </w:r>
    </w:p>
    <w:p w:rsidR="004603DF" w:rsidRPr="004603DF" w:rsidRDefault="004603DF" w:rsidP="004603DF">
      <w:pPr>
        <w:widowControl/>
        <w:shd w:val="clear" w:color="auto" w:fill="FFFFFF"/>
        <w:spacing w:line="338" w:lineRule="atLeast"/>
        <w:ind w:firstLine="555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调剂考生须满足《大连理工大学</w:t>
      </w:r>
      <w:r w:rsidRPr="004603DF">
        <w:rPr>
          <w:rFonts w:ascii="微软雅黑" w:eastAsia="微软雅黑" w:hAnsi="微软雅黑" w:cs="Arial" w:hint="eastAsia"/>
          <w:color w:val="333333"/>
          <w:kern w:val="0"/>
          <w:sz w:val="29"/>
          <w:szCs w:val="29"/>
        </w:rPr>
        <w:t>2023</w:t>
      </w: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年硕士研究生复试录取办法》中规定调剂基本条件和化工学院盘锦分院制定的调剂要求，具体如下：</w:t>
      </w:r>
    </w:p>
    <w:tbl>
      <w:tblPr>
        <w:tblW w:w="895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5"/>
        <w:gridCol w:w="7110"/>
      </w:tblGrid>
      <w:tr w:rsidR="004603DF" w:rsidRPr="004603DF" w:rsidTr="004603DF">
        <w:trPr>
          <w:trHeight w:val="345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603DF" w:rsidRPr="004603DF" w:rsidRDefault="004603DF" w:rsidP="004603DF">
            <w:pPr>
              <w:widowControl/>
              <w:spacing w:line="480" w:lineRule="auto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7"/>
                <w:szCs w:val="27"/>
              </w:rPr>
            </w:pPr>
            <w:r w:rsidRPr="004603DF">
              <w:rPr>
                <w:rFonts w:ascii="宋体" w:eastAsia="宋体" w:hAnsi="宋体" w:cs="Arial" w:hint="eastAsia"/>
                <w:color w:val="333333"/>
                <w:kern w:val="0"/>
                <w:sz w:val="23"/>
                <w:szCs w:val="23"/>
              </w:rPr>
              <w:t>调剂专业</w:t>
            </w:r>
          </w:p>
        </w:tc>
        <w:tc>
          <w:tcPr>
            <w:tcW w:w="71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603DF" w:rsidRPr="004603DF" w:rsidRDefault="004603DF" w:rsidP="004603DF">
            <w:pPr>
              <w:widowControl/>
              <w:spacing w:line="480" w:lineRule="auto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7"/>
                <w:szCs w:val="27"/>
              </w:rPr>
            </w:pPr>
            <w:r w:rsidRPr="004603DF">
              <w:rPr>
                <w:rFonts w:ascii="宋体" w:eastAsia="宋体" w:hAnsi="宋体" w:cs="Arial" w:hint="eastAsia"/>
                <w:color w:val="333333"/>
                <w:kern w:val="0"/>
                <w:sz w:val="23"/>
                <w:szCs w:val="23"/>
              </w:rPr>
              <w:t>调剂要求</w:t>
            </w:r>
          </w:p>
        </w:tc>
      </w:tr>
      <w:tr w:rsidR="004603DF" w:rsidRPr="004603DF" w:rsidTr="004603DF">
        <w:trPr>
          <w:jc w:val="center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603DF" w:rsidRPr="004603DF" w:rsidRDefault="004603DF" w:rsidP="004603DF">
            <w:pPr>
              <w:widowControl/>
              <w:spacing w:line="480" w:lineRule="auto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7"/>
                <w:szCs w:val="27"/>
              </w:rPr>
            </w:pPr>
            <w:r w:rsidRPr="004603DF">
              <w:rPr>
                <w:rFonts w:ascii="仿宋" w:eastAsia="仿宋" w:hAnsi="仿宋" w:cs="Arial" w:hint="eastAsia"/>
                <w:color w:val="333333"/>
                <w:kern w:val="0"/>
                <w:sz w:val="23"/>
                <w:szCs w:val="23"/>
              </w:rPr>
              <w:t>081701化学工程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603DF" w:rsidRPr="004603DF" w:rsidRDefault="004603DF" w:rsidP="004603DF">
            <w:pPr>
              <w:widowControl/>
              <w:spacing w:line="480" w:lineRule="auto"/>
              <w:jc w:val="left"/>
              <w:rPr>
                <w:rFonts w:ascii="微软雅黑" w:eastAsia="微软雅黑" w:hAnsi="微软雅黑" w:cs="Arial"/>
                <w:color w:val="333333"/>
                <w:kern w:val="0"/>
                <w:sz w:val="27"/>
                <w:szCs w:val="27"/>
              </w:rPr>
            </w:pPr>
            <w:r w:rsidRPr="004603DF">
              <w:rPr>
                <w:rFonts w:ascii="仿宋" w:eastAsia="仿宋" w:hAnsi="仿宋" w:cs="Arial" w:hint="eastAsia"/>
                <w:color w:val="333333"/>
                <w:kern w:val="0"/>
                <w:sz w:val="23"/>
                <w:szCs w:val="23"/>
              </w:rPr>
              <w:t>初试成绩须达到政治</w:t>
            </w:r>
            <w:r w:rsidRPr="004603DF">
              <w:rPr>
                <w:rFonts w:ascii="微软雅黑" w:eastAsia="微软雅黑" w:hAnsi="微软雅黑" w:cs="Arial" w:hint="eastAsia"/>
                <w:color w:val="333333"/>
                <w:kern w:val="0"/>
                <w:sz w:val="23"/>
                <w:szCs w:val="23"/>
              </w:rPr>
              <w:t>45</w:t>
            </w:r>
            <w:r w:rsidRPr="004603DF">
              <w:rPr>
                <w:rFonts w:ascii="仿宋" w:eastAsia="仿宋" w:hAnsi="仿宋" w:cs="Arial" w:hint="eastAsia"/>
                <w:color w:val="333333"/>
                <w:kern w:val="0"/>
                <w:sz w:val="23"/>
                <w:szCs w:val="23"/>
              </w:rPr>
              <w:t>、外国语</w:t>
            </w:r>
            <w:r w:rsidRPr="004603DF">
              <w:rPr>
                <w:rFonts w:ascii="微软雅黑" w:eastAsia="微软雅黑" w:hAnsi="微软雅黑" w:cs="Arial" w:hint="eastAsia"/>
                <w:color w:val="333333"/>
                <w:kern w:val="0"/>
                <w:sz w:val="23"/>
                <w:szCs w:val="23"/>
              </w:rPr>
              <w:t>45</w:t>
            </w:r>
            <w:r w:rsidRPr="004603DF">
              <w:rPr>
                <w:rFonts w:ascii="仿宋" w:eastAsia="仿宋" w:hAnsi="仿宋" w:cs="Arial" w:hint="eastAsia"/>
                <w:color w:val="333333"/>
                <w:kern w:val="0"/>
                <w:sz w:val="23"/>
                <w:szCs w:val="23"/>
              </w:rPr>
              <w:t>、业务课一</w:t>
            </w:r>
            <w:r w:rsidRPr="004603DF">
              <w:rPr>
                <w:rFonts w:ascii="微软雅黑" w:eastAsia="微软雅黑" w:hAnsi="微软雅黑" w:cs="Arial" w:hint="eastAsia"/>
                <w:color w:val="333333"/>
                <w:kern w:val="0"/>
                <w:sz w:val="23"/>
                <w:szCs w:val="23"/>
              </w:rPr>
              <w:t>70</w:t>
            </w:r>
            <w:r w:rsidRPr="004603DF">
              <w:rPr>
                <w:rFonts w:ascii="仿宋" w:eastAsia="仿宋" w:hAnsi="仿宋" w:cs="Arial" w:hint="eastAsia"/>
                <w:color w:val="333333"/>
                <w:kern w:val="0"/>
                <w:sz w:val="23"/>
                <w:szCs w:val="23"/>
              </w:rPr>
              <w:t>、业务课二</w:t>
            </w:r>
            <w:r w:rsidRPr="004603DF">
              <w:rPr>
                <w:rFonts w:ascii="微软雅黑" w:eastAsia="微软雅黑" w:hAnsi="微软雅黑" w:cs="Arial" w:hint="eastAsia"/>
                <w:color w:val="333333"/>
                <w:kern w:val="0"/>
                <w:sz w:val="23"/>
                <w:szCs w:val="23"/>
              </w:rPr>
              <w:t>70</w:t>
            </w:r>
            <w:r w:rsidRPr="004603DF">
              <w:rPr>
                <w:rFonts w:ascii="仿宋" w:eastAsia="仿宋" w:hAnsi="仿宋" w:cs="Arial" w:hint="eastAsia"/>
                <w:color w:val="333333"/>
                <w:kern w:val="0"/>
                <w:sz w:val="23"/>
                <w:szCs w:val="23"/>
              </w:rPr>
              <w:t>、总分</w:t>
            </w:r>
            <w:r w:rsidRPr="004603DF">
              <w:rPr>
                <w:rFonts w:ascii="微软雅黑" w:eastAsia="微软雅黑" w:hAnsi="微软雅黑" w:cs="Arial" w:hint="eastAsia"/>
                <w:color w:val="333333"/>
                <w:kern w:val="0"/>
                <w:sz w:val="23"/>
                <w:szCs w:val="23"/>
              </w:rPr>
              <w:t>300</w:t>
            </w:r>
            <w:r w:rsidRPr="004603DF">
              <w:rPr>
                <w:rFonts w:ascii="仿宋" w:eastAsia="仿宋" w:hAnsi="仿宋" w:cs="Arial" w:hint="eastAsia"/>
                <w:color w:val="333333"/>
                <w:kern w:val="0"/>
                <w:sz w:val="23"/>
                <w:szCs w:val="23"/>
              </w:rPr>
              <w:t>，一志愿报考我校</w:t>
            </w:r>
            <w:r w:rsidRPr="004603DF">
              <w:rPr>
                <w:rFonts w:ascii="微软雅黑" w:eastAsia="微软雅黑" w:hAnsi="微软雅黑" w:cs="Arial" w:hint="eastAsia"/>
                <w:color w:val="333333"/>
                <w:kern w:val="0"/>
                <w:sz w:val="23"/>
                <w:szCs w:val="23"/>
              </w:rPr>
              <w:t>0817</w:t>
            </w:r>
            <w:r w:rsidRPr="004603DF">
              <w:rPr>
                <w:rFonts w:ascii="仿宋" w:eastAsia="仿宋" w:hAnsi="仿宋" w:cs="Arial" w:hint="eastAsia"/>
                <w:color w:val="333333"/>
                <w:kern w:val="0"/>
                <w:sz w:val="23"/>
                <w:szCs w:val="23"/>
              </w:rPr>
              <w:t>化学工程与技术的考生。</w:t>
            </w:r>
          </w:p>
        </w:tc>
      </w:tr>
    </w:tbl>
    <w:p w:rsidR="004603DF" w:rsidRPr="004603DF" w:rsidRDefault="004603DF" w:rsidP="004603DF">
      <w:pPr>
        <w:widowControl/>
        <w:shd w:val="clear" w:color="auto" w:fill="FFFFFF"/>
        <w:spacing w:line="338" w:lineRule="atLeast"/>
        <w:ind w:firstLine="555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</w:p>
    <w:p w:rsidR="004603DF" w:rsidRPr="004603DF" w:rsidRDefault="004603DF" w:rsidP="004603DF">
      <w:pPr>
        <w:widowControl/>
        <w:shd w:val="clear" w:color="auto" w:fill="FFFFFF"/>
        <w:spacing w:line="338" w:lineRule="atLeast"/>
        <w:ind w:firstLine="555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  <w:r w:rsidRPr="004603DF">
        <w:rPr>
          <w:rFonts w:ascii="黑体" w:eastAsia="黑体" w:hAnsi="黑体" w:cs="Arial" w:hint="eastAsia"/>
          <w:color w:val="333333"/>
          <w:kern w:val="0"/>
          <w:sz w:val="29"/>
          <w:szCs w:val="29"/>
        </w:rPr>
        <w:t>三、调剂报名</w:t>
      </w:r>
    </w:p>
    <w:p w:rsidR="004603DF" w:rsidRPr="004603DF" w:rsidRDefault="004603DF" w:rsidP="004603DF">
      <w:pPr>
        <w:widowControl/>
        <w:shd w:val="clear" w:color="auto" w:fill="FFFFFF"/>
        <w:spacing w:line="338" w:lineRule="atLeast"/>
        <w:ind w:firstLine="555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lastRenderedPageBreak/>
        <w:t>1．符合调剂要求的考生请在</w:t>
      </w:r>
      <w:r w:rsidRPr="004603DF">
        <w:rPr>
          <w:rFonts w:ascii="微软雅黑" w:eastAsia="微软雅黑" w:hAnsi="微软雅黑" w:cs="Arial" w:hint="eastAsia"/>
          <w:color w:val="333333"/>
          <w:kern w:val="0"/>
          <w:sz w:val="29"/>
          <w:szCs w:val="29"/>
          <w:shd w:val="clear" w:color="auto" w:fill="FFFF00"/>
        </w:rPr>
        <w:t>4月8日14:00-4月9日6:00</w:t>
      </w: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期间登录“全国硕士研究生招生考试网上调剂系统”报名。并在</w:t>
      </w:r>
      <w:r w:rsidRPr="004603DF">
        <w:rPr>
          <w:rFonts w:ascii="微软雅黑" w:eastAsia="微软雅黑" w:hAnsi="微软雅黑" w:cs="Arial" w:hint="eastAsia"/>
          <w:color w:val="333333"/>
          <w:kern w:val="0"/>
          <w:sz w:val="29"/>
          <w:szCs w:val="29"/>
          <w:shd w:val="clear" w:color="auto" w:fill="FFFF00"/>
        </w:rPr>
        <w:t>4月9日6:00</w:t>
      </w: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前将申请材料发送至指定邮箱</w:t>
      </w:r>
      <w:r w:rsidRPr="004603DF">
        <w:rPr>
          <w:rFonts w:ascii="微软雅黑" w:eastAsia="微软雅黑" w:hAnsi="微软雅黑" w:cs="Arial" w:hint="eastAsia"/>
          <w:color w:val="333333"/>
          <w:kern w:val="0"/>
          <w:sz w:val="29"/>
          <w:szCs w:val="29"/>
        </w:rPr>
        <w:t>hgpjyjs@163.com</w:t>
      </w: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。邮件主题为：学硕调剂</w:t>
      </w:r>
      <w:r w:rsidRPr="004603DF">
        <w:rPr>
          <w:rFonts w:ascii="微软雅黑" w:eastAsia="微软雅黑" w:hAnsi="微软雅黑" w:cs="Arial" w:hint="eastAsia"/>
          <w:color w:val="333333"/>
          <w:kern w:val="0"/>
          <w:sz w:val="29"/>
          <w:szCs w:val="29"/>
        </w:rPr>
        <w:t>+</w:t>
      </w: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本人姓名。</w:t>
      </w:r>
    </w:p>
    <w:p w:rsidR="004603DF" w:rsidRPr="004603DF" w:rsidRDefault="004603DF" w:rsidP="004603DF">
      <w:pPr>
        <w:widowControl/>
        <w:shd w:val="clear" w:color="auto" w:fill="FFFFFF"/>
        <w:spacing w:line="338" w:lineRule="atLeast"/>
        <w:ind w:firstLine="555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申请材料包括：身份证、学历学位证书（应届生学生证或在读证明）、《诚信复试承诺书》、《大连理工大学研究生思想政治与综合文化素质考核表》、本科成绩单、等级证书、论文专利、科研成果、荣誉奖项等材料的扫描件。压缩包用考生姓名命名。</w:t>
      </w:r>
    </w:p>
    <w:p w:rsidR="004603DF" w:rsidRPr="004603DF" w:rsidRDefault="004603DF" w:rsidP="004603DF">
      <w:pPr>
        <w:widowControl/>
        <w:shd w:val="clear" w:color="auto" w:fill="FFFFFF"/>
        <w:spacing w:line="338" w:lineRule="atLeast"/>
        <w:ind w:firstLine="555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将综合报名调剂考生情况，择优确定复试名单，并发放复试通知。</w:t>
      </w:r>
    </w:p>
    <w:p w:rsidR="004603DF" w:rsidRPr="004603DF" w:rsidRDefault="004603DF" w:rsidP="004603DF">
      <w:pPr>
        <w:widowControl/>
        <w:shd w:val="clear" w:color="auto" w:fill="FFFFFF"/>
        <w:spacing w:line="338" w:lineRule="atLeast"/>
        <w:ind w:firstLine="555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2．请报名考生及时到调剂系统查看，如果接到复试通知，应于</w:t>
      </w:r>
      <w:r w:rsidRPr="004603DF">
        <w:rPr>
          <w:rFonts w:ascii="微软雅黑" w:eastAsia="微软雅黑" w:hAnsi="微软雅黑" w:cs="Arial" w:hint="eastAsia"/>
          <w:color w:val="333333"/>
          <w:kern w:val="0"/>
          <w:sz w:val="29"/>
          <w:szCs w:val="29"/>
          <w:shd w:val="clear" w:color="auto" w:fill="FFFF00"/>
        </w:rPr>
        <w:t>4月9日9：30</w:t>
      </w: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前通过调剂系统确认接收，并请按要求参加调剂复试。</w:t>
      </w:r>
    </w:p>
    <w:p w:rsidR="004603DF" w:rsidRPr="004603DF" w:rsidRDefault="004603DF" w:rsidP="004603DF">
      <w:pPr>
        <w:widowControl/>
        <w:shd w:val="clear" w:color="auto" w:fill="FFFFFF"/>
        <w:spacing w:line="338" w:lineRule="atLeast"/>
        <w:ind w:firstLine="555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3．报名调剂复试的考生需在</w:t>
      </w:r>
      <w:r w:rsidRPr="004603DF">
        <w:rPr>
          <w:rFonts w:ascii="微软雅黑" w:eastAsia="微软雅黑" w:hAnsi="微软雅黑" w:cs="Arial" w:hint="eastAsia"/>
          <w:color w:val="333333"/>
          <w:kern w:val="0"/>
          <w:sz w:val="29"/>
          <w:szCs w:val="29"/>
        </w:rPr>
        <w:t>4</w:t>
      </w: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月</w:t>
      </w:r>
      <w:r w:rsidRPr="004603DF">
        <w:rPr>
          <w:rFonts w:ascii="微软雅黑" w:eastAsia="微软雅黑" w:hAnsi="微软雅黑" w:cs="Arial" w:hint="eastAsia"/>
          <w:color w:val="333333"/>
          <w:kern w:val="0"/>
          <w:sz w:val="29"/>
          <w:szCs w:val="29"/>
        </w:rPr>
        <w:t>9</w:t>
      </w: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日</w:t>
      </w:r>
      <w:r w:rsidRPr="004603DF">
        <w:rPr>
          <w:rFonts w:ascii="微软雅黑" w:eastAsia="微软雅黑" w:hAnsi="微软雅黑" w:cs="Arial" w:hint="eastAsia"/>
          <w:color w:val="333333"/>
          <w:kern w:val="0"/>
          <w:sz w:val="29"/>
          <w:szCs w:val="29"/>
        </w:rPr>
        <w:t>6</w:t>
      </w: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：</w:t>
      </w:r>
      <w:r w:rsidRPr="004603DF">
        <w:rPr>
          <w:rFonts w:ascii="微软雅黑" w:eastAsia="微软雅黑" w:hAnsi="微软雅黑" w:cs="Arial" w:hint="eastAsia"/>
          <w:color w:val="333333"/>
          <w:kern w:val="0"/>
          <w:sz w:val="29"/>
          <w:szCs w:val="29"/>
        </w:rPr>
        <w:t>00-7</w:t>
      </w: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：</w:t>
      </w:r>
      <w:r w:rsidRPr="004603DF">
        <w:rPr>
          <w:rFonts w:ascii="微软雅黑" w:eastAsia="微软雅黑" w:hAnsi="微软雅黑" w:cs="Arial" w:hint="eastAsia"/>
          <w:color w:val="333333"/>
          <w:kern w:val="0"/>
          <w:sz w:val="29"/>
          <w:szCs w:val="29"/>
        </w:rPr>
        <w:t>00</w:t>
      </w: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参加心理测试，具体操作和要求见</w:t>
      </w:r>
      <w:r w:rsidRPr="004603DF">
        <w:rPr>
          <w:rFonts w:ascii="微软雅黑" w:eastAsia="微软雅黑" w:hAnsi="微软雅黑" w:cs="Arial" w:hint="eastAsia"/>
          <w:color w:val="333333"/>
          <w:kern w:val="0"/>
          <w:sz w:val="29"/>
          <w:szCs w:val="29"/>
          <w:shd w:val="clear" w:color="auto" w:fill="00FF00"/>
        </w:rPr>
        <w:t>附件一</w:t>
      </w: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。</w:t>
      </w:r>
    </w:p>
    <w:p w:rsidR="004603DF" w:rsidRPr="004603DF" w:rsidRDefault="004603DF" w:rsidP="004603DF">
      <w:pPr>
        <w:widowControl/>
        <w:shd w:val="clear" w:color="auto" w:fill="FFFFFF"/>
        <w:spacing w:line="338" w:lineRule="atLeast"/>
        <w:ind w:left="420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</w:p>
    <w:p w:rsidR="004603DF" w:rsidRPr="004603DF" w:rsidRDefault="004603DF" w:rsidP="004603DF">
      <w:pPr>
        <w:widowControl/>
        <w:shd w:val="clear" w:color="auto" w:fill="FFFFFF"/>
        <w:spacing w:line="338" w:lineRule="atLeast"/>
        <w:ind w:firstLine="555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  <w:r w:rsidRPr="004603DF">
        <w:rPr>
          <w:rFonts w:ascii="黑体" w:eastAsia="黑体" w:hAnsi="黑体" w:cs="Arial" w:hint="eastAsia"/>
          <w:color w:val="333333"/>
          <w:kern w:val="0"/>
          <w:sz w:val="29"/>
          <w:szCs w:val="29"/>
        </w:rPr>
        <w:t>四、调剂复试</w:t>
      </w:r>
    </w:p>
    <w:p w:rsidR="004603DF" w:rsidRPr="004603DF" w:rsidRDefault="004603DF" w:rsidP="004603DF">
      <w:pPr>
        <w:widowControl/>
        <w:shd w:val="clear" w:color="auto" w:fill="FFFFFF"/>
        <w:spacing w:line="338" w:lineRule="atLeast"/>
        <w:ind w:firstLine="555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1．调剂复试采取远程网络复试形式，复试内容、分值等其他未尽事宜参照本单位复试录取办法执行。</w:t>
      </w:r>
    </w:p>
    <w:p w:rsidR="004603DF" w:rsidRPr="004603DF" w:rsidRDefault="004603DF" w:rsidP="004603DF">
      <w:pPr>
        <w:widowControl/>
        <w:shd w:val="clear" w:color="auto" w:fill="FFFFFF"/>
        <w:spacing w:line="338" w:lineRule="atLeast"/>
        <w:ind w:firstLine="555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2．拟录取的考生须在</w:t>
      </w:r>
      <w:r w:rsidRPr="004603DF">
        <w:rPr>
          <w:rFonts w:ascii="微软雅黑" w:eastAsia="微软雅黑" w:hAnsi="微软雅黑" w:cs="Arial" w:hint="eastAsia"/>
          <w:color w:val="333333"/>
          <w:kern w:val="0"/>
          <w:sz w:val="29"/>
          <w:szCs w:val="29"/>
          <w:shd w:val="clear" w:color="auto" w:fill="FFFF00"/>
        </w:rPr>
        <w:t>4月9日13点</w:t>
      </w: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前通过调剂系统确认待录取通知，若未确认视为放弃录取，按照总成绩排序依次拟录取后序考生。</w:t>
      </w:r>
    </w:p>
    <w:p w:rsidR="004603DF" w:rsidRPr="004603DF" w:rsidRDefault="004603DF" w:rsidP="004603DF">
      <w:pPr>
        <w:widowControl/>
        <w:shd w:val="clear" w:color="auto" w:fill="FFFFFF"/>
        <w:spacing w:line="338" w:lineRule="atLeast"/>
        <w:ind w:firstLine="555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lastRenderedPageBreak/>
        <w:t>3．调剂复试时间安排如下：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1665"/>
        <w:gridCol w:w="1665"/>
        <w:gridCol w:w="1665"/>
        <w:gridCol w:w="1665"/>
      </w:tblGrid>
      <w:tr w:rsidR="004603DF" w:rsidRPr="004603DF" w:rsidTr="004603DF">
        <w:trPr>
          <w:jc w:val="center"/>
        </w:trPr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603DF" w:rsidRPr="004603DF" w:rsidRDefault="004603DF" w:rsidP="004603DF">
            <w:pPr>
              <w:widowControl/>
              <w:spacing w:line="480" w:lineRule="auto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7"/>
                <w:szCs w:val="27"/>
              </w:rPr>
            </w:pPr>
            <w:r w:rsidRPr="004603DF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603DF" w:rsidRPr="004603DF" w:rsidRDefault="004603DF" w:rsidP="004603DF">
            <w:pPr>
              <w:widowControl/>
              <w:spacing w:line="480" w:lineRule="auto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7"/>
                <w:szCs w:val="27"/>
              </w:rPr>
            </w:pPr>
            <w:r w:rsidRPr="004603DF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603DF" w:rsidRPr="004603DF" w:rsidRDefault="004603DF" w:rsidP="004603DF">
            <w:pPr>
              <w:widowControl/>
              <w:spacing w:line="480" w:lineRule="auto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7"/>
                <w:szCs w:val="27"/>
              </w:rPr>
            </w:pPr>
            <w:r w:rsidRPr="004603DF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调剂复试时间</w:t>
            </w:r>
          </w:p>
        </w:tc>
        <w:tc>
          <w:tcPr>
            <w:tcW w:w="1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603DF" w:rsidRPr="004603DF" w:rsidRDefault="004603DF" w:rsidP="004603DF">
            <w:pPr>
              <w:widowControl/>
              <w:spacing w:line="480" w:lineRule="auto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7"/>
                <w:szCs w:val="27"/>
              </w:rPr>
            </w:pPr>
            <w:r w:rsidRPr="004603DF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抽号时间</w:t>
            </w:r>
          </w:p>
        </w:tc>
        <w:tc>
          <w:tcPr>
            <w:tcW w:w="1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603DF" w:rsidRPr="004603DF" w:rsidRDefault="004603DF" w:rsidP="004603DF">
            <w:pPr>
              <w:widowControl/>
              <w:spacing w:line="480" w:lineRule="auto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7"/>
                <w:szCs w:val="27"/>
              </w:rPr>
            </w:pPr>
            <w:r w:rsidRPr="004603DF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钉钉群号</w:t>
            </w:r>
          </w:p>
        </w:tc>
      </w:tr>
      <w:tr w:rsidR="004603DF" w:rsidRPr="004603DF" w:rsidTr="004603DF">
        <w:trPr>
          <w:trHeight w:val="405"/>
          <w:jc w:val="center"/>
        </w:trPr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603DF" w:rsidRPr="004603DF" w:rsidRDefault="004603DF" w:rsidP="004603DF">
            <w:pPr>
              <w:widowControl/>
              <w:spacing w:line="480" w:lineRule="auto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7"/>
                <w:szCs w:val="27"/>
              </w:rPr>
            </w:pPr>
            <w:r w:rsidRPr="004603DF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081701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603DF" w:rsidRPr="004603DF" w:rsidRDefault="004603DF" w:rsidP="004603DF">
            <w:pPr>
              <w:widowControl/>
              <w:spacing w:line="480" w:lineRule="auto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7"/>
                <w:szCs w:val="27"/>
              </w:rPr>
            </w:pPr>
            <w:r w:rsidRPr="004603DF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化学工程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603DF" w:rsidRPr="004603DF" w:rsidRDefault="004603DF" w:rsidP="004603DF">
            <w:pPr>
              <w:widowControl/>
              <w:spacing w:line="480" w:lineRule="auto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7"/>
                <w:szCs w:val="27"/>
              </w:rPr>
            </w:pPr>
            <w:r w:rsidRPr="004603DF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4月9日</w:t>
            </w:r>
          </w:p>
          <w:p w:rsidR="004603DF" w:rsidRPr="004603DF" w:rsidRDefault="004603DF" w:rsidP="004603DF">
            <w:pPr>
              <w:widowControl/>
              <w:spacing w:line="480" w:lineRule="auto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7"/>
                <w:szCs w:val="27"/>
              </w:rPr>
            </w:pPr>
            <w:r w:rsidRPr="004603DF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10:30开始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603DF" w:rsidRPr="004603DF" w:rsidRDefault="004603DF" w:rsidP="004603DF">
            <w:pPr>
              <w:widowControl/>
              <w:wordWrap w:val="0"/>
              <w:spacing w:line="480" w:lineRule="auto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7"/>
                <w:szCs w:val="27"/>
              </w:rPr>
            </w:pPr>
            <w:r w:rsidRPr="004603DF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4月9日</w:t>
            </w:r>
          </w:p>
          <w:p w:rsidR="004603DF" w:rsidRPr="004603DF" w:rsidRDefault="004603DF" w:rsidP="004603DF">
            <w:pPr>
              <w:widowControl/>
              <w:wordWrap w:val="0"/>
              <w:spacing w:line="480" w:lineRule="auto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7"/>
                <w:szCs w:val="27"/>
              </w:rPr>
            </w:pPr>
            <w:r w:rsidRPr="004603DF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10:15-10:30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603DF" w:rsidRPr="004603DF" w:rsidRDefault="004603DF" w:rsidP="004603DF">
            <w:pPr>
              <w:widowControl/>
              <w:spacing w:line="480" w:lineRule="auto"/>
              <w:jc w:val="center"/>
              <w:rPr>
                <w:rFonts w:ascii="微软雅黑" w:eastAsia="微软雅黑" w:hAnsi="微软雅黑" w:cs="Arial"/>
                <w:color w:val="333333"/>
                <w:kern w:val="0"/>
                <w:sz w:val="27"/>
                <w:szCs w:val="27"/>
              </w:rPr>
            </w:pPr>
            <w:r w:rsidRPr="004603DF">
              <w:rPr>
                <w:rFonts w:ascii="宋体" w:eastAsia="宋体" w:hAnsi="宋体" w:cs="Arial" w:hint="eastAsia"/>
                <w:color w:val="333333"/>
                <w:kern w:val="0"/>
                <w:sz w:val="24"/>
                <w:szCs w:val="24"/>
              </w:rPr>
              <w:t>32810004194</w:t>
            </w:r>
          </w:p>
        </w:tc>
      </w:tr>
    </w:tbl>
    <w:p w:rsidR="004603DF" w:rsidRPr="004603DF" w:rsidRDefault="004603DF" w:rsidP="004603DF">
      <w:pPr>
        <w:widowControl/>
        <w:shd w:val="clear" w:color="auto" w:fill="FFFFFF"/>
        <w:spacing w:line="338" w:lineRule="atLeast"/>
        <w:ind w:firstLine="615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</w:p>
    <w:p w:rsidR="004603DF" w:rsidRPr="004603DF" w:rsidRDefault="004603DF" w:rsidP="004603DF">
      <w:pPr>
        <w:widowControl/>
        <w:shd w:val="clear" w:color="auto" w:fill="FFFFFF"/>
        <w:spacing w:line="338" w:lineRule="atLeast"/>
        <w:ind w:firstLine="615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说明：公示名单后，考生按照姓名</w:t>
      </w:r>
      <w:r w:rsidRPr="004603DF">
        <w:rPr>
          <w:rFonts w:ascii="微软雅黑" w:eastAsia="微软雅黑" w:hAnsi="微软雅黑" w:cs="Arial" w:hint="eastAsia"/>
          <w:color w:val="333333"/>
          <w:kern w:val="0"/>
          <w:sz w:val="29"/>
          <w:szCs w:val="29"/>
        </w:rPr>
        <w:t>+</w:t>
      </w: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身份证号后</w:t>
      </w:r>
      <w:r w:rsidRPr="004603DF">
        <w:rPr>
          <w:rFonts w:ascii="微软雅黑" w:eastAsia="微软雅黑" w:hAnsi="微软雅黑" w:cs="Arial" w:hint="eastAsia"/>
          <w:color w:val="333333"/>
          <w:kern w:val="0"/>
          <w:sz w:val="29"/>
          <w:szCs w:val="29"/>
        </w:rPr>
        <w:t>6</w:t>
      </w: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位申请进群，审核无误后，方可加入。</w:t>
      </w:r>
    </w:p>
    <w:p w:rsidR="004603DF" w:rsidRPr="004603DF" w:rsidRDefault="004603DF" w:rsidP="004603DF">
      <w:pPr>
        <w:widowControl/>
        <w:shd w:val="clear" w:color="auto" w:fill="FFFFFF"/>
        <w:spacing w:line="338" w:lineRule="atLeast"/>
        <w:ind w:firstLine="555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  <w:r w:rsidRPr="004603DF">
        <w:rPr>
          <w:rFonts w:ascii="黑体" w:eastAsia="黑体" w:hAnsi="黑体" w:cs="Arial" w:hint="eastAsia"/>
          <w:color w:val="333333"/>
          <w:kern w:val="0"/>
          <w:sz w:val="29"/>
          <w:szCs w:val="29"/>
        </w:rPr>
        <w:t>五、远程网络复试说明</w:t>
      </w:r>
    </w:p>
    <w:p w:rsidR="004603DF" w:rsidRPr="004603DF" w:rsidRDefault="004603DF" w:rsidP="004603DF">
      <w:pPr>
        <w:widowControl/>
        <w:shd w:val="clear" w:color="auto" w:fill="FFFFFF"/>
        <w:spacing w:line="338" w:lineRule="atLeast"/>
        <w:ind w:firstLine="615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《网络远程复试要求》及《远程网络复试系统操作指南（考生）》请见</w:t>
      </w:r>
      <w:r w:rsidRPr="004603DF">
        <w:rPr>
          <w:rFonts w:ascii="微软雅黑" w:eastAsia="微软雅黑" w:hAnsi="微软雅黑" w:cs="Arial" w:hint="eastAsia"/>
          <w:color w:val="333333"/>
          <w:kern w:val="0"/>
          <w:sz w:val="29"/>
          <w:szCs w:val="29"/>
          <w:shd w:val="clear" w:color="auto" w:fill="00FF00"/>
        </w:rPr>
        <w:t>附件二、三</w:t>
      </w: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。</w:t>
      </w:r>
    </w:p>
    <w:p w:rsidR="004603DF" w:rsidRPr="004603DF" w:rsidRDefault="004603DF" w:rsidP="004603DF">
      <w:pPr>
        <w:widowControl/>
        <w:shd w:val="clear" w:color="auto" w:fill="FFFFFF"/>
        <w:spacing w:line="338" w:lineRule="atLeast"/>
        <w:ind w:firstLine="615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</w:p>
    <w:p w:rsidR="004603DF" w:rsidRPr="004603DF" w:rsidRDefault="004603DF" w:rsidP="004603DF">
      <w:pPr>
        <w:widowControl/>
        <w:shd w:val="clear" w:color="auto" w:fill="FFFFFF"/>
        <w:spacing w:line="338" w:lineRule="atLeast"/>
        <w:ind w:firstLine="555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  <w:r w:rsidRPr="004603DF">
        <w:rPr>
          <w:rFonts w:ascii="黑体" w:eastAsia="黑体" w:hAnsi="黑体" w:cs="Arial" w:hint="eastAsia"/>
          <w:color w:val="333333"/>
          <w:kern w:val="0"/>
          <w:sz w:val="29"/>
          <w:szCs w:val="29"/>
        </w:rPr>
        <w:t>六、联系方式</w:t>
      </w:r>
    </w:p>
    <w:p w:rsidR="004603DF" w:rsidRPr="004603DF" w:rsidRDefault="004603DF" w:rsidP="004603DF">
      <w:pPr>
        <w:widowControl/>
        <w:shd w:val="clear" w:color="auto" w:fill="FFFFFF"/>
        <w:spacing w:line="338" w:lineRule="atLeast"/>
        <w:ind w:firstLine="615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联系人：高老师</w:t>
      </w:r>
    </w:p>
    <w:p w:rsidR="004603DF" w:rsidRPr="004603DF" w:rsidRDefault="004603DF" w:rsidP="004603DF">
      <w:pPr>
        <w:widowControl/>
        <w:shd w:val="clear" w:color="auto" w:fill="FFFFFF"/>
        <w:spacing w:line="338" w:lineRule="atLeast"/>
        <w:ind w:firstLine="615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联系电话：</w:t>
      </w:r>
      <w:r w:rsidRPr="004603DF">
        <w:rPr>
          <w:rFonts w:ascii="微软雅黑" w:eastAsia="微软雅黑" w:hAnsi="微软雅黑" w:cs="Arial" w:hint="eastAsia"/>
          <w:color w:val="333333"/>
          <w:kern w:val="0"/>
          <w:sz w:val="29"/>
          <w:szCs w:val="29"/>
        </w:rPr>
        <w:t>0427-2631519,18624511217</w:t>
      </w:r>
    </w:p>
    <w:p w:rsidR="004603DF" w:rsidRPr="004603DF" w:rsidRDefault="004603DF" w:rsidP="004603DF">
      <w:pPr>
        <w:widowControl/>
        <w:shd w:val="clear" w:color="auto" w:fill="FFFFFF"/>
        <w:spacing w:line="338" w:lineRule="atLeast"/>
        <w:ind w:firstLine="615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  <w:r w:rsidRPr="004603DF">
        <w:rPr>
          <w:rFonts w:ascii="仿宋" w:eastAsia="仿宋" w:hAnsi="仿宋" w:cs="Arial" w:hint="eastAsia"/>
          <w:color w:val="333333"/>
          <w:kern w:val="0"/>
          <w:sz w:val="29"/>
          <w:szCs w:val="29"/>
        </w:rPr>
        <w:t>联系邮箱：</w:t>
      </w:r>
      <w:hyperlink r:id="rId6" w:history="1">
        <w:r w:rsidRPr="004603DF">
          <w:rPr>
            <w:rFonts w:ascii="仿宋" w:eastAsia="仿宋" w:hAnsi="仿宋" w:cs="Arial" w:hint="eastAsia"/>
            <w:color w:val="333333"/>
            <w:kern w:val="0"/>
            <w:sz w:val="29"/>
            <w:szCs w:val="29"/>
          </w:rPr>
          <w:t>hgpjyjs@163.com</w:t>
        </w:r>
      </w:hyperlink>
    </w:p>
    <w:p w:rsidR="004603DF" w:rsidRPr="004603DF" w:rsidRDefault="004603DF" w:rsidP="004603DF">
      <w:pPr>
        <w:widowControl/>
        <w:shd w:val="clear" w:color="auto" w:fill="FFFFFF"/>
        <w:spacing w:line="480" w:lineRule="auto"/>
        <w:jc w:val="left"/>
        <w:rPr>
          <w:rFonts w:ascii="微软雅黑" w:eastAsia="微软雅黑" w:hAnsi="微软雅黑" w:cs="Arial" w:hint="eastAsia"/>
          <w:color w:val="333333"/>
          <w:kern w:val="0"/>
          <w:sz w:val="27"/>
          <w:szCs w:val="27"/>
        </w:rPr>
      </w:pPr>
    </w:p>
    <w:p w:rsidR="004603DF" w:rsidRPr="004603DF" w:rsidRDefault="004603DF" w:rsidP="004603DF">
      <w:pPr>
        <w:widowControl/>
        <w:shd w:val="clear" w:color="auto" w:fill="FFFFFF"/>
        <w:spacing w:line="525" w:lineRule="atLeast"/>
        <w:jc w:val="left"/>
        <w:rPr>
          <w:rFonts w:ascii="Arial" w:eastAsia="微软雅黑" w:hAnsi="Arial" w:cs="Arial" w:hint="eastAsia"/>
          <w:color w:val="333333"/>
          <w:kern w:val="0"/>
          <w:sz w:val="27"/>
          <w:szCs w:val="27"/>
        </w:rPr>
      </w:pPr>
      <w:r w:rsidRPr="004603DF">
        <w:rPr>
          <w:rFonts w:ascii="Arial" w:eastAsia="微软雅黑" w:hAnsi="Arial" w:cs="Arial"/>
          <w:color w:val="333333"/>
          <w:kern w:val="0"/>
          <w:sz w:val="27"/>
          <w:szCs w:val="27"/>
        </w:rPr>
        <w:t>附件：</w:t>
      </w:r>
    </w:p>
    <w:p w:rsidR="004603DF" w:rsidRPr="004603DF" w:rsidRDefault="004603DF" w:rsidP="004603DF">
      <w:pPr>
        <w:widowControl/>
        <w:numPr>
          <w:ilvl w:val="0"/>
          <w:numId w:val="1"/>
        </w:numPr>
        <w:shd w:val="clear" w:color="auto" w:fill="FFFFFF"/>
        <w:spacing w:line="480" w:lineRule="auto"/>
        <w:ind w:left="0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4603DF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【</w:t>
      </w:r>
      <w:hyperlink r:id="rId7" w:tgtFrame="_blank" w:history="1">
        <w:r w:rsidRPr="004603DF">
          <w:rPr>
            <w:rFonts w:ascii="微软雅黑" w:eastAsia="微软雅黑" w:hAnsi="微软雅黑" w:cs="宋体" w:hint="eastAsia"/>
            <w:color w:val="333333"/>
            <w:kern w:val="0"/>
            <w:sz w:val="27"/>
            <w:szCs w:val="27"/>
          </w:rPr>
          <w:t>诚信复试承诺书.docx</w:t>
        </w:r>
      </w:hyperlink>
      <w:r w:rsidRPr="004603DF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】已下载</w:t>
      </w:r>
      <w:r w:rsidRPr="004603DF">
        <w:rPr>
          <w:rFonts w:ascii="Arial" w:eastAsia="微软雅黑" w:hAnsi="Arial" w:cs="Arial"/>
          <w:color w:val="333333"/>
          <w:kern w:val="0"/>
          <w:sz w:val="27"/>
          <w:szCs w:val="27"/>
        </w:rPr>
        <w:t>7</w:t>
      </w:r>
      <w:r w:rsidRPr="004603DF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次</w:t>
      </w:r>
    </w:p>
    <w:p w:rsidR="004603DF" w:rsidRPr="004603DF" w:rsidRDefault="004603DF" w:rsidP="004603DF">
      <w:pPr>
        <w:widowControl/>
        <w:numPr>
          <w:ilvl w:val="0"/>
          <w:numId w:val="1"/>
        </w:numPr>
        <w:shd w:val="clear" w:color="auto" w:fill="FFFFFF"/>
        <w:spacing w:line="480" w:lineRule="auto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4603DF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【</w:t>
      </w:r>
      <w:hyperlink r:id="rId8" w:tgtFrame="_blank" w:history="1">
        <w:r w:rsidRPr="004603DF">
          <w:rPr>
            <w:rFonts w:ascii="微软雅黑" w:eastAsia="微软雅黑" w:hAnsi="微软雅黑" w:cs="宋体" w:hint="eastAsia"/>
            <w:color w:val="333333"/>
            <w:kern w:val="0"/>
            <w:sz w:val="27"/>
            <w:szCs w:val="27"/>
          </w:rPr>
          <w:t>大连理工大学研究生思想政治与综合文化素质考核表.docx</w:t>
        </w:r>
      </w:hyperlink>
      <w:r w:rsidRPr="004603DF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】已下载</w:t>
      </w:r>
      <w:r w:rsidRPr="004603DF">
        <w:rPr>
          <w:rFonts w:ascii="Arial" w:eastAsia="微软雅黑" w:hAnsi="Arial" w:cs="Arial"/>
          <w:color w:val="333333"/>
          <w:kern w:val="0"/>
          <w:sz w:val="27"/>
          <w:szCs w:val="27"/>
        </w:rPr>
        <w:t>9</w:t>
      </w:r>
      <w:r w:rsidRPr="004603DF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次</w:t>
      </w:r>
    </w:p>
    <w:p w:rsidR="004603DF" w:rsidRPr="004603DF" w:rsidRDefault="004603DF" w:rsidP="004603DF">
      <w:pPr>
        <w:widowControl/>
        <w:numPr>
          <w:ilvl w:val="0"/>
          <w:numId w:val="1"/>
        </w:numPr>
        <w:shd w:val="clear" w:color="auto" w:fill="FFFFFF"/>
        <w:spacing w:line="480" w:lineRule="auto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4603DF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【</w:t>
      </w:r>
      <w:hyperlink r:id="rId9" w:tgtFrame="_blank" w:history="1">
        <w:r w:rsidRPr="004603DF">
          <w:rPr>
            <w:rFonts w:ascii="微软雅黑" w:eastAsia="微软雅黑" w:hAnsi="微软雅黑" w:cs="宋体" w:hint="eastAsia"/>
            <w:color w:val="333333"/>
            <w:kern w:val="0"/>
            <w:sz w:val="27"/>
            <w:szCs w:val="27"/>
          </w:rPr>
          <w:t>附件1：大连理工大学研究生复试心理测试操作流程及要求.doc</w:t>
        </w:r>
      </w:hyperlink>
      <w:r w:rsidRPr="004603DF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】已下载</w:t>
      </w:r>
      <w:r w:rsidRPr="004603DF">
        <w:rPr>
          <w:rFonts w:ascii="Arial" w:eastAsia="微软雅黑" w:hAnsi="Arial" w:cs="Arial"/>
          <w:color w:val="333333"/>
          <w:kern w:val="0"/>
          <w:sz w:val="27"/>
          <w:szCs w:val="27"/>
        </w:rPr>
        <w:t>20</w:t>
      </w:r>
      <w:r w:rsidRPr="004603DF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次</w:t>
      </w:r>
    </w:p>
    <w:p w:rsidR="004603DF" w:rsidRPr="004603DF" w:rsidRDefault="004603DF" w:rsidP="004603DF">
      <w:pPr>
        <w:widowControl/>
        <w:numPr>
          <w:ilvl w:val="0"/>
          <w:numId w:val="1"/>
        </w:numPr>
        <w:shd w:val="clear" w:color="auto" w:fill="FFFFFF"/>
        <w:spacing w:line="480" w:lineRule="auto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4603DF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lastRenderedPageBreak/>
        <w:t>【</w:t>
      </w:r>
      <w:hyperlink r:id="rId10" w:tgtFrame="_blank" w:history="1">
        <w:r w:rsidRPr="004603DF">
          <w:rPr>
            <w:rFonts w:ascii="微软雅黑" w:eastAsia="微软雅黑" w:hAnsi="微软雅黑" w:cs="宋体" w:hint="eastAsia"/>
            <w:color w:val="333333"/>
            <w:kern w:val="0"/>
            <w:sz w:val="27"/>
            <w:szCs w:val="27"/>
          </w:rPr>
          <w:t>附件3：网络远程复试要求.docx</w:t>
        </w:r>
      </w:hyperlink>
      <w:r w:rsidRPr="004603DF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】已下载</w:t>
      </w:r>
      <w:r w:rsidRPr="004603DF">
        <w:rPr>
          <w:rFonts w:ascii="Arial" w:eastAsia="微软雅黑" w:hAnsi="Arial" w:cs="Arial"/>
          <w:color w:val="333333"/>
          <w:kern w:val="0"/>
          <w:sz w:val="27"/>
          <w:szCs w:val="27"/>
        </w:rPr>
        <w:t>9</w:t>
      </w:r>
      <w:r w:rsidRPr="004603DF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次</w:t>
      </w:r>
    </w:p>
    <w:p w:rsidR="004603DF" w:rsidRPr="004603DF" w:rsidRDefault="004603DF" w:rsidP="004603DF">
      <w:pPr>
        <w:widowControl/>
        <w:numPr>
          <w:ilvl w:val="0"/>
          <w:numId w:val="1"/>
        </w:numPr>
        <w:shd w:val="clear" w:color="auto" w:fill="FFFFFF"/>
        <w:spacing w:line="480" w:lineRule="auto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4603DF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【</w:t>
      </w:r>
      <w:hyperlink r:id="rId11" w:tgtFrame="_blank" w:history="1">
        <w:r w:rsidRPr="004603DF">
          <w:rPr>
            <w:rFonts w:ascii="微软雅黑" w:eastAsia="微软雅黑" w:hAnsi="微软雅黑" w:cs="宋体" w:hint="eastAsia"/>
            <w:color w:val="333333"/>
            <w:kern w:val="0"/>
            <w:sz w:val="27"/>
            <w:szCs w:val="27"/>
          </w:rPr>
          <w:t>附件2：远程网络复试系统操作指南（考生）.pdf</w:t>
        </w:r>
      </w:hyperlink>
      <w:r w:rsidRPr="004603DF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】已下载</w:t>
      </w:r>
      <w:r w:rsidRPr="004603DF">
        <w:rPr>
          <w:rFonts w:ascii="Arial" w:eastAsia="微软雅黑" w:hAnsi="Arial" w:cs="Arial"/>
          <w:color w:val="333333"/>
          <w:kern w:val="0"/>
          <w:sz w:val="27"/>
          <w:szCs w:val="27"/>
        </w:rPr>
        <w:t>11</w:t>
      </w:r>
      <w:r w:rsidRPr="004603DF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次</w:t>
      </w:r>
    </w:p>
    <w:p w:rsidR="00DE2FBE" w:rsidRPr="004603DF" w:rsidRDefault="00DE2FBE">
      <w:bookmarkStart w:id="0" w:name="_GoBack"/>
      <w:bookmarkEnd w:id="0"/>
    </w:p>
    <w:sectPr w:rsidR="00DE2FBE" w:rsidRPr="004603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735AA"/>
    <w:multiLevelType w:val="multilevel"/>
    <w:tmpl w:val="EE1E9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3A"/>
    <w:rsid w:val="004603DF"/>
    <w:rsid w:val="00B4373A"/>
    <w:rsid w:val="00DE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4603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ub">
    <w:name w:val="pub"/>
    <w:basedOn w:val="a"/>
    <w:rsid w:val="004603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4603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603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4603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ub">
    <w:name w:val="pub"/>
    <w:basedOn w:val="a"/>
    <w:rsid w:val="004603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4603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603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7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49282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66836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3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47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54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270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89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jpce.dlut.edu.cn/system/_content/download.jsp?urltype=news.DownloadAttachUrl&amp;owner=1022108797&amp;wbfileid=12077418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pjpce.dlut.edu.cn/system/_content/download.jsp?urltype=news.DownloadAttachUrl&amp;owner=1022108797&amp;wbfileid=1207741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gpjyjs@163.com" TargetMode="External"/><Relationship Id="rId11" Type="http://schemas.openxmlformats.org/officeDocument/2006/relationships/hyperlink" Target="http://pjpce.dlut.edu.cn/system/_content/download.jsp?urltype=news.DownloadAttachUrl&amp;owner=1022108797&amp;wbfileid=1207742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jpce.dlut.edu.cn/system/_content/download.jsp?urltype=news.DownloadAttachUrl&amp;owner=1022108797&amp;wbfileid=120774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jpce.dlut.edu.cn/system/_content/download.jsp?urltype=news.DownloadAttachUrl&amp;owner=1022108797&amp;wbfileid=12077419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2023-05-14T02:21:00Z</dcterms:created>
  <dcterms:modified xsi:type="dcterms:W3CDTF">2023-05-14T02:22:00Z</dcterms:modified>
</cp:coreProperties>
</file>