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F5" w:rsidRPr="00220AF5" w:rsidRDefault="00220AF5" w:rsidP="00220AF5">
      <w:pPr>
        <w:widowControl/>
        <w:shd w:val="clear" w:color="auto" w:fill="FFFFFF"/>
        <w:spacing w:line="675" w:lineRule="atLeast"/>
        <w:jc w:val="center"/>
        <w:outlineLvl w:val="0"/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</w:pPr>
      <w:r w:rsidRPr="00220AF5"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  <w:t>商学院、知识产权学院调剂复试名单</w:t>
      </w:r>
    </w:p>
    <w:p w:rsidR="00220AF5" w:rsidRPr="00220AF5" w:rsidRDefault="00220AF5" w:rsidP="00220AF5">
      <w:pPr>
        <w:widowControl/>
        <w:shd w:val="clear" w:color="auto" w:fill="FFFFFF"/>
        <w:spacing w:line="450" w:lineRule="atLeast"/>
        <w:jc w:val="center"/>
        <w:rPr>
          <w:rFonts w:ascii="Arial" w:eastAsia="宋体" w:hAnsi="Arial" w:cs="Arial"/>
          <w:color w:val="727272"/>
          <w:kern w:val="0"/>
          <w:sz w:val="18"/>
          <w:szCs w:val="18"/>
        </w:rPr>
      </w:pPr>
      <w:r w:rsidRPr="00220AF5">
        <w:rPr>
          <w:rFonts w:ascii="Arial" w:eastAsia="宋体" w:hAnsi="Arial" w:cs="Arial"/>
          <w:color w:val="727272"/>
          <w:kern w:val="0"/>
          <w:sz w:val="18"/>
          <w:szCs w:val="18"/>
        </w:rPr>
        <w:t>2023-04-07  </w:t>
      </w:r>
      <w:r w:rsidRPr="00220AF5">
        <w:rPr>
          <w:rFonts w:ascii="Arial" w:eastAsia="宋体" w:hAnsi="Arial" w:cs="Arial"/>
          <w:color w:val="727272"/>
          <w:kern w:val="0"/>
          <w:sz w:val="18"/>
          <w:szCs w:val="18"/>
        </w:rPr>
        <w:t>点击：</w:t>
      </w:r>
      <w:r w:rsidRPr="00220AF5">
        <w:rPr>
          <w:rFonts w:ascii="Arial" w:eastAsia="宋体" w:hAnsi="Arial" w:cs="Arial"/>
          <w:color w:val="727272"/>
          <w:kern w:val="0"/>
          <w:sz w:val="18"/>
          <w:szCs w:val="18"/>
        </w:rPr>
        <w:t>[290]</w:t>
      </w:r>
    </w:p>
    <w:tbl>
      <w:tblPr>
        <w:tblW w:w="82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5"/>
        <w:gridCol w:w="1961"/>
        <w:gridCol w:w="1066"/>
        <w:gridCol w:w="1961"/>
        <w:gridCol w:w="1832"/>
      </w:tblGrid>
      <w:tr w:rsidR="00220AF5" w:rsidRPr="00220AF5" w:rsidTr="00220AF5">
        <w:trPr>
          <w:trHeight w:val="270"/>
          <w:tblCellSpacing w:w="0" w:type="dxa"/>
        </w:trPr>
        <w:tc>
          <w:tcPr>
            <w:tcW w:w="82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                                 商学院、知识产权学院调剂复试名单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考生姓名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初试总成绩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调入复试专业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101413370109985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王晓琳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产业经济学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101413232308254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胡宇鑫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产业经济学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101413115400073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葛俊巧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产业经济学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101413412212740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王怡颖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产业经济学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101413410212054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李冰倩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产业经济学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101413414713162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李乐乐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101413214306824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石晓萍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101413130600608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姜文龙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101413431013756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李清华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管理科学与工程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101413133300987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王秀丽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管理科学与工程</w:t>
            </w:r>
          </w:p>
        </w:tc>
      </w:tr>
      <w:tr w:rsidR="00220AF5" w:rsidRPr="00220AF5" w:rsidTr="00220AF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101413152602670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索楠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AF5" w:rsidRPr="00220AF5" w:rsidRDefault="00220AF5" w:rsidP="00220AF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0AF5">
              <w:rPr>
                <w:rFonts w:ascii="宋体" w:eastAsia="宋体" w:hAnsi="宋体" w:cs="宋体"/>
                <w:kern w:val="0"/>
                <w:sz w:val="18"/>
                <w:szCs w:val="18"/>
              </w:rPr>
              <w:t>管理科学与工程</w:t>
            </w:r>
          </w:p>
        </w:tc>
      </w:tr>
    </w:tbl>
    <w:p w:rsidR="00B2251A" w:rsidRDefault="00B2251A">
      <w:bookmarkStart w:id="0" w:name="_GoBack"/>
      <w:bookmarkEnd w:id="0"/>
    </w:p>
    <w:sectPr w:rsidR="00B225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6D5"/>
    <w:rsid w:val="00220AF5"/>
    <w:rsid w:val="007B66D5"/>
    <w:rsid w:val="00B2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20AF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20AF5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20AF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20AF5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0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83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B9B9B9"/>
            <w:right w:val="none" w:sz="0" w:space="0" w:color="auto"/>
          </w:divBdr>
        </w:div>
        <w:div w:id="15584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2023-05-14T03:22:00Z</dcterms:created>
  <dcterms:modified xsi:type="dcterms:W3CDTF">2023-05-14T03:22:00Z</dcterms:modified>
</cp:coreProperties>
</file>