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2E0" w:rsidRPr="00C622E0" w:rsidRDefault="00C622E0" w:rsidP="00C622E0">
      <w:pPr>
        <w:widowControl/>
        <w:jc w:val="center"/>
        <w:outlineLvl w:val="0"/>
        <w:rPr>
          <w:rFonts w:ascii="宋体" w:eastAsia="宋体" w:hAnsi="宋体" w:cs="宋体"/>
          <w:b/>
          <w:bCs/>
          <w:color w:val="2E4E82"/>
          <w:kern w:val="36"/>
          <w:sz w:val="48"/>
          <w:szCs w:val="48"/>
        </w:rPr>
      </w:pPr>
      <w:bookmarkStart w:id="0" w:name="_GoBack"/>
      <w:r w:rsidRPr="00C622E0">
        <w:rPr>
          <w:rFonts w:ascii="宋体" w:eastAsia="宋体" w:hAnsi="宋体" w:cs="宋体"/>
          <w:b/>
          <w:bCs/>
          <w:color w:val="2E4E82"/>
          <w:kern w:val="36"/>
          <w:sz w:val="48"/>
          <w:szCs w:val="48"/>
        </w:rPr>
        <w:t>经济管理学院2023年全国硕士研究生技术经济及管理调剂复试考核结果</w:t>
      </w:r>
    </w:p>
    <w:bookmarkEnd w:id="0"/>
    <w:p w:rsidR="00C622E0" w:rsidRPr="00C622E0" w:rsidRDefault="00C622E0" w:rsidP="00C622E0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C622E0">
        <w:rPr>
          <w:rFonts w:ascii="宋体" w:eastAsia="宋体" w:hAnsi="宋体" w:cs="宋体"/>
          <w:kern w:val="0"/>
          <w:sz w:val="24"/>
          <w:szCs w:val="24"/>
        </w:rPr>
        <w:t>2023-04-06 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"/>
        <w:gridCol w:w="1495"/>
        <w:gridCol w:w="459"/>
        <w:gridCol w:w="779"/>
        <w:gridCol w:w="460"/>
        <w:gridCol w:w="539"/>
        <w:gridCol w:w="619"/>
        <w:gridCol w:w="699"/>
        <w:gridCol w:w="699"/>
        <w:gridCol w:w="779"/>
        <w:gridCol w:w="699"/>
        <w:gridCol w:w="460"/>
        <w:gridCol w:w="460"/>
      </w:tblGrid>
      <w:tr w:rsidR="00C622E0" w:rsidRPr="00C622E0" w:rsidTr="00C622E0">
        <w:trPr>
          <w:trHeight w:val="59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初试总成绩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外语能力测试成绩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综合素质与能力考核成绩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专业素质与能力考核成绩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复试 总成绩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是否拟录取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 w:rsidR="00C622E0" w:rsidRPr="00C622E0" w:rsidTr="00C622E0">
        <w:trPr>
          <w:trHeight w:val="27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101413140801743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刘姣姣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120204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技术经济及管理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412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26.2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224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359.2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771.2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622E0" w:rsidRPr="00C622E0" w:rsidTr="00C622E0">
        <w:trPr>
          <w:trHeight w:val="27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101413370210293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郝欣宇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120204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技术经济及管理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27.6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104.4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208.2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340.2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719.2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622E0" w:rsidRPr="00C622E0" w:rsidTr="00C622E0">
        <w:trPr>
          <w:trHeight w:val="27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101413370210294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逄</w:t>
            </w:r>
            <w:proofErr w:type="gramEnd"/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120204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技术经济及管理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358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26.8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220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353.8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711.8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622E0" w:rsidRPr="00C622E0" w:rsidTr="00C622E0">
        <w:trPr>
          <w:trHeight w:val="27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101413211405248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赵艺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120204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技术经济及</w:t>
            </w: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管理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376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97.6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191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315.6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691.6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622E0" w:rsidRPr="00C622E0" w:rsidTr="00C622E0">
        <w:trPr>
          <w:trHeight w:val="27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101413347809522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董超</w:t>
            </w:r>
            <w:proofErr w:type="gramEnd"/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120204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技术经济及管理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359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23.2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186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308.2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667.2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622E0" w:rsidRPr="00C622E0" w:rsidTr="00C622E0">
        <w:trPr>
          <w:trHeight w:val="27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101413220607299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孔祥屹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120204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技术经济及管理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372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21.8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182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294.8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666.8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22E0">
              <w:rPr>
                <w:rFonts w:ascii="宋体" w:eastAsia="宋体" w:hAnsi="宋体" w:cs="宋体"/>
                <w:kern w:val="0"/>
                <w:sz w:val="24"/>
                <w:szCs w:val="24"/>
              </w:rPr>
              <w:t>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622E0" w:rsidRPr="00C622E0" w:rsidRDefault="00C622E0" w:rsidP="00C622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031B6F" w:rsidRDefault="00031B6F"/>
    <w:sectPr w:rsidR="00031B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2E0" w:rsidRDefault="00B752E0" w:rsidP="00C622E0">
      <w:r>
        <w:separator/>
      </w:r>
    </w:p>
  </w:endnote>
  <w:endnote w:type="continuationSeparator" w:id="0">
    <w:p w:rsidR="00B752E0" w:rsidRDefault="00B752E0" w:rsidP="00C62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2E0" w:rsidRDefault="00B752E0" w:rsidP="00C622E0">
      <w:r>
        <w:separator/>
      </w:r>
    </w:p>
  </w:footnote>
  <w:footnote w:type="continuationSeparator" w:id="0">
    <w:p w:rsidR="00B752E0" w:rsidRDefault="00B752E0" w:rsidP="00C62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F5A"/>
    <w:rsid w:val="00031B6F"/>
    <w:rsid w:val="00267F5A"/>
    <w:rsid w:val="00B752E0"/>
    <w:rsid w:val="00C6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622E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2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22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2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22E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622E0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622E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2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22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2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22E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622E0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121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9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2023-04-06T02:03:00Z</dcterms:created>
  <dcterms:modified xsi:type="dcterms:W3CDTF">2023-04-06T02:03:00Z</dcterms:modified>
</cp:coreProperties>
</file>