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0D" w:rsidRPr="00BF2E0D" w:rsidRDefault="00BF2E0D" w:rsidP="00BF2E0D">
      <w:pPr>
        <w:widowControl/>
        <w:spacing w:line="1200" w:lineRule="atLeast"/>
        <w:jc w:val="center"/>
        <w:outlineLvl w:val="0"/>
        <w:rPr>
          <w:rFonts w:ascii="微软雅黑" w:eastAsia="微软雅黑" w:hAnsi="微软雅黑" w:cs="宋体"/>
          <w:color w:val="2B2B2B"/>
          <w:kern w:val="36"/>
          <w:sz w:val="48"/>
          <w:szCs w:val="48"/>
        </w:rPr>
      </w:pPr>
      <w:r w:rsidRPr="00BF2E0D">
        <w:rPr>
          <w:rFonts w:ascii="微软雅黑" w:eastAsia="微软雅黑" w:hAnsi="微软雅黑" w:cs="宋体" w:hint="eastAsia"/>
          <w:color w:val="2B2B2B"/>
          <w:kern w:val="36"/>
          <w:sz w:val="48"/>
          <w:szCs w:val="48"/>
        </w:rPr>
        <w:t>运载工程与力学学部2023年硕士研究生拟录取名单（调剂）</w:t>
      </w:r>
    </w:p>
    <w:p w:rsidR="00BF2E0D" w:rsidRPr="00BF2E0D" w:rsidRDefault="00BF2E0D" w:rsidP="00BF2E0D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作者：教务办公室   时间：2023-04-06   点击：[5008]</w:t>
      </w:r>
    </w:p>
    <w:p w:rsidR="00BF2E0D" w:rsidRPr="00BF2E0D" w:rsidRDefault="00BF2E0D" w:rsidP="00BF2E0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F2E0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运载工程与力学学部2023年硕士研究生拟录取名单（调剂），详见附件。</w: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公示时间为2023年4月6日至4月20日。公示期内，如有任何异议，请与运载工程与力学学部研究生招生办公室（电话：0411-84709484）或监督组联系。</w: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监督联系人： 刘老师</w: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联系电话： 0411-84706711</w: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联系邮箱： lyue@dlut.edu.cn</w:t>
      </w:r>
    </w:p>
    <w:p w:rsidR="00BF2E0D" w:rsidRPr="00BF2E0D" w:rsidRDefault="00BF2E0D" w:rsidP="00BF2E0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联系地址： 大连理工大学 A 字楼 206 室</w:t>
      </w:r>
    </w:p>
    <w:p w:rsidR="00BF2E0D" w:rsidRPr="00BF2E0D" w:rsidRDefault="00BF2E0D" w:rsidP="00BF2E0D">
      <w:pPr>
        <w:widowControl/>
        <w:numPr>
          <w:ilvl w:val="0"/>
          <w:numId w:val="1"/>
        </w:numPr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BF2E0D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  <w:u w:val="single"/>
          </w:rPr>
          <w:t>运载工程与力学学部2023年硕士研究生拟录取名单（调剂）.pdf</w:t>
        </w:r>
      </w:hyperlink>
      <w:r w:rsidRPr="00BF2E0D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】已下载3016次</w:t>
      </w:r>
    </w:p>
    <w:p w:rsidR="00BF2E0D" w:rsidRPr="00BF2E0D" w:rsidRDefault="00BF2E0D" w:rsidP="00BF2E0D">
      <w:pPr>
        <w:widowControl/>
        <w:numPr>
          <w:ilvl w:val="0"/>
          <w:numId w:val="1"/>
        </w:numPr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BF2E0D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BF2E0D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  <w:u w:val="single"/>
          </w:rPr>
          <w:t>运载工程与力学学部2023年硕士研究生拟录取名单2（调剂）.pdf</w:t>
        </w:r>
      </w:hyperlink>
      <w:r w:rsidRPr="00BF2E0D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】已下载2364次</w:t>
      </w:r>
    </w:p>
    <w:p w:rsidR="005D7735" w:rsidRPr="00BF2E0D" w:rsidRDefault="005D7735">
      <w:bookmarkStart w:id="0" w:name="_GoBack"/>
      <w:bookmarkEnd w:id="0"/>
    </w:p>
    <w:sectPr w:rsidR="005D7735" w:rsidRPr="00BF2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3E5B"/>
    <w:multiLevelType w:val="multilevel"/>
    <w:tmpl w:val="B41A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5B"/>
    <w:rsid w:val="004C1C5B"/>
    <w:rsid w:val="005D7735"/>
    <w:rsid w:val="00B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2E0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2E0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2E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2E0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2E0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2E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2E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ehicle.dlut.edu.cn/system/_content/download.jsp?urltype=news.DownloadAttachUrl&amp;owner=1201764927&amp;wbfileid=120772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hicle.dlut.edu.cn/system/_content/download.jsp?urltype=news.DownloadAttachUrl&amp;owner=1201764927&amp;wbfileid=120766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2023-05-14T06:06:00Z</dcterms:created>
  <dcterms:modified xsi:type="dcterms:W3CDTF">2023-05-14T06:06:00Z</dcterms:modified>
</cp:coreProperties>
</file>