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DF338" w14:textId="392ED9E4" w:rsidR="00E9706C" w:rsidRPr="00E9706C" w:rsidRDefault="00E9706C" w:rsidP="00E9706C">
      <w:pPr>
        <w:widowControl/>
        <w:wordWrap w:val="0"/>
        <w:spacing w:line="750" w:lineRule="atLeast"/>
        <w:jc w:val="center"/>
        <w:rPr>
          <w:rFonts w:ascii="瀹嬩綋" w:eastAsia="瀹嬩綋" w:hAnsi="宋体" w:cs="宋体"/>
          <w:b/>
          <w:bCs/>
          <w:color w:val="333333"/>
          <w:kern w:val="0"/>
          <w:sz w:val="30"/>
          <w:szCs w:val="30"/>
        </w:rPr>
      </w:pPr>
      <w:r w:rsidRPr="00E9706C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天津师范大学</w:t>
      </w:r>
      <w:r w:rsidR="00086F4A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数学科学学院</w:t>
      </w:r>
      <w:r w:rsidRPr="00E9706C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202</w:t>
      </w:r>
      <w:r w:rsidR="00CE7FFA">
        <w:rPr>
          <w:rFonts w:ascii="瀹嬩綋" w:eastAsia="瀹嬩綋" w:hAnsi="宋体" w:cs="宋体"/>
          <w:b/>
          <w:bCs/>
          <w:color w:val="333333"/>
          <w:kern w:val="0"/>
          <w:sz w:val="30"/>
          <w:szCs w:val="30"/>
        </w:rPr>
        <w:t>3</w:t>
      </w:r>
      <w:r w:rsidRPr="00E9706C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年硕士研究生</w:t>
      </w:r>
      <w:r w:rsidR="00086F4A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一志愿</w:t>
      </w:r>
      <w:r w:rsidRPr="00E9706C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拟录取名单公示</w:t>
      </w:r>
    </w:p>
    <w:p w14:paraId="67A88CC0" w14:textId="4697104C" w:rsidR="00E9706C" w:rsidRPr="00E9706C" w:rsidRDefault="00E9706C" w:rsidP="00E9706C">
      <w:pPr>
        <w:widowControl/>
        <w:wordWrap w:val="0"/>
        <w:jc w:val="center"/>
        <w:rPr>
          <w:rFonts w:ascii="瀹嬩綋" w:eastAsia="瀹嬩綋" w:hAnsi="宋体" w:cs="宋体"/>
          <w:color w:val="333333"/>
          <w:kern w:val="0"/>
          <w:sz w:val="18"/>
          <w:szCs w:val="18"/>
        </w:rPr>
      </w:pPr>
    </w:p>
    <w:p w14:paraId="6E5198BB" w14:textId="1FEB9A05" w:rsidR="00E9706C" w:rsidRPr="00E9706C" w:rsidRDefault="00E9706C" w:rsidP="00E9706C">
      <w:pPr>
        <w:widowControl/>
        <w:wordWrap w:val="0"/>
        <w:ind w:firstLine="560"/>
        <w:jc w:val="left"/>
        <w:rPr>
          <w:rFonts w:ascii="瀹嬩綋" w:eastAsia="瀹嬩綋" w:hAnsi="宋体" w:cs="宋体"/>
          <w:color w:val="333333"/>
          <w:kern w:val="0"/>
          <w:sz w:val="24"/>
          <w:szCs w:val="24"/>
        </w:rPr>
      </w:pP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根据</w:t>
      </w:r>
      <w:r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学校招生工作安排和本学院硕士研究生复试结果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，现将我</w:t>
      </w:r>
      <w:r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院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202</w:t>
      </w:r>
      <w:r w:rsidR="00FB2F81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3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年硕士研究生</w:t>
      </w:r>
      <w:r w:rsidR="00086F4A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一志愿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拟录取名单（不含推荐免试研究生）进行统一公示，公示期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10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个工作日，最终录取结果以</w:t>
      </w:r>
      <w:r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天津市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、教育部录检结果为准。</w:t>
      </w:r>
      <w:r w:rsidR="00DE591F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如对拟录取名单</w:t>
      </w:r>
      <w:r w:rsidR="00DE591F"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有</w:t>
      </w:r>
      <w:r w:rsidR="00DE591F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异议，请于公示期内与</w:t>
      </w:r>
      <w:r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我院</w:t>
      </w:r>
      <w:r w:rsidR="004B63A2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研究生招生</w:t>
      </w:r>
      <w:r w:rsidR="00DE591F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部门联系，</w:t>
      </w: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联系电话：</w:t>
      </w:r>
      <w:r w:rsidR="004B63A2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022</w:t>
      </w:r>
      <w:r w:rsidR="004B63A2"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>-</w:t>
      </w:r>
      <w:r w:rsidR="004B63A2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23766367</w:t>
      </w:r>
      <w:r w:rsidR="00DE591F"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>。</w:t>
      </w:r>
    </w:p>
    <w:p w14:paraId="4B5D31FF" w14:textId="77777777" w:rsidR="00E9706C" w:rsidRPr="00E9706C" w:rsidRDefault="00E9706C" w:rsidP="00E9706C">
      <w:pPr>
        <w:widowControl/>
        <w:wordWrap w:val="0"/>
        <w:jc w:val="left"/>
        <w:rPr>
          <w:rFonts w:ascii="瀹嬩綋" w:eastAsia="瀹嬩綋" w:hAnsi="宋体" w:cs="宋体"/>
          <w:color w:val="333333"/>
          <w:kern w:val="0"/>
          <w:sz w:val="24"/>
          <w:szCs w:val="24"/>
        </w:rPr>
      </w:pP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 </w:t>
      </w:r>
    </w:p>
    <w:p w14:paraId="5153EB69" w14:textId="2F5D7CBE" w:rsidR="00E9706C" w:rsidRPr="00E9706C" w:rsidRDefault="00DE591F" w:rsidP="00E9706C">
      <w:pPr>
        <w:widowControl/>
        <w:wordWrap w:val="0"/>
        <w:ind w:firstLine="480"/>
        <w:jc w:val="right"/>
        <w:rPr>
          <w:rFonts w:ascii="瀹嬩綋" w:eastAsia="瀹嬩綋" w:hAnsi="宋体" w:cs="宋体"/>
          <w:color w:val="333333"/>
          <w:kern w:val="0"/>
          <w:sz w:val="24"/>
          <w:szCs w:val="24"/>
        </w:rPr>
      </w:pPr>
      <w:r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>天津师范</w:t>
      </w:r>
      <w:r w:rsidR="00E9706C"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大学</w:t>
      </w:r>
      <w:r w:rsidR="004B63A2"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>数学科学学院</w:t>
      </w:r>
    </w:p>
    <w:p w14:paraId="1B7B0AF1" w14:textId="6B95735F" w:rsidR="00E9706C" w:rsidRPr="00E9706C" w:rsidRDefault="00E9706C" w:rsidP="00E9706C">
      <w:pPr>
        <w:widowControl/>
        <w:wordWrap w:val="0"/>
        <w:jc w:val="right"/>
        <w:rPr>
          <w:rFonts w:ascii="瀹嬩綋" w:eastAsia="瀹嬩綋" w:hAnsi="宋体" w:cs="宋体"/>
          <w:color w:val="333333"/>
          <w:kern w:val="0"/>
          <w:sz w:val="24"/>
          <w:szCs w:val="24"/>
        </w:rPr>
      </w:pP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202</w:t>
      </w:r>
      <w:r w:rsidR="00CE7FFA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3</w:t>
      </w: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年</w:t>
      </w:r>
      <w:r w:rsidR="004B63A2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4</w:t>
      </w: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月</w:t>
      </w:r>
      <w:r w:rsidR="004B63A2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4</w:t>
      </w: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日</w:t>
      </w:r>
      <w:r w:rsidR="00DE591F"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 xml:space="preserve"> </w:t>
      </w:r>
      <w:r w:rsidR="00DE591F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 xml:space="preserve"> </w:t>
      </w:r>
    </w:p>
    <w:tbl>
      <w:tblPr>
        <w:tblStyle w:val="a4"/>
        <w:tblW w:w="14507" w:type="dxa"/>
        <w:jc w:val="center"/>
        <w:tblLook w:val="04A0" w:firstRow="1" w:lastRow="0" w:firstColumn="1" w:lastColumn="0" w:noHBand="0" w:noVBand="1"/>
      </w:tblPr>
      <w:tblGrid>
        <w:gridCol w:w="1234"/>
        <w:gridCol w:w="2589"/>
        <w:gridCol w:w="1356"/>
        <w:gridCol w:w="2481"/>
        <w:gridCol w:w="1356"/>
        <w:gridCol w:w="1233"/>
        <w:gridCol w:w="1015"/>
        <w:gridCol w:w="1356"/>
        <w:gridCol w:w="1887"/>
      </w:tblGrid>
      <w:tr w:rsidR="009B0903" w14:paraId="01F11775" w14:textId="780F688E" w:rsidTr="009B0903">
        <w:trPr>
          <w:jc w:val="center"/>
        </w:trPr>
        <w:tc>
          <w:tcPr>
            <w:tcW w:w="1234" w:type="dxa"/>
          </w:tcPr>
          <w:p w14:paraId="4273EE1C" w14:textId="45782F5A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专业代码</w:t>
            </w:r>
          </w:p>
        </w:tc>
        <w:tc>
          <w:tcPr>
            <w:tcW w:w="2589" w:type="dxa"/>
          </w:tcPr>
          <w:p w14:paraId="74827BDD" w14:textId="34EAEE68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专业名称</w:t>
            </w:r>
          </w:p>
        </w:tc>
        <w:tc>
          <w:tcPr>
            <w:tcW w:w="1356" w:type="dxa"/>
          </w:tcPr>
          <w:p w14:paraId="4CD6C95E" w14:textId="3B352C6B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考生姓名</w:t>
            </w:r>
          </w:p>
        </w:tc>
        <w:tc>
          <w:tcPr>
            <w:tcW w:w="2481" w:type="dxa"/>
          </w:tcPr>
          <w:p w14:paraId="66F7ED31" w14:textId="51DDAD3C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考生编号</w:t>
            </w:r>
          </w:p>
        </w:tc>
        <w:tc>
          <w:tcPr>
            <w:tcW w:w="1356" w:type="dxa"/>
          </w:tcPr>
          <w:p w14:paraId="50536D08" w14:textId="3422F61D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初试总分</w:t>
            </w:r>
          </w:p>
        </w:tc>
        <w:tc>
          <w:tcPr>
            <w:tcW w:w="1233" w:type="dxa"/>
          </w:tcPr>
          <w:p w14:paraId="2B8AABE4" w14:textId="44CF3BF4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复试成绩</w:t>
            </w:r>
          </w:p>
        </w:tc>
        <w:tc>
          <w:tcPr>
            <w:tcW w:w="1015" w:type="dxa"/>
          </w:tcPr>
          <w:p w14:paraId="2E5C6233" w14:textId="7F6B258D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总成绩</w:t>
            </w:r>
          </w:p>
        </w:tc>
        <w:tc>
          <w:tcPr>
            <w:tcW w:w="1356" w:type="dxa"/>
          </w:tcPr>
          <w:p w14:paraId="7C1AA2F5" w14:textId="4866B0E2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学习方式</w:t>
            </w:r>
          </w:p>
        </w:tc>
        <w:tc>
          <w:tcPr>
            <w:tcW w:w="1887" w:type="dxa"/>
          </w:tcPr>
          <w:p w14:paraId="022B13FD" w14:textId="3319B3FC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其他备注说明</w:t>
            </w:r>
          </w:p>
        </w:tc>
      </w:tr>
      <w:tr w:rsidR="004B63A2" w14:paraId="4D210B40" w14:textId="49AA82E3" w:rsidTr="00F67F5F">
        <w:trPr>
          <w:trHeight w:hRule="exact" w:val="538"/>
          <w:jc w:val="center"/>
        </w:trPr>
        <w:tc>
          <w:tcPr>
            <w:tcW w:w="1234" w:type="dxa"/>
            <w:vAlign w:val="center"/>
          </w:tcPr>
          <w:p w14:paraId="191D9DE0" w14:textId="6119F4DA" w:rsidR="004B63A2" w:rsidRPr="00F67F5F" w:rsidRDefault="004B63A2" w:rsidP="004B63A2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0</w:t>
            </w:r>
            <w:r w:rsidRPr="00F67F5F">
              <w:rPr>
                <w:szCs w:val="21"/>
              </w:rPr>
              <w:t>70101</w:t>
            </w:r>
          </w:p>
        </w:tc>
        <w:tc>
          <w:tcPr>
            <w:tcW w:w="2589" w:type="dxa"/>
            <w:vAlign w:val="center"/>
          </w:tcPr>
          <w:p w14:paraId="203E60F6" w14:textId="3BD3407D" w:rsidR="004B63A2" w:rsidRPr="00F67F5F" w:rsidRDefault="004B63A2" w:rsidP="004B63A2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基础数学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A8BE5" w14:textId="2B9F407E" w:rsidR="004B63A2" w:rsidRPr="00F67F5F" w:rsidRDefault="004B63A2" w:rsidP="004B63A2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刘欣宇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59174" w14:textId="1779F0FA" w:rsidR="004B63A2" w:rsidRPr="00F67F5F" w:rsidRDefault="004B63A2" w:rsidP="004B63A2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100653000602180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9F100" w14:textId="3C1E5A12" w:rsidR="004B63A2" w:rsidRPr="00F67F5F" w:rsidRDefault="004B63A2" w:rsidP="004B63A2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332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F4905" w14:textId="737247AB" w:rsidR="004B63A2" w:rsidRPr="00F67F5F" w:rsidRDefault="004B63A2" w:rsidP="004B63A2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83.01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E4D01" w14:textId="023450E1" w:rsidR="004B63A2" w:rsidRPr="00F67F5F" w:rsidRDefault="004B63A2" w:rsidP="004B63A2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73.04</w:t>
            </w:r>
          </w:p>
        </w:tc>
        <w:tc>
          <w:tcPr>
            <w:tcW w:w="1356" w:type="dxa"/>
            <w:vAlign w:val="center"/>
          </w:tcPr>
          <w:p w14:paraId="57BFD9C1" w14:textId="7E7BC364" w:rsidR="004B63A2" w:rsidRPr="00F67F5F" w:rsidRDefault="00F67F5F" w:rsidP="004B63A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1887" w:type="dxa"/>
            <w:vAlign w:val="center"/>
          </w:tcPr>
          <w:p w14:paraId="2D6C1E3A" w14:textId="6D03D19E" w:rsidR="004B63A2" w:rsidRPr="00F67F5F" w:rsidRDefault="00F67F5F" w:rsidP="004B63A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  <w:tr w:rsidR="00086F4A" w14:paraId="348DE64F" w14:textId="27D066CC" w:rsidTr="00F67F5F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07B96634" w14:textId="38469FC8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0</w:t>
            </w:r>
            <w:r w:rsidRPr="00F67F5F">
              <w:rPr>
                <w:szCs w:val="21"/>
              </w:rPr>
              <w:t>70101</w:t>
            </w:r>
          </w:p>
        </w:tc>
        <w:tc>
          <w:tcPr>
            <w:tcW w:w="2589" w:type="dxa"/>
            <w:vAlign w:val="center"/>
          </w:tcPr>
          <w:p w14:paraId="6E928519" w14:textId="086C9400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基础数学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8F05E" w14:textId="2C0F6EA1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刘璇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A095D" w14:textId="6713D461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100653000602169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5E5A3" w14:textId="7EC77F6D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346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7888A" w14:textId="467071E8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69.97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99105" w14:textId="62CEAE1E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69.51</w:t>
            </w:r>
          </w:p>
        </w:tc>
        <w:tc>
          <w:tcPr>
            <w:tcW w:w="1356" w:type="dxa"/>
            <w:vAlign w:val="center"/>
          </w:tcPr>
          <w:p w14:paraId="206EC667" w14:textId="6E12D863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1887" w:type="dxa"/>
            <w:vAlign w:val="center"/>
          </w:tcPr>
          <w:p w14:paraId="01045DC8" w14:textId="640450DD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  <w:tr w:rsidR="00086F4A" w14:paraId="013C90C1" w14:textId="1F8E6194" w:rsidTr="00F67F5F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42C925D0" w14:textId="48767D65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0</w:t>
            </w:r>
            <w:r w:rsidRPr="00F67F5F">
              <w:rPr>
                <w:szCs w:val="21"/>
              </w:rPr>
              <w:t>70101</w:t>
            </w:r>
          </w:p>
        </w:tc>
        <w:tc>
          <w:tcPr>
            <w:tcW w:w="2589" w:type="dxa"/>
            <w:vAlign w:val="center"/>
          </w:tcPr>
          <w:p w14:paraId="39BC707C" w14:textId="04B56AC8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基础数学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4094F" w14:textId="2DFA90C3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魏栢翔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5E163" w14:textId="009056D8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100653000602162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4399" w14:textId="3C605351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371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1F3A3" w14:textId="566922C4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60.12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4964" w14:textId="1A67A46E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68.57</w:t>
            </w:r>
          </w:p>
        </w:tc>
        <w:tc>
          <w:tcPr>
            <w:tcW w:w="1356" w:type="dxa"/>
            <w:vAlign w:val="center"/>
          </w:tcPr>
          <w:p w14:paraId="1F85FA39" w14:textId="149F14B7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1887" w:type="dxa"/>
            <w:vAlign w:val="center"/>
          </w:tcPr>
          <w:p w14:paraId="34422CC8" w14:textId="35EA6F92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  <w:tr w:rsidR="00086F4A" w14:paraId="08B76A51" w14:textId="77777777" w:rsidTr="00F67F5F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5025B09" w14:textId="3ECE1B07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0</w:t>
            </w:r>
            <w:r w:rsidRPr="00F67F5F">
              <w:rPr>
                <w:szCs w:val="21"/>
              </w:rPr>
              <w:t>70101</w:t>
            </w:r>
          </w:p>
        </w:tc>
        <w:tc>
          <w:tcPr>
            <w:tcW w:w="2589" w:type="dxa"/>
            <w:vAlign w:val="center"/>
          </w:tcPr>
          <w:p w14:paraId="566B5477" w14:textId="03EFA101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基础数学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43E28" w14:textId="151BC0AB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李荟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17812" w14:textId="64BB1624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100653000602177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827F9" w14:textId="784D61DB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284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268B4" w14:textId="4BAFF549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77.87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794C9" w14:textId="3861CC8F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65.23</w:t>
            </w:r>
          </w:p>
        </w:tc>
        <w:tc>
          <w:tcPr>
            <w:tcW w:w="1356" w:type="dxa"/>
            <w:vAlign w:val="center"/>
          </w:tcPr>
          <w:p w14:paraId="3C03C33A" w14:textId="7DC70BA0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  <w:bookmarkStart w:id="0" w:name="_GoBack"/>
            <w:bookmarkEnd w:id="0"/>
          </w:p>
        </w:tc>
        <w:tc>
          <w:tcPr>
            <w:tcW w:w="1887" w:type="dxa"/>
            <w:vAlign w:val="center"/>
          </w:tcPr>
          <w:p w14:paraId="77656A99" w14:textId="5816064A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  <w:tr w:rsidR="00086F4A" w14:paraId="0D18012E" w14:textId="77777777" w:rsidTr="00F67F5F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4BE790FC" w14:textId="1B006574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0</w:t>
            </w:r>
            <w:r w:rsidRPr="00F67F5F">
              <w:rPr>
                <w:szCs w:val="21"/>
              </w:rPr>
              <w:t>70101</w:t>
            </w:r>
          </w:p>
        </w:tc>
        <w:tc>
          <w:tcPr>
            <w:tcW w:w="2589" w:type="dxa"/>
            <w:vAlign w:val="center"/>
          </w:tcPr>
          <w:p w14:paraId="0DB1E825" w14:textId="7940CE8E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基础数学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389B0" w14:textId="1AF15807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崔焮嘉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61242" w14:textId="37CAC25C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100653008202147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7486B" w14:textId="788F17A3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279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1ED90" w14:textId="248ACEB7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68.5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38C19" w14:textId="7C28F7C0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60.88</w:t>
            </w:r>
          </w:p>
        </w:tc>
        <w:tc>
          <w:tcPr>
            <w:tcW w:w="1356" w:type="dxa"/>
            <w:vAlign w:val="center"/>
          </w:tcPr>
          <w:p w14:paraId="2722834F" w14:textId="5FFC26D0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1887" w:type="dxa"/>
            <w:vAlign w:val="center"/>
          </w:tcPr>
          <w:p w14:paraId="72143A93" w14:textId="6769E2E9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  <w:tr w:rsidR="00086F4A" w14:paraId="119FE8BD" w14:textId="77777777" w:rsidTr="001B09F1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55460F5" w14:textId="24127926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0</w:t>
            </w:r>
            <w:r w:rsidRPr="00F67F5F">
              <w:rPr>
                <w:szCs w:val="21"/>
              </w:rPr>
              <w:t>70102</w:t>
            </w:r>
          </w:p>
        </w:tc>
        <w:tc>
          <w:tcPr>
            <w:tcW w:w="2589" w:type="dxa"/>
            <w:vAlign w:val="center"/>
          </w:tcPr>
          <w:p w14:paraId="21188334" w14:textId="73BE5DE0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计算数学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E2075" w14:textId="248E87ED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金雪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FF5AE" w14:textId="0B01523D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100653008502127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0F17F" w14:textId="4CBC980B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355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D7473" w14:textId="7A21CC70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71.39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9150D" w14:textId="7DACDAD9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71.16</w:t>
            </w:r>
          </w:p>
        </w:tc>
        <w:tc>
          <w:tcPr>
            <w:tcW w:w="1356" w:type="dxa"/>
            <w:vAlign w:val="center"/>
          </w:tcPr>
          <w:p w14:paraId="4DF9732E" w14:textId="6432ED51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1887" w:type="dxa"/>
            <w:vAlign w:val="center"/>
          </w:tcPr>
          <w:p w14:paraId="75C49548" w14:textId="10C7331E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  <w:tr w:rsidR="00086F4A" w14:paraId="5543E4D7" w14:textId="77777777" w:rsidTr="001B09F1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B3AE57A" w14:textId="142EC7C0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lastRenderedPageBreak/>
              <w:t>0</w:t>
            </w:r>
            <w:r w:rsidRPr="00F67F5F">
              <w:rPr>
                <w:szCs w:val="21"/>
              </w:rPr>
              <w:t>70102</w:t>
            </w:r>
          </w:p>
        </w:tc>
        <w:tc>
          <w:tcPr>
            <w:tcW w:w="2589" w:type="dxa"/>
            <w:vAlign w:val="center"/>
          </w:tcPr>
          <w:p w14:paraId="7D824EF6" w14:textId="61B1C02E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计算数学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C24D0" w14:textId="6B54A1E7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黄燕斌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CF356" w14:textId="28D40A7D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100653000602184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017C9" w14:textId="69A322B7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308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D694A" w14:textId="3277C75C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79.91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D0B9B" w14:textId="3827D815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68.92</w:t>
            </w:r>
          </w:p>
        </w:tc>
        <w:tc>
          <w:tcPr>
            <w:tcW w:w="1356" w:type="dxa"/>
            <w:vAlign w:val="center"/>
          </w:tcPr>
          <w:p w14:paraId="52231D56" w14:textId="4500AE96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1887" w:type="dxa"/>
            <w:vAlign w:val="center"/>
          </w:tcPr>
          <w:p w14:paraId="282958E4" w14:textId="46367C2B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  <w:tr w:rsidR="00086F4A" w14:paraId="5B75F282" w14:textId="77777777" w:rsidTr="001B09F1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1B01D041" w14:textId="7B267DB9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0</w:t>
            </w:r>
            <w:r w:rsidRPr="00F67F5F">
              <w:rPr>
                <w:szCs w:val="21"/>
              </w:rPr>
              <w:t>70102</w:t>
            </w:r>
          </w:p>
        </w:tc>
        <w:tc>
          <w:tcPr>
            <w:tcW w:w="2589" w:type="dxa"/>
            <w:vAlign w:val="center"/>
          </w:tcPr>
          <w:p w14:paraId="2F9F0E34" w14:textId="0EB21A52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计算数学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0AA66" w14:textId="6B99784A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冯蕾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5C5CC" w14:textId="79A8A6D7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100653008302131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20C89" w14:textId="56157EF7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280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7AD0C" w14:textId="11B4A320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73.13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697ED" w14:textId="59E2AA7C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62.85</w:t>
            </w:r>
          </w:p>
        </w:tc>
        <w:tc>
          <w:tcPr>
            <w:tcW w:w="1356" w:type="dxa"/>
            <w:vAlign w:val="center"/>
          </w:tcPr>
          <w:p w14:paraId="0B5F2E86" w14:textId="334668FF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1887" w:type="dxa"/>
            <w:vAlign w:val="center"/>
          </w:tcPr>
          <w:p w14:paraId="5D8892D6" w14:textId="2F36BD47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  <w:tr w:rsidR="00086F4A" w14:paraId="646032C5" w14:textId="77777777" w:rsidTr="001B09F1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6E54C1A" w14:textId="61A875DB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0</w:t>
            </w:r>
            <w:r w:rsidRPr="00F67F5F">
              <w:rPr>
                <w:szCs w:val="21"/>
              </w:rPr>
              <w:t>70102</w:t>
            </w:r>
          </w:p>
        </w:tc>
        <w:tc>
          <w:tcPr>
            <w:tcW w:w="2589" w:type="dxa"/>
            <w:vAlign w:val="center"/>
          </w:tcPr>
          <w:p w14:paraId="35A56A59" w14:textId="16BE49FF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计算数学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D9733" w14:textId="67B34929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尹亚萍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E4237" w14:textId="640A9C3C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100653004702163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4C8" w14:textId="06188AAF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294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74D78" w14:textId="768D09BA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63.28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39BC8" w14:textId="1BBB2094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60.59</w:t>
            </w:r>
          </w:p>
        </w:tc>
        <w:tc>
          <w:tcPr>
            <w:tcW w:w="1356" w:type="dxa"/>
            <w:vAlign w:val="center"/>
          </w:tcPr>
          <w:p w14:paraId="7F5C216B" w14:textId="620820F0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1887" w:type="dxa"/>
            <w:vAlign w:val="center"/>
          </w:tcPr>
          <w:p w14:paraId="0C7AF6F1" w14:textId="6CE4705A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  <w:tr w:rsidR="00086F4A" w14:paraId="60131C52" w14:textId="77777777" w:rsidTr="00502922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988AABF" w14:textId="3D2184E3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0</w:t>
            </w:r>
            <w:r w:rsidRPr="00F67F5F">
              <w:rPr>
                <w:szCs w:val="21"/>
              </w:rPr>
              <w:t>70103</w:t>
            </w:r>
          </w:p>
        </w:tc>
        <w:tc>
          <w:tcPr>
            <w:tcW w:w="2589" w:type="dxa"/>
            <w:vAlign w:val="center"/>
          </w:tcPr>
          <w:p w14:paraId="6B0B52E7" w14:textId="49F3DCA5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hint="eastAsia"/>
                <w:szCs w:val="21"/>
              </w:rPr>
              <w:t>概率论与数理统计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848E0" w14:textId="336DC506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史佳岳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09504" w14:textId="152C5957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100653000602190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1738C" w14:textId="616C1022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318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AAB70" w14:textId="09B3C4AB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82.92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F988B" w14:textId="508C7F34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71.33</w:t>
            </w:r>
          </w:p>
        </w:tc>
        <w:tc>
          <w:tcPr>
            <w:tcW w:w="1356" w:type="dxa"/>
            <w:vAlign w:val="center"/>
          </w:tcPr>
          <w:p w14:paraId="380BD075" w14:textId="12B70C62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1887" w:type="dxa"/>
            <w:vAlign w:val="center"/>
          </w:tcPr>
          <w:p w14:paraId="3848E8AE" w14:textId="1362BD6F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  <w:tr w:rsidR="00086F4A" w14:paraId="33F9793D" w14:textId="77777777" w:rsidTr="00592D12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8327012" w14:textId="37A23AB7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70104</w:t>
            </w:r>
          </w:p>
        </w:tc>
        <w:tc>
          <w:tcPr>
            <w:tcW w:w="2589" w:type="dxa"/>
            <w:vAlign w:val="center"/>
          </w:tcPr>
          <w:p w14:paraId="22024D2A" w14:textId="65B35120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应用数学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709F1" w14:textId="3453126D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魏雅芳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5398B" w14:textId="71F6A3A1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100653007402193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D5EE9" w14:textId="1DF054FF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387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F138B" w14:textId="27F977B4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75.35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DA1ED" w14:textId="28720FA8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76.58</w:t>
            </w:r>
          </w:p>
        </w:tc>
        <w:tc>
          <w:tcPr>
            <w:tcW w:w="1356" w:type="dxa"/>
            <w:vAlign w:val="center"/>
          </w:tcPr>
          <w:p w14:paraId="2BA9C044" w14:textId="4E09F6C8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1887" w:type="dxa"/>
            <w:vAlign w:val="center"/>
          </w:tcPr>
          <w:p w14:paraId="2A41A8E7" w14:textId="6F4D3DFB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  <w:tr w:rsidR="00086F4A" w14:paraId="340F5807" w14:textId="77777777" w:rsidTr="00E53224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04ACF267" w14:textId="1A00E0F8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70104</w:t>
            </w:r>
          </w:p>
        </w:tc>
        <w:tc>
          <w:tcPr>
            <w:tcW w:w="2589" w:type="dxa"/>
          </w:tcPr>
          <w:p w14:paraId="79DC19B4" w14:textId="56C8CB97" w:rsidR="00086F4A" w:rsidRPr="00F67F5F" w:rsidRDefault="00086F4A" w:rsidP="00086F4A">
            <w:pPr>
              <w:rPr>
                <w:szCs w:val="21"/>
              </w:rPr>
            </w:pPr>
            <w:r w:rsidRPr="00D671E6">
              <w:rPr>
                <w:rFonts w:hint="eastAsia"/>
                <w:szCs w:val="21"/>
              </w:rPr>
              <w:t>应用数学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308C1" w14:textId="3ACF5CA6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仇怡静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3790E" w14:textId="4022241F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100653000602194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7D69E" w14:textId="78D08E9A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284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13EA6" w14:textId="73FBA5E0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83.2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D1237" w14:textId="18176D00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67.36</w:t>
            </w:r>
          </w:p>
        </w:tc>
        <w:tc>
          <w:tcPr>
            <w:tcW w:w="1356" w:type="dxa"/>
            <w:vAlign w:val="center"/>
          </w:tcPr>
          <w:p w14:paraId="49408C64" w14:textId="014FB289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1887" w:type="dxa"/>
            <w:vAlign w:val="center"/>
          </w:tcPr>
          <w:p w14:paraId="4C56ABF3" w14:textId="6980D80E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  <w:tr w:rsidR="00086F4A" w14:paraId="792D13A5" w14:textId="77777777" w:rsidTr="00E53224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4BB0DAB6" w14:textId="2EC34A15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70104</w:t>
            </w:r>
          </w:p>
        </w:tc>
        <w:tc>
          <w:tcPr>
            <w:tcW w:w="2589" w:type="dxa"/>
          </w:tcPr>
          <w:p w14:paraId="5AC34D9C" w14:textId="70374348" w:rsidR="00086F4A" w:rsidRPr="00F67F5F" w:rsidRDefault="00086F4A" w:rsidP="00086F4A">
            <w:pPr>
              <w:rPr>
                <w:szCs w:val="21"/>
              </w:rPr>
            </w:pPr>
            <w:r w:rsidRPr="00D671E6">
              <w:rPr>
                <w:rFonts w:hint="eastAsia"/>
                <w:szCs w:val="21"/>
              </w:rPr>
              <w:t>应用数学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53D2E" w14:textId="55BD5EC2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王雅儒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8C994" w14:textId="5CE9166F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100653000602195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A119F" w14:textId="750E97FB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279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2FF52" w14:textId="4BE97B75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83.42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99852" w14:textId="57321A55" w:rsidR="00086F4A" w:rsidRPr="00F67F5F" w:rsidRDefault="00086F4A" w:rsidP="00086F4A">
            <w:pPr>
              <w:rPr>
                <w:szCs w:val="21"/>
              </w:rPr>
            </w:pPr>
            <w:r w:rsidRPr="00F67F5F">
              <w:rPr>
                <w:rFonts w:ascii="华文楷体" w:eastAsia="华文楷体" w:hint="eastAsia"/>
                <w:color w:val="000000"/>
                <w:szCs w:val="21"/>
              </w:rPr>
              <w:t>66.85</w:t>
            </w:r>
          </w:p>
        </w:tc>
        <w:tc>
          <w:tcPr>
            <w:tcW w:w="1356" w:type="dxa"/>
            <w:vAlign w:val="center"/>
          </w:tcPr>
          <w:p w14:paraId="29157016" w14:textId="0EED8A53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1887" w:type="dxa"/>
            <w:vAlign w:val="center"/>
          </w:tcPr>
          <w:p w14:paraId="3679C952" w14:textId="49E04D0C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  <w:tr w:rsidR="00086F4A" w14:paraId="74E239BF" w14:textId="77777777" w:rsidTr="00AB1B7A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1579E5F" w14:textId="793F97A6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71200</w:t>
            </w:r>
          </w:p>
        </w:tc>
        <w:tc>
          <w:tcPr>
            <w:tcW w:w="2589" w:type="dxa"/>
            <w:vAlign w:val="center"/>
          </w:tcPr>
          <w:p w14:paraId="29637F0D" w14:textId="17A9C207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科学技术史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DD5B6" w14:textId="4622007E" w:rsidR="00086F4A" w:rsidRPr="00086F4A" w:rsidRDefault="00086F4A" w:rsidP="00086F4A">
            <w:pPr>
              <w:rPr>
                <w:szCs w:val="21"/>
              </w:rPr>
            </w:pPr>
            <w:r w:rsidRPr="00086F4A">
              <w:rPr>
                <w:rFonts w:ascii="华文楷体" w:eastAsia="华文楷体" w:hint="eastAsia"/>
                <w:color w:val="000000"/>
                <w:szCs w:val="21"/>
              </w:rPr>
              <w:t>赵晓栋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C859A" w14:textId="2179ACA1" w:rsidR="00086F4A" w:rsidRPr="00086F4A" w:rsidRDefault="00086F4A" w:rsidP="00086F4A">
            <w:pPr>
              <w:rPr>
                <w:szCs w:val="21"/>
              </w:rPr>
            </w:pPr>
            <w:r w:rsidRPr="00086F4A">
              <w:rPr>
                <w:rFonts w:ascii="华文楷体" w:eastAsia="华文楷体" w:hint="eastAsia"/>
                <w:color w:val="000000"/>
                <w:szCs w:val="21"/>
              </w:rPr>
              <w:t>100653000702102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E40A9" w14:textId="53E06192" w:rsidR="00086F4A" w:rsidRPr="00086F4A" w:rsidRDefault="00086F4A" w:rsidP="00086F4A">
            <w:pPr>
              <w:rPr>
                <w:szCs w:val="21"/>
              </w:rPr>
            </w:pPr>
            <w:r w:rsidRPr="00086F4A">
              <w:rPr>
                <w:rFonts w:ascii="华文楷体" w:eastAsia="华文楷体" w:hint="eastAsia"/>
                <w:color w:val="000000"/>
                <w:szCs w:val="21"/>
              </w:rPr>
              <w:t>316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35376" w14:textId="620C0A02" w:rsidR="00086F4A" w:rsidRPr="00086F4A" w:rsidRDefault="00086F4A" w:rsidP="00086F4A">
            <w:pPr>
              <w:rPr>
                <w:szCs w:val="21"/>
              </w:rPr>
            </w:pPr>
            <w:r w:rsidRPr="00086F4A">
              <w:rPr>
                <w:rFonts w:ascii="华文楷体" w:eastAsia="华文楷体" w:hint="eastAsia"/>
                <w:color w:val="000000"/>
                <w:szCs w:val="21"/>
              </w:rPr>
              <w:t>62.89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94F5" w14:textId="02E8E51E" w:rsidR="00086F4A" w:rsidRPr="00086F4A" w:rsidRDefault="00086F4A" w:rsidP="00086F4A">
            <w:pPr>
              <w:rPr>
                <w:szCs w:val="21"/>
              </w:rPr>
            </w:pPr>
            <w:r w:rsidRPr="00086F4A">
              <w:rPr>
                <w:rFonts w:ascii="华文楷体" w:eastAsia="华文楷体" w:hint="eastAsia"/>
                <w:color w:val="000000"/>
                <w:szCs w:val="21"/>
              </w:rPr>
              <w:t>63.08</w:t>
            </w:r>
          </w:p>
        </w:tc>
        <w:tc>
          <w:tcPr>
            <w:tcW w:w="1356" w:type="dxa"/>
            <w:vAlign w:val="center"/>
          </w:tcPr>
          <w:p w14:paraId="2D405299" w14:textId="3CF8965B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1887" w:type="dxa"/>
            <w:vAlign w:val="center"/>
          </w:tcPr>
          <w:p w14:paraId="17AD7806" w14:textId="27AD0876" w:rsidR="00086F4A" w:rsidRPr="00F67F5F" w:rsidRDefault="00086F4A" w:rsidP="00086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一志愿</w:t>
            </w:r>
          </w:p>
        </w:tc>
      </w:tr>
    </w:tbl>
    <w:p w14:paraId="25E50222" w14:textId="77777777" w:rsidR="00E9706C" w:rsidRDefault="00E9706C"/>
    <w:sectPr w:rsidR="00E9706C" w:rsidSect="009B090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瀹嬩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Calibr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06C"/>
    <w:rsid w:val="00086F4A"/>
    <w:rsid w:val="004B63A2"/>
    <w:rsid w:val="009B0903"/>
    <w:rsid w:val="00CE7FFA"/>
    <w:rsid w:val="00D1137C"/>
    <w:rsid w:val="00DE591F"/>
    <w:rsid w:val="00E9706C"/>
    <w:rsid w:val="00F67F5F"/>
    <w:rsid w:val="00FB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64B3C"/>
  <w15:chartTrackingRefBased/>
  <w15:docId w15:val="{E71F78E1-6D6E-4DF2-9E03-FBC7E9C9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0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39"/>
    <w:rsid w:val="00D11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5032">
          <w:marLeft w:val="0"/>
          <w:marRight w:val="0"/>
          <w:marTop w:val="0"/>
          <w:marBottom w:val="0"/>
          <w:divBdr>
            <w:top w:val="single" w:sz="12" w:space="8" w:color="66003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sx</cp:lastModifiedBy>
  <cp:revision>5</cp:revision>
  <dcterms:created xsi:type="dcterms:W3CDTF">2022-03-25T12:33:00Z</dcterms:created>
  <dcterms:modified xsi:type="dcterms:W3CDTF">2023-04-04T03:51:00Z</dcterms:modified>
</cp:coreProperties>
</file>