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DF338" w14:textId="2CCAC3FD" w:rsidR="00E9706C" w:rsidRPr="00E9706C" w:rsidRDefault="00E9706C" w:rsidP="00E9706C">
      <w:pPr>
        <w:widowControl/>
        <w:wordWrap w:val="0"/>
        <w:spacing w:line="750" w:lineRule="atLeast"/>
        <w:jc w:val="center"/>
        <w:rPr>
          <w:rFonts w:ascii="瀹嬩綋" w:eastAsia="瀹嬩綋" w:hAnsi="宋体" w:cs="宋体"/>
          <w:b/>
          <w:bCs/>
          <w:color w:val="333333"/>
          <w:kern w:val="0"/>
          <w:sz w:val="30"/>
          <w:szCs w:val="30"/>
        </w:rPr>
      </w:pP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天津师范大学</w:t>
      </w:r>
      <w:r w:rsidR="00086F4A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数学科学学院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202</w:t>
      </w:r>
      <w:r w:rsidR="00CE7FFA">
        <w:rPr>
          <w:rFonts w:ascii="瀹嬩綋" w:eastAsia="瀹嬩綋" w:hAnsi="宋体" w:cs="宋体"/>
          <w:b/>
          <w:bCs/>
          <w:color w:val="333333"/>
          <w:kern w:val="0"/>
          <w:sz w:val="30"/>
          <w:szCs w:val="30"/>
        </w:rPr>
        <w:t>3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年硕士研究生</w:t>
      </w:r>
      <w:r w:rsidR="00525A55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调剂复试</w:t>
      </w:r>
      <w:r w:rsidRPr="00E9706C">
        <w:rPr>
          <w:rFonts w:ascii="瀹嬩綋" w:eastAsia="瀹嬩綋" w:hAnsi="宋体" w:cs="宋体" w:hint="eastAsia"/>
          <w:b/>
          <w:bCs/>
          <w:color w:val="333333"/>
          <w:kern w:val="0"/>
          <w:sz w:val="30"/>
          <w:szCs w:val="30"/>
        </w:rPr>
        <w:t>拟录取名单公示</w:t>
      </w:r>
    </w:p>
    <w:p w14:paraId="67A88CC0" w14:textId="7347A0AB" w:rsidR="00E9706C" w:rsidRPr="00AD65E2" w:rsidRDefault="00AD65E2" w:rsidP="00E9706C">
      <w:pPr>
        <w:widowControl/>
        <w:wordWrap w:val="0"/>
        <w:jc w:val="center"/>
        <w:rPr>
          <w:rFonts w:ascii="瀹嬩綋" w:eastAsia="瀹嬩綋" w:hAnsi="宋体" w:cs="宋体"/>
          <w:color w:val="333333"/>
          <w:kern w:val="0"/>
          <w:sz w:val="28"/>
          <w:szCs w:val="28"/>
        </w:rPr>
      </w:pPr>
      <w:r w:rsidRPr="00AD65E2">
        <w:rPr>
          <w:rFonts w:ascii="瀹嬩綋" w:eastAsia="瀹嬩綋" w:hAnsi="宋体" w:cs="宋体" w:hint="eastAsia"/>
          <w:color w:val="333333"/>
          <w:kern w:val="0"/>
          <w:sz w:val="28"/>
          <w:szCs w:val="28"/>
        </w:rPr>
        <w:t>（第一批）</w:t>
      </w:r>
    </w:p>
    <w:p w14:paraId="6E5198BB" w14:textId="7C7057A5" w:rsidR="00E9706C" w:rsidRPr="00E9706C" w:rsidRDefault="00E9706C" w:rsidP="00E9706C">
      <w:pPr>
        <w:widowControl/>
        <w:wordWrap w:val="0"/>
        <w:ind w:firstLine="560"/>
        <w:jc w:val="lef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根据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学校招生工作安排和本学院硕士研究生复试结果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，现将我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院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202</w:t>
      </w:r>
      <w:r w:rsidR="00FB2F81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3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年硕士研究生</w:t>
      </w:r>
      <w:r w:rsidR="00AD65E2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调剂复试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拟录取名单进行统一公示，公示期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10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个工作日，最终录取结果以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天津市</w:t>
      </w:r>
      <w:r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、教育部录检结果为准。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如对拟录取名单</w:t>
      </w:r>
      <w:r w:rsidR="00DE591F" w:rsidRPr="00E9706C">
        <w:rPr>
          <w:rFonts w:ascii="仿宋_GB2312" w:eastAsia="瀹嬩綋" w:hAnsi="仿宋_GB2312" w:cs="宋体"/>
          <w:color w:val="000000"/>
          <w:kern w:val="0"/>
          <w:sz w:val="28"/>
          <w:szCs w:val="28"/>
        </w:rPr>
        <w:t>有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异议，请于公示期内与</w:t>
      </w:r>
      <w:r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我院</w:t>
      </w:r>
      <w:r w:rsidR="004B63A2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研究生招生</w:t>
      </w:r>
      <w:r w:rsidR="00DE591F">
        <w:rPr>
          <w:rFonts w:ascii="仿宋_GB2312" w:eastAsia="瀹嬩綋" w:hAnsi="仿宋_GB2312" w:cs="宋体" w:hint="eastAsia"/>
          <w:color w:val="000000"/>
          <w:kern w:val="0"/>
          <w:sz w:val="28"/>
          <w:szCs w:val="28"/>
        </w:rPr>
        <w:t>部门联系，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联系电话：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022</w:t>
      </w:r>
      <w:r w:rsidR="004B63A2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-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23766367</w:t>
      </w:r>
      <w:r w:rsidR="00DE591F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。</w:t>
      </w:r>
    </w:p>
    <w:p w14:paraId="4B5D31FF" w14:textId="7CDF5CB5" w:rsidR="00E9706C" w:rsidRPr="00E9706C" w:rsidRDefault="00E9706C" w:rsidP="00E9706C">
      <w:pPr>
        <w:widowControl/>
        <w:wordWrap w:val="0"/>
        <w:jc w:val="lef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bookmarkStart w:id="0" w:name="_GoBack"/>
      <w:bookmarkEnd w:id="0"/>
    </w:p>
    <w:p w14:paraId="5153EB69" w14:textId="2F5D7CBE" w:rsidR="00E9706C" w:rsidRPr="00E9706C" w:rsidRDefault="00DE591F" w:rsidP="00E9706C">
      <w:pPr>
        <w:widowControl/>
        <w:wordWrap w:val="0"/>
        <w:ind w:firstLine="48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天津师范</w:t>
      </w:r>
      <w:r w:rsidR="00E9706C"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大学</w:t>
      </w:r>
      <w:r w:rsidR="004B63A2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>数学科学学院</w:t>
      </w:r>
    </w:p>
    <w:p w14:paraId="1B7B0AF1" w14:textId="4B11BE5F" w:rsidR="00E9706C" w:rsidRPr="00E9706C" w:rsidRDefault="00E9706C" w:rsidP="00E9706C">
      <w:pPr>
        <w:widowControl/>
        <w:wordWrap w:val="0"/>
        <w:jc w:val="right"/>
        <w:rPr>
          <w:rFonts w:ascii="瀹嬩綋" w:eastAsia="瀹嬩綋" w:hAnsi="宋体" w:cs="宋体"/>
          <w:color w:val="333333"/>
          <w:kern w:val="0"/>
          <w:sz w:val="24"/>
          <w:szCs w:val="24"/>
        </w:rPr>
      </w:pP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202</w:t>
      </w:r>
      <w:r w:rsidR="00CE7FFA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3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年</w:t>
      </w:r>
      <w:r w:rsidR="004B63A2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4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月</w:t>
      </w:r>
      <w:r w:rsidR="00560F3A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11</w:t>
      </w:r>
      <w:r w:rsidRPr="00E9706C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>日</w:t>
      </w:r>
      <w:r w:rsidR="00DE591F">
        <w:rPr>
          <w:rFonts w:ascii="仿宋_GB2312" w:eastAsia="瀹嬩綋" w:hAnsi="仿宋_GB2312" w:cs="宋体" w:hint="eastAsia"/>
          <w:color w:val="333333"/>
          <w:kern w:val="0"/>
          <w:sz w:val="28"/>
          <w:szCs w:val="28"/>
        </w:rPr>
        <w:t xml:space="preserve"> </w:t>
      </w:r>
      <w:r w:rsidR="00DE591F">
        <w:rPr>
          <w:rFonts w:ascii="仿宋_GB2312" w:eastAsia="瀹嬩綋" w:hAnsi="仿宋_GB2312" w:cs="宋体"/>
          <w:color w:val="333333"/>
          <w:kern w:val="0"/>
          <w:sz w:val="28"/>
          <w:szCs w:val="28"/>
        </w:rPr>
        <w:t xml:space="preserve"> </w:t>
      </w:r>
    </w:p>
    <w:tbl>
      <w:tblPr>
        <w:tblStyle w:val="a4"/>
        <w:tblW w:w="14507" w:type="dxa"/>
        <w:jc w:val="center"/>
        <w:tblLook w:val="04A0" w:firstRow="1" w:lastRow="0" w:firstColumn="1" w:lastColumn="0" w:noHBand="0" w:noVBand="1"/>
      </w:tblPr>
      <w:tblGrid>
        <w:gridCol w:w="1234"/>
        <w:gridCol w:w="2589"/>
        <w:gridCol w:w="1356"/>
        <w:gridCol w:w="2481"/>
        <w:gridCol w:w="1356"/>
        <w:gridCol w:w="1233"/>
        <w:gridCol w:w="1015"/>
        <w:gridCol w:w="1205"/>
        <w:gridCol w:w="2038"/>
      </w:tblGrid>
      <w:tr w:rsidR="009B0903" w14:paraId="01F11775" w14:textId="780F688E" w:rsidTr="00525A55">
        <w:trPr>
          <w:trHeight w:val="717"/>
          <w:jc w:val="center"/>
        </w:trPr>
        <w:tc>
          <w:tcPr>
            <w:tcW w:w="1234" w:type="dxa"/>
          </w:tcPr>
          <w:p w14:paraId="4273EE1C" w14:textId="45782F5A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专业代码</w:t>
            </w:r>
          </w:p>
        </w:tc>
        <w:tc>
          <w:tcPr>
            <w:tcW w:w="2589" w:type="dxa"/>
          </w:tcPr>
          <w:p w14:paraId="74827BDD" w14:textId="34EAEE68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356" w:type="dxa"/>
          </w:tcPr>
          <w:p w14:paraId="4CD6C95E" w14:textId="3B352C6B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考生姓名</w:t>
            </w:r>
          </w:p>
        </w:tc>
        <w:tc>
          <w:tcPr>
            <w:tcW w:w="2481" w:type="dxa"/>
          </w:tcPr>
          <w:p w14:paraId="66F7ED31" w14:textId="51DDAD3C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考生编号</w:t>
            </w:r>
          </w:p>
        </w:tc>
        <w:tc>
          <w:tcPr>
            <w:tcW w:w="1356" w:type="dxa"/>
          </w:tcPr>
          <w:p w14:paraId="50536D08" w14:textId="3422F61D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初试总分</w:t>
            </w:r>
          </w:p>
        </w:tc>
        <w:tc>
          <w:tcPr>
            <w:tcW w:w="1233" w:type="dxa"/>
          </w:tcPr>
          <w:p w14:paraId="2B8AABE4" w14:textId="44CF3BF4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复试成绩</w:t>
            </w:r>
          </w:p>
        </w:tc>
        <w:tc>
          <w:tcPr>
            <w:tcW w:w="1015" w:type="dxa"/>
          </w:tcPr>
          <w:p w14:paraId="2E5C6233" w14:textId="7F6B258D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总成绩</w:t>
            </w:r>
          </w:p>
        </w:tc>
        <w:tc>
          <w:tcPr>
            <w:tcW w:w="1205" w:type="dxa"/>
          </w:tcPr>
          <w:p w14:paraId="7C1AA2F5" w14:textId="4866B0E2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学习方式</w:t>
            </w:r>
          </w:p>
        </w:tc>
        <w:tc>
          <w:tcPr>
            <w:tcW w:w="2038" w:type="dxa"/>
          </w:tcPr>
          <w:p w14:paraId="022B13FD" w14:textId="3319B3FC" w:rsidR="009B0903" w:rsidRPr="009B0903" w:rsidRDefault="009B0903">
            <w:pPr>
              <w:rPr>
                <w:sz w:val="24"/>
                <w:szCs w:val="24"/>
              </w:rPr>
            </w:pPr>
            <w:r w:rsidRPr="009B0903">
              <w:rPr>
                <w:rFonts w:hint="eastAsia"/>
                <w:sz w:val="24"/>
                <w:szCs w:val="24"/>
              </w:rPr>
              <w:t>其他备注说明</w:t>
            </w:r>
          </w:p>
        </w:tc>
      </w:tr>
      <w:tr w:rsidR="001B24B4" w14:paraId="4D210B40" w14:textId="49AA82E3" w:rsidTr="00525A55">
        <w:trPr>
          <w:trHeight w:hRule="exact" w:val="538"/>
          <w:jc w:val="center"/>
        </w:trPr>
        <w:tc>
          <w:tcPr>
            <w:tcW w:w="1234" w:type="dxa"/>
            <w:vAlign w:val="center"/>
          </w:tcPr>
          <w:p w14:paraId="191D9DE0" w14:textId="6119F4DA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203E60F6" w14:textId="3BD3407D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A8BE5" w14:textId="3926E225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邓凯鑫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59174" w14:textId="23BE85E0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106353314028260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9F100" w14:textId="5F22B372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336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F4905" w14:textId="514B0AC8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81.56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E4D01" w14:textId="46E989DA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72.94</w:t>
            </w:r>
          </w:p>
        </w:tc>
        <w:tc>
          <w:tcPr>
            <w:tcW w:w="1205" w:type="dxa"/>
            <w:vAlign w:val="center"/>
          </w:tcPr>
          <w:p w14:paraId="57BFD9C1" w14:textId="7E7BC364" w:rsidR="001B24B4" w:rsidRPr="00525A55" w:rsidRDefault="001B24B4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  <w:vAlign w:val="center"/>
          </w:tcPr>
          <w:p w14:paraId="2D6C1E3A" w14:textId="2963242E" w:rsidR="001B24B4" w:rsidRPr="00525A55" w:rsidRDefault="00525A55" w:rsidP="001B24B4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348DE64F" w14:textId="27D066CC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07B96634" w14:textId="38469FC8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70101</w:t>
            </w:r>
          </w:p>
        </w:tc>
        <w:tc>
          <w:tcPr>
            <w:tcW w:w="2589" w:type="dxa"/>
            <w:vAlign w:val="center"/>
          </w:tcPr>
          <w:p w14:paraId="6E928519" w14:textId="086C9400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基础数学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8F05E" w14:textId="085A38F4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吴星宇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A095D" w14:textId="0847AA6E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106973210317424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5E5A3" w14:textId="406203DF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332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7888A" w14:textId="0B3B478C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60.04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99105" w14:textId="7C348EE9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63.86</w:t>
            </w:r>
          </w:p>
        </w:tc>
        <w:tc>
          <w:tcPr>
            <w:tcW w:w="1205" w:type="dxa"/>
            <w:vAlign w:val="center"/>
          </w:tcPr>
          <w:p w14:paraId="206EC667" w14:textId="6E12D86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01045DC8" w14:textId="7EA1D065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013C90C1" w14:textId="1F8E6194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42C925D0" w14:textId="1B09A8FF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39BC707C" w14:textId="5CA50A1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4094F" w14:textId="51BDD468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刘苗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5E163" w14:textId="7A8A83F4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101653000008054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44399" w14:textId="2EF5103E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369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1F3A3" w14:textId="0A7CE3E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66.37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B4964" w14:textId="743F01E8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70.83</w:t>
            </w:r>
          </w:p>
        </w:tc>
        <w:tc>
          <w:tcPr>
            <w:tcW w:w="1205" w:type="dxa"/>
            <w:vAlign w:val="center"/>
          </w:tcPr>
          <w:p w14:paraId="1F85FA39" w14:textId="149F14B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34422CC8" w14:textId="3720B525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08B76A51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5025B09" w14:textId="4280EAD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566B5477" w14:textId="66BD6BA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43E28" w14:textId="303912F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薛涵文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17812" w14:textId="1898BCE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104233370307964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827F9" w14:textId="36930451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317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268B4" w14:textId="41196594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75.49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94C9" w14:textId="065AA38E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68.24</w:t>
            </w:r>
          </w:p>
        </w:tc>
        <w:tc>
          <w:tcPr>
            <w:tcW w:w="1205" w:type="dxa"/>
            <w:vAlign w:val="center"/>
          </w:tcPr>
          <w:p w14:paraId="3C03C33A" w14:textId="7DC70BA0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77656A99" w14:textId="21A6B14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0D18012E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4BE790FC" w14:textId="0BD7DF0E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70102</w:t>
            </w:r>
          </w:p>
        </w:tc>
        <w:tc>
          <w:tcPr>
            <w:tcW w:w="2589" w:type="dxa"/>
            <w:vAlign w:val="center"/>
          </w:tcPr>
          <w:p w14:paraId="0DB1E825" w14:textId="7394D97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计算数学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389B0" w14:textId="5E41285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刘书书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61242" w14:textId="04B4B24D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100023115811023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7486B" w14:textId="2328E5A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305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1ED90" w14:textId="72FEFB8D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77.99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38C19" w14:textId="3B053FCB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67.8</w:t>
            </w:r>
          </w:p>
        </w:tc>
        <w:tc>
          <w:tcPr>
            <w:tcW w:w="1205" w:type="dxa"/>
            <w:vAlign w:val="center"/>
          </w:tcPr>
          <w:p w14:paraId="2722834F" w14:textId="5FFC26D0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72143A93" w14:textId="739F8D08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119FE8BD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55460F5" w14:textId="0493339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70103</w:t>
            </w:r>
          </w:p>
        </w:tc>
        <w:tc>
          <w:tcPr>
            <w:tcW w:w="2589" w:type="dxa"/>
            <w:vAlign w:val="center"/>
          </w:tcPr>
          <w:p w14:paraId="21188334" w14:textId="1E2E5390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概率论与数理统计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6E2075" w14:textId="69E77AE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王励珂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DFF5AE" w14:textId="706222F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106973370317448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0F17F" w14:textId="7FE4490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317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9D7473" w14:textId="73D26F9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64.22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89150D" w14:textId="6B0F591B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63.73</w:t>
            </w:r>
          </w:p>
        </w:tc>
        <w:tc>
          <w:tcPr>
            <w:tcW w:w="1205" w:type="dxa"/>
            <w:vAlign w:val="center"/>
          </w:tcPr>
          <w:p w14:paraId="4DF9732E" w14:textId="6432ED51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75C49548" w14:textId="4E6CDF79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5543E4D7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B3AE57A" w14:textId="1000D88C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lastRenderedPageBreak/>
              <w:t>0</w:t>
            </w:r>
            <w:r w:rsidRPr="00525A55">
              <w:rPr>
                <w:rFonts w:ascii="宋体" w:eastAsia="宋体" w:hAnsi="宋体"/>
                <w:szCs w:val="21"/>
              </w:rPr>
              <w:t>70104</w:t>
            </w:r>
          </w:p>
        </w:tc>
        <w:tc>
          <w:tcPr>
            <w:tcW w:w="2589" w:type="dxa"/>
            <w:vAlign w:val="center"/>
          </w:tcPr>
          <w:p w14:paraId="7D824EF6" w14:textId="0B802A4F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应用数学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1C24D0" w14:textId="34DCBF35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郑文悦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BCF356" w14:textId="13A01F1C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101833213108777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017C9" w14:textId="00D63A4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339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2D694A" w14:textId="3585BB9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71.72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2D0B9B" w14:textId="667A3984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69.37</w:t>
            </w:r>
          </w:p>
        </w:tc>
        <w:tc>
          <w:tcPr>
            <w:tcW w:w="1205" w:type="dxa"/>
            <w:vAlign w:val="center"/>
          </w:tcPr>
          <w:p w14:paraId="52231D56" w14:textId="4500AE9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282958E4" w14:textId="11FCF069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5B75F282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1B01D041" w14:textId="7A827A0B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70105</w:t>
            </w:r>
          </w:p>
        </w:tc>
        <w:tc>
          <w:tcPr>
            <w:tcW w:w="2589" w:type="dxa"/>
            <w:vAlign w:val="center"/>
          </w:tcPr>
          <w:p w14:paraId="2F9F0E34" w14:textId="7A910349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运筹学与控制论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AA66" w14:textId="62D50ABB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李丹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5C5CC" w14:textId="22099C7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107183133307218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20C89" w14:textId="65C3AC8F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356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7AD0C" w14:textId="1EBFE06A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79.29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697ED" w14:textId="4210FCA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74.44</w:t>
            </w:r>
          </w:p>
        </w:tc>
        <w:tc>
          <w:tcPr>
            <w:tcW w:w="1205" w:type="dxa"/>
            <w:vAlign w:val="center"/>
          </w:tcPr>
          <w:p w14:paraId="0B5F2E86" w14:textId="334668FF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5D8892D6" w14:textId="1D813CFC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646032C5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6E54C1A" w14:textId="643B566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70105</w:t>
            </w:r>
          </w:p>
        </w:tc>
        <w:tc>
          <w:tcPr>
            <w:tcW w:w="2589" w:type="dxa"/>
          </w:tcPr>
          <w:p w14:paraId="35A56A59" w14:textId="46E008B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运筹学与控制论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D9733" w14:textId="20B96AB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马杰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4237" w14:textId="043F8C0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107183123506513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F04C8" w14:textId="14EACB9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325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74D78" w14:textId="0E906547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85.91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39BC8" w14:textId="548A01F9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73.36</w:t>
            </w:r>
          </w:p>
        </w:tc>
        <w:tc>
          <w:tcPr>
            <w:tcW w:w="1205" w:type="dxa"/>
            <w:vAlign w:val="center"/>
          </w:tcPr>
          <w:p w14:paraId="7F5C216B" w14:textId="620820F0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0C7AF6F1" w14:textId="5135D5D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60131C52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988AABF" w14:textId="536E7BB8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70105</w:t>
            </w:r>
          </w:p>
        </w:tc>
        <w:tc>
          <w:tcPr>
            <w:tcW w:w="2589" w:type="dxa"/>
          </w:tcPr>
          <w:p w14:paraId="6B0B52E7" w14:textId="1BBB1811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运筹学与控制论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848E0" w14:textId="4D7A9B9A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叶静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09504" w14:textId="73B03D3B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105743000011949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B1738C" w14:textId="4B29FBEA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316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AAB70" w14:textId="24B22709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78.05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F988B" w14:textId="619054BE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69.14</w:t>
            </w:r>
          </w:p>
        </w:tc>
        <w:tc>
          <w:tcPr>
            <w:tcW w:w="1205" w:type="dxa"/>
            <w:vAlign w:val="center"/>
          </w:tcPr>
          <w:p w14:paraId="380BD075" w14:textId="12B70C6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3848E8AE" w14:textId="10A566C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525A55" w14:paraId="33F9793D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8327012" w14:textId="508D1490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70105</w:t>
            </w:r>
          </w:p>
        </w:tc>
        <w:tc>
          <w:tcPr>
            <w:tcW w:w="2589" w:type="dxa"/>
          </w:tcPr>
          <w:p w14:paraId="22024D2A" w14:textId="739717DE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运筹学与控制论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709F1" w14:textId="790FDA02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冯思博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5398B" w14:textId="702B6886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100553333306952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D5EE9" w14:textId="4C55C8CD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350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F138B" w14:textId="12053E83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63.6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DA1ED" w14:textId="6E3BD97D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67.44</w:t>
            </w:r>
          </w:p>
        </w:tc>
        <w:tc>
          <w:tcPr>
            <w:tcW w:w="1205" w:type="dxa"/>
            <w:vAlign w:val="center"/>
          </w:tcPr>
          <w:p w14:paraId="2BA9C044" w14:textId="4E09F6C8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2A41A8E7" w14:textId="0DCE490C" w:rsidR="00525A55" w:rsidRPr="00525A55" w:rsidRDefault="00525A55" w:rsidP="00525A55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</w:p>
        </w:tc>
      </w:tr>
      <w:tr w:rsidR="00167F19" w14:paraId="37392BF0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344C70F1" w14:textId="71DB9CE7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71200</w:t>
            </w:r>
          </w:p>
        </w:tc>
        <w:tc>
          <w:tcPr>
            <w:tcW w:w="2589" w:type="dxa"/>
            <w:vAlign w:val="center"/>
          </w:tcPr>
          <w:p w14:paraId="73959747" w14:textId="111F2F39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科学技术史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974CE" w14:textId="7463675C" w:rsidR="00167F19" w:rsidRPr="00525A55" w:rsidRDefault="00167F19" w:rsidP="00167F19">
            <w:pPr>
              <w:rPr>
                <w:rFonts w:ascii="宋体" w:eastAsia="宋体" w:hAnsi="宋体" w:hint="eastAsia"/>
                <w:color w:val="000000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赵宇涛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2DFF9" w14:textId="24812378" w:rsidR="00167F19" w:rsidRPr="00525A55" w:rsidRDefault="00167F19" w:rsidP="00167F19">
            <w:pPr>
              <w:rPr>
                <w:rFonts w:ascii="宋体" w:eastAsia="宋体" w:hAnsi="宋体" w:hint="eastAsia"/>
                <w:color w:val="000000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144303088000012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724D4" w14:textId="093A6D91" w:rsidR="00167F19" w:rsidRPr="00525A55" w:rsidRDefault="00167F19" w:rsidP="00167F19">
            <w:pPr>
              <w:rPr>
                <w:rFonts w:ascii="宋体" w:eastAsia="宋体" w:hAnsi="宋体" w:hint="eastAsia"/>
                <w:color w:val="000000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284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CBCE6" w14:textId="218A0548" w:rsidR="00167F19" w:rsidRPr="00525A55" w:rsidRDefault="00167F19" w:rsidP="00167F19">
            <w:pPr>
              <w:rPr>
                <w:rFonts w:ascii="宋体" w:eastAsia="宋体" w:hAnsi="宋体" w:hint="eastAsia"/>
                <w:color w:val="000000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65.06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77BE7" w14:textId="46F95813" w:rsidR="00167F19" w:rsidRPr="00525A55" w:rsidRDefault="00167F19" w:rsidP="00167F19">
            <w:pPr>
              <w:rPr>
                <w:rFonts w:ascii="宋体" w:eastAsia="宋体" w:hAnsi="宋体" w:hint="eastAsia"/>
                <w:color w:val="000000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60.1</w:t>
            </w:r>
          </w:p>
        </w:tc>
        <w:tc>
          <w:tcPr>
            <w:tcW w:w="1205" w:type="dxa"/>
            <w:vAlign w:val="center"/>
          </w:tcPr>
          <w:p w14:paraId="5C99172C" w14:textId="66B49E3A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781ACD0C" w14:textId="3A27024B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调剂（物理史）</w:t>
            </w:r>
          </w:p>
        </w:tc>
      </w:tr>
      <w:tr w:rsidR="00167F19" w14:paraId="340F5807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04ACF267" w14:textId="0B678FAD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71200</w:t>
            </w:r>
          </w:p>
        </w:tc>
        <w:tc>
          <w:tcPr>
            <w:tcW w:w="2589" w:type="dxa"/>
            <w:vAlign w:val="center"/>
          </w:tcPr>
          <w:p w14:paraId="79DC19B4" w14:textId="1EFF840A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科学技术史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308C1" w14:textId="27830950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蒋思帆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3790E" w14:textId="6908FEFA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106513070100087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7D69E" w14:textId="192AB083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343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13EA6" w14:textId="15C25674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84.37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D1237" w14:textId="5B7B50D8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74.91</w:t>
            </w:r>
          </w:p>
        </w:tc>
        <w:tc>
          <w:tcPr>
            <w:tcW w:w="1205" w:type="dxa"/>
            <w:vAlign w:val="center"/>
          </w:tcPr>
          <w:p w14:paraId="49408C64" w14:textId="014FB289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4C56ABF3" w14:textId="58E52BA3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</w:t>
            </w:r>
            <w:r w:rsidRPr="00525A55">
              <w:rPr>
                <w:rFonts w:ascii="宋体" w:eastAsia="宋体" w:hAnsi="宋体" w:hint="eastAsia"/>
                <w:szCs w:val="21"/>
              </w:rPr>
              <w:t>（数学史）</w:t>
            </w:r>
          </w:p>
        </w:tc>
      </w:tr>
      <w:tr w:rsidR="00167F19" w14:paraId="792D13A5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4BB0DAB6" w14:textId="4B794335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71200</w:t>
            </w:r>
          </w:p>
        </w:tc>
        <w:tc>
          <w:tcPr>
            <w:tcW w:w="2589" w:type="dxa"/>
            <w:vAlign w:val="center"/>
          </w:tcPr>
          <w:p w14:paraId="5AC34D9C" w14:textId="06141E5A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科学技术史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53D2E" w14:textId="24D94ADB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范天琦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C994" w14:textId="3F198BF9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105893047017796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A119F" w14:textId="521BB62F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320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FF52" w14:textId="0C29040A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83.21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99852" w14:textId="1C8CBABE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71.68</w:t>
            </w:r>
          </w:p>
        </w:tc>
        <w:tc>
          <w:tcPr>
            <w:tcW w:w="1205" w:type="dxa"/>
            <w:vAlign w:val="center"/>
          </w:tcPr>
          <w:p w14:paraId="29157016" w14:textId="0EED8A53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3679C952" w14:textId="5ACFEB6F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调剂（数学史）</w:t>
            </w:r>
          </w:p>
        </w:tc>
      </w:tr>
      <w:tr w:rsidR="00167F19" w14:paraId="160A8FF9" w14:textId="77777777" w:rsidTr="00525A55">
        <w:trPr>
          <w:trHeight w:hRule="exact" w:val="397"/>
          <w:jc w:val="center"/>
        </w:trPr>
        <w:tc>
          <w:tcPr>
            <w:tcW w:w="1234" w:type="dxa"/>
            <w:vAlign w:val="center"/>
          </w:tcPr>
          <w:p w14:paraId="5709E3F9" w14:textId="4CDD0ADB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0</w:t>
            </w:r>
            <w:r w:rsidRPr="00525A55">
              <w:rPr>
                <w:rFonts w:ascii="宋体" w:eastAsia="宋体" w:hAnsi="宋体"/>
                <w:szCs w:val="21"/>
              </w:rPr>
              <w:t>71200</w:t>
            </w:r>
          </w:p>
        </w:tc>
        <w:tc>
          <w:tcPr>
            <w:tcW w:w="2589" w:type="dxa"/>
            <w:vAlign w:val="center"/>
          </w:tcPr>
          <w:p w14:paraId="317BA9EA" w14:textId="56F65B2F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科学技术史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324368" w14:textId="5DE4CCF5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常彩云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0DEF9" w14:textId="2D97CD37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105113011213001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6C967" w14:textId="33A87446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294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9512E" w14:textId="60816B3B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83.49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C269A" w14:textId="5FFBB36A" w:rsidR="00167F19" w:rsidRPr="00525A55" w:rsidRDefault="00167F19" w:rsidP="00167F19">
            <w:pPr>
              <w:rPr>
                <w:rFonts w:ascii="宋体" w:eastAsia="宋体" w:hAnsi="宋体"/>
                <w:szCs w:val="21"/>
              </w:rPr>
            </w:pPr>
            <w:r w:rsidRPr="00525A55">
              <w:rPr>
                <w:rFonts w:ascii="宋体" w:eastAsia="宋体" w:hAnsi="宋体" w:hint="eastAsia"/>
                <w:color w:val="000000"/>
                <w:szCs w:val="21"/>
              </w:rPr>
              <w:t>68.68</w:t>
            </w:r>
          </w:p>
        </w:tc>
        <w:tc>
          <w:tcPr>
            <w:tcW w:w="1205" w:type="dxa"/>
            <w:vAlign w:val="center"/>
          </w:tcPr>
          <w:p w14:paraId="1AC1DA6F" w14:textId="6A4179AD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全日制</w:t>
            </w:r>
          </w:p>
        </w:tc>
        <w:tc>
          <w:tcPr>
            <w:tcW w:w="2038" w:type="dxa"/>
          </w:tcPr>
          <w:p w14:paraId="19E58ACD" w14:textId="5BA17324" w:rsidR="00167F19" w:rsidRPr="00525A55" w:rsidRDefault="00167F19" w:rsidP="00167F19">
            <w:pPr>
              <w:rPr>
                <w:rFonts w:ascii="宋体" w:eastAsia="宋体" w:hAnsi="宋体" w:hint="eastAsia"/>
                <w:szCs w:val="21"/>
              </w:rPr>
            </w:pPr>
            <w:r w:rsidRPr="00525A55">
              <w:rPr>
                <w:rFonts w:ascii="宋体" w:eastAsia="宋体" w:hAnsi="宋体" w:hint="eastAsia"/>
                <w:szCs w:val="21"/>
              </w:rPr>
              <w:t>调剂（数学史）</w:t>
            </w:r>
          </w:p>
        </w:tc>
      </w:tr>
    </w:tbl>
    <w:p w14:paraId="25E50222" w14:textId="77777777" w:rsidR="00E9706C" w:rsidRDefault="00E9706C"/>
    <w:sectPr w:rsidR="00E9706C" w:rsidSect="009B090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6725F" w14:textId="77777777" w:rsidR="006F20DC" w:rsidRDefault="006F20DC" w:rsidP="00167F19">
      <w:r>
        <w:separator/>
      </w:r>
    </w:p>
  </w:endnote>
  <w:endnote w:type="continuationSeparator" w:id="0">
    <w:p w14:paraId="088AB9AE" w14:textId="77777777" w:rsidR="006F20DC" w:rsidRDefault="006F20DC" w:rsidP="00167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Calibri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47A78" w14:textId="77777777" w:rsidR="006F20DC" w:rsidRDefault="006F20DC" w:rsidP="00167F19">
      <w:r>
        <w:separator/>
      </w:r>
    </w:p>
  </w:footnote>
  <w:footnote w:type="continuationSeparator" w:id="0">
    <w:p w14:paraId="7A78100C" w14:textId="77777777" w:rsidR="006F20DC" w:rsidRDefault="006F20DC" w:rsidP="00167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6C"/>
    <w:rsid w:val="00086F4A"/>
    <w:rsid w:val="00167F19"/>
    <w:rsid w:val="001B24B4"/>
    <w:rsid w:val="004B63A2"/>
    <w:rsid w:val="00525A55"/>
    <w:rsid w:val="00560F3A"/>
    <w:rsid w:val="006F20DC"/>
    <w:rsid w:val="009B0903"/>
    <w:rsid w:val="00AD65E2"/>
    <w:rsid w:val="00CE7FFA"/>
    <w:rsid w:val="00D1137C"/>
    <w:rsid w:val="00DE591F"/>
    <w:rsid w:val="00E9706C"/>
    <w:rsid w:val="00F67F5F"/>
    <w:rsid w:val="00FB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64B3C"/>
  <w15:chartTrackingRefBased/>
  <w15:docId w15:val="{E71F78E1-6D6E-4DF2-9E03-FBC7E9C9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706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11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7F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67F1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67F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67F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85032">
          <w:marLeft w:val="0"/>
          <w:marRight w:val="0"/>
          <w:marTop w:val="0"/>
          <w:marBottom w:val="0"/>
          <w:divBdr>
            <w:top w:val="single" w:sz="12" w:space="8" w:color="66003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sx</cp:lastModifiedBy>
  <cp:revision>8</cp:revision>
  <dcterms:created xsi:type="dcterms:W3CDTF">2022-03-25T12:33:00Z</dcterms:created>
  <dcterms:modified xsi:type="dcterms:W3CDTF">2023-04-11T03:46:00Z</dcterms:modified>
</cp:coreProperties>
</file>