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/>
        <w:ind w:left="0" w:right="0"/>
        <w:jc w:val="center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  <w:bdr w:val="none" w:color="auto" w:sz="0" w:space="0"/>
        </w:rPr>
        <w:t>2023年环境科学与安全工程学院拟录取硕士研究生（一志愿）公示名单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1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i w:val="0"/>
          <w:iCs w:val="0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作者: yjshmsh   信息来源:    发布时间: 2023-04-01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rFonts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环境科学与工程专业 一志愿拟录取名单公示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根据《天津理工大学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年硕士研究生招生复试录取工作方案》要求，现对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年环境科学与安全工程学院拟录取硕士研究生（一志愿）名单进行公示。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如果对录取结果有疑义可以在公示期内进行反映。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监督举报电话：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022-60215566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天津理工大学环境科学与安全工程学院：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022-6021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4184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公示期：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日至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日。（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个工作日）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（名单附后）</w:t>
      </w:r>
    </w:p>
    <w:tbl>
      <w:tblPr>
        <w:tblW w:w="85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17"/>
        <w:gridCol w:w="722"/>
        <w:gridCol w:w="1083"/>
        <w:gridCol w:w="730"/>
        <w:gridCol w:w="806"/>
        <w:gridCol w:w="974"/>
        <w:gridCol w:w="994"/>
        <w:gridCol w:w="698"/>
        <w:gridCol w:w="69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1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8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atLeast"/>
        </w:trPr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100603124009003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刘艳阳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86.90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71.24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100603124009030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聂博岩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71.16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100603370609067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张乐平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69.92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100603124009019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邱俊杨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81.90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100603123309026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万玉文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69.28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100603124009007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路新宇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68.88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100603142409018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张莉平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74.90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67.40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100603124009011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洪睿智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66.68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100603130309032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郭子文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61.40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100603124009016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李佩昂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68.70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61.44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环境科学与安全工程学院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环境工程专业 一志愿拟录取名单公示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根据《天津理工大学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年硕士研究生招生复试录取工作方案》要求，现对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年环境科学与安全工程学院拟录取硕士研究生（一志愿）名单进行公示。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如果对录取结果有疑义可以在公示期内进行反映。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监督举报电话：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022-60215566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天津理工大学环境科学与安全工程学院：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022-6021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4184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公示期：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日至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日。（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个工作日）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（名单附后）</w:t>
      </w:r>
    </w:p>
    <w:tbl>
      <w:tblPr>
        <w:tblW w:w="85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09"/>
        <w:gridCol w:w="719"/>
        <w:gridCol w:w="1078"/>
        <w:gridCol w:w="727"/>
        <w:gridCol w:w="815"/>
        <w:gridCol w:w="991"/>
        <w:gridCol w:w="991"/>
        <w:gridCol w:w="696"/>
        <w:gridCol w:w="69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1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8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atLeast"/>
        </w:trPr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100603130309035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于腾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68.96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100603130909075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朱海鹏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66.40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100603124009031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闫传宇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66.16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100603124809013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张沥方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64.68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100603124009033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韩洪源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64.56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100603124009044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薛炜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92.50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环境科学与安全工程学院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安全科学与工程专业 一志愿拟录取名单公示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根据《天津理工大学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年硕士研究生招生复试录取工作方案》要求，现对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年环境科学与安全工程学院拟录取硕士研究生（一志愿）名单进行公示。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如果对录取结果有疑义可以在公示期内进行反映。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监督举报电话：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022-60215566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天津理工大学环境科学与安全工程学院：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022-6021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4184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公示期：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日至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日。（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个工作日）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（名单附后）</w:t>
      </w:r>
    </w:p>
    <w:tbl>
      <w:tblPr>
        <w:tblW w:w="85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09"/>
        <w:gridCol w:w="719"/>
        <w:gridCol w:w="1078"/>
        <w:gridCol w:w="727"/>
        <w:gridCol w:w="815"/>
        <w:gridCol w:w="991"/>
        <w:gridCol w:w="991"/>
        <w:gridCol w:w="696"/>
        <w:gridCol w:w="69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1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1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8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atLeast"/>
        </w:trPr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100603370809028</w:t>
            </w:r>
          </w:p>
        </w:tc>
        <w:tc>
          <w:tcPr>
            <w:tcW w:w="11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韩记源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083700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71.08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100603124009069</w:t>
            </w:r>
          </w:p>
        </w:tc>
        <w:tc>
          <w:tcPr>
            <w:tcW w:w="11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欧阳亚兰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083700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100603641209003</w:t>
            </w:r>
          </w:p>
        </w:tc>
        <w:tc>
          <w:tcPr>
            <w:tcW w:w="11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李美彤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083700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84.90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68.04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100603210309009</w:t>
            </w:r>
          </w:p>
        </w:tc>
        <w:tc>
          <w:tcPr>
            <w:tcW w:w="11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李冰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083700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64.96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100603370809027</w:t>
            </w:r>
          </w:p>
        </w:tc>
        <w:tc>
          <w:tcPr>
            <w:tcW w:w="11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顾斐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083700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安全科学与工程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64.32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环境科学与安全工程学院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安全工程专业 一志愿拟录取名单公示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根据《天津理工大学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年硕士研究生招生复试录取工作方案》要求，现对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年环境科学与安全工程学院拟录取硕士研究生（一志愿）名单进行公示。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如果对录取结果有疑义可以在公示期内进行反映。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监督举报电话：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022-60215566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天津理工大学环境科学与安全工程学院：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022-6021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4184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公示期：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202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日至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日。（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个工作日）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（名单附后）</w:t>
      </w:r>
    </w:p>
    <w:tbl>
      <w:tblPr>
        <w:tblW w:w="85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12"/>
        <w:gridCol w:w="720"/>
        <w:gridCol w:w="1080"/>
        <w:gridCol w:w="728"/>
        <w:gridCol w:w="804"/>
        <w:gridCol w:w="992"/>
        <w:gridCol w:w="992"/>
        <w:gridCol w:w="697"/>
        <w:gridCol w:w="69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1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8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atLeast"/>
        </w:trPr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100603134809079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赵靓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79.12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100603134609028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贾沄松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77.92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100603134609029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史振华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83.10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76.92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100603142209018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董晓珊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93.00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100603140909018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段妮娜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74.88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100603124009048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李浩磊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73.52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100603124009052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张硕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85.70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100603370609068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王熙康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100603133009049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康彦敏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72.48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100603124009049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刘严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72.44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100603370609072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尚志远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100603134809076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王丽勇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100603330209006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陈程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89.50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100603220709046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荀亮亮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81.90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71.52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100603134809071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燕立瑞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71.32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100603140909017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李真祎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71.12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100603133009041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田贺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83.10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70.92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100603134609027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刘泽潘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85.10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100603411309011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魏晓菲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74.90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70.52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100603370809031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张先洋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79.85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70.34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100603133009042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刘海鑫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72.70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100603370909047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朱书仪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69.74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100603370609073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杨明慧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100603130209068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陆佳俊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78.35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69.50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100603414809019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薛灏天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81.10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68.92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100603451609004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黎淑微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68.84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100603150409010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马鹏英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68.48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100603220709048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沈天润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80.90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68.48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100603134809073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梁鹏亚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68.40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100603370809029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张彬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68.36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100603141509024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张伦瑜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67.94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100603124009050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常子祎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83.10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67.80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100603134309051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吴宇航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67.48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100603220709045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闻宇繁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81.50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67.16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100603133009039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杨硕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66.84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100603130409042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王楠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65.96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100603124009055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魏萌萌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65.56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100603370609074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姚志浩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65.48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100603124009051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王喆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65.32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100603370609069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吴正刚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64.56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100603142309028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宋彦婷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64.48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100603124009056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张俊青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76.10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64.28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100603124009054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赵景乙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73.10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64.04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100603530509002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邹蝶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63.72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100603220709044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李可欣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63.40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100603350109004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赵应旭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71.10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100603133009048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齐子航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62.48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100603135709045</w:t>
            </w:r>
          </w:p>
        </w:tc>
        <w:tc>
          <w:tcPr>
            <w:tcW w:w="10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苏俊丹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61.76</w:t>
            </w:r>
          </w:p>
        </w:tc>
        <w:tc>
          <w:tcPr>
            <w:tcW w:w="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拟录取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环境科学与安全工程学院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spacing w:before="200" w:beforeAutospacing="0" w:after="20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625B3043"/>
    <w:rsid w:val="625B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2023-04-14T06:01:00Z</dcterms:created>
  <dc:creator>三千最爱排骨</dc:creator>
  <cp:lastModifiedBy>三千最爱排骨</cp:lastModifiedBy>
  <dcterms:modified xsi:type="dcterms:W3CDTF">2023-04-14T06:02:29Z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C12684E8F2E745449C60CCAA85CFFE3E</vt:lpwstr>
  </property>
</Properties>
</file>