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控制科学与工程、电子信息（控制工程）专业拟录取名单公示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2023-04-03 18:40   审核人：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根据《天津理工大学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年硕士研究生招生复试录取工作方案》要求，现对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年电气工程与自动化学院拟录取硕士研究生（一志愿）名单进行公示。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如果对录取结果有疑义可以在公示期内进行反映。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监督举报电话：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022-60215566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天津理工大学电气工程与自动化学院：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022-60214632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公示期：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日至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日。（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个工作日）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（名单附后）</w:t>
            </w:r>
          </w:p>
          <w:tbl>
            <w:tblPr>
              <w:tblW w:w="0" w:type="auto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46"/>
              <w:gridCol w:w="630"/>
              <w:gridCol w:w="630"/>
              <w:gridCol w:w="1380"/>
              <w:gridCol w:w="850"/>
              <w:gridCol w:w="500"/>
              <w:gridCol w:w="850"/>
              <w:gridCol w:w="850"/>
              <w:gridCol w:w="95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1" w:hRule="atLeast"/>
                <w:tblCellSpacing w:w="0" w:type="dxa"/>
                <w:jc w:val="center"/>
              </w:trPr>
              <w:tc>
                <w:tcPr>
                  <w:tcW w:w="13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6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63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13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8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5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8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8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95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50" w:hRule="atLeast"/>
                <w:tblCellSpacing w:w="0" w:type="dxa"/>
                <w:jc w:val="center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100603124004013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冯利鹏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304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85.3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70.60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100603124504009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孟庆奥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312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77.3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68.36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100603142304005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王朔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280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81.8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66.32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130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100603124004019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李亚帅</w:t>
                  </w:r>
                </w:p>
              </w:tc>
              <w:tc>
                <w:tcPr>
                  <w:tcW w:w="63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081100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控制科学与工程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305</w:t>
                  </w:r>
                </w:p>
              </w:tc>
              <w:tc>
                <w:tcPr>
                  <w:tcW w:w="5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60.1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  <w:lang w:val="en-US"/>
                    </w:rPr>
                    <w:t>60.64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等线" w:hAnsi="等线" w:eastAsia="等线" w:cs="等线"/>
                      <w:color w:val="000000"/>
                      <w:sz w:val="15"/>
                      <w:szCs w:val="15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right="5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right="5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right="5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right="5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right="5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right="560"/>
            </w:pPr>
          </w:p>
          <w:tbl>
            <w:tblPr>
              <w:tblW w:w="0" w:type="auto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80"/>
              <w:gridCol w:w="820"/>
              <w:gridCol w:w="820"/>
              <w:gridCol w:w="1000"/>
              <w:gridCol w:w="800"/>
              <w:gridCol w:w="820"/>
              <w:gridCol w:w="930"/>
              <w:gridCol w:w="930"/>
              <w:gridCol w:w="6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考生编号</w:t>
                  </w:r>
                </w:p>
              </w:tc>
              <w:tc>
                <w:tcPr>
                  <w:tcW w:w="81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81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9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79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初试成绩</w:t>
                  </w:r>
                </w:p>
              </w:tc>
              <w:tc>
                <w:tcPr>
                  <w:tcW w:w="81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9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总成绩</w:t>
                  </w:r>
                </w:p>
              </w:tc>
              <w:tc>
                <w:tcPr>
                  <w:tcW w:w="9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学习方式</w:t>
                  </w:r>
                </w:p>
              </w:tc>
              <w:tc>
                <w:tcPr>
                  <w:tcW w:w="92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100603133604008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刘文进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384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77.80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100603134804029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张凤杰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397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77.16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100603340104003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周金林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379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76.12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100603130804014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卢旺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365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79.7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75.68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100603370204017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闫凤祥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364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77.9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74.84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100603210204003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高展鑫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372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74.08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100603230504001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黄禹博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350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79.8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73.92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100603134404005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王悦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82.1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73.88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100603124004121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王克杰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357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77.55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73.86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100603130804012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郑美玲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359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76.65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73.74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100603211304003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栾业麟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380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73.68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100603132304011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张天翔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73.24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100603410804006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邓奥飞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356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73.24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100603340304005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李永开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355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73.20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100603321604003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薛文涛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82.6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73.12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100603371304009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王云鹏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356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72.76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100603220704009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张丽倩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72.32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100603124004032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苗涛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72.08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100603124004050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王昊哲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83.1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71.88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100603130504024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周盼敏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85.4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71.72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100603134604005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陈骁勇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71.64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100603414804008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原书杰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71.20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100603370104021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张子涵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352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71.08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100603340304006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管东旭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85.4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70.76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100603370204016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林也童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351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70.76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100603130804015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贾培琦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70.72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100603321704003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杨莊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70.68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100603410304006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李天宇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70.36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100603413304003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高鹏龙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363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70.28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100603124004034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赵雅楠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83.2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70.12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100603370104023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韩永奇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80.6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70.04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100603135804012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张一鸣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69.96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100603424404002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别世傲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77.4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69.72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100603124004218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刘欣悦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78.65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69.62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100603124004221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唐鹏飞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69.56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100603371104003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张勇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69.44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100603411304005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袁永康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79.6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69.40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100603413304002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申路翻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80.7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69.36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100603133804001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栗一航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69.16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100603422004001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刘思雨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83.8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69.16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100603142304006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张健源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80.9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68.96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100603371304013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王程凯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68.92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100603142004006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张宗儒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76.5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68.88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100603124004038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赵爽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82.7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68.84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100603141304011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王晓琨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81.05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68.78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100603124004176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张宝心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331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68.64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100603440304001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胡智昕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78.4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68.56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100603330704002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赵飞雄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77.4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68.40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100603124004054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朱宣澎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79.2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68.28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100603330704001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陈鸣霄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68.04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100603124004172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靳佳伟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67.84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100603322304001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张富高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77.6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67.64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100603415604002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王朝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67.64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100603134304026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李学龙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67.32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100603131404005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吴佳豪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67.28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100603412004007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彭亚涛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67.24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100603371404025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陈馨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78.4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67.24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100603371404022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曲婧怡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65.4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67.20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100603141304010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赵歆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344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64.5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67.08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100603414904002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王亚鑫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66.96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100603411504006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张二奎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66.80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100603321904001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徐家乐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79.1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66.68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100603124004198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刘博涛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66.68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100603412204002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职云龙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66.64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100603413204002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尚红志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66.60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100603134704007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冯泽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66.44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100603130204023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甄金山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66.36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100603415204005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马跃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66.12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100603371704009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周正昊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66.04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100603371604012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范龙飞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66.00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100603371704008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樊晓博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71.7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66.00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100603134804026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赵旭超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329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66.1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65.92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100603620204002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王心定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69.9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65.64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100603133004013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刘俊泽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69.5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65.60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100603131404004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梁玉诗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75.2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65.24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100603371404020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臧欣莲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67.65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65.22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100603124304006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张浩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64.96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100603130504025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郭晓业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67.3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64.84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100603135904001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赵鑫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325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64.2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64.68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100603142304011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张秀哲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288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74.7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64.44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100603124004048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李达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73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64.24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100603124004042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高广臻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307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68.4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64.20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100603124004053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田江禹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295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64.20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100603133604011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朱涛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63.88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100603130504016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邵寅峰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290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72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63.60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100603124004033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徐秋月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296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70.1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63.56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1" w:hRule="atLeast"/>
                <w:tblCellSpacing w:w="0" w:type="dxa"/>
                <w:jc w:val="center"/>
              </w:trPr>
              <w:tc>
                <w:tcPr>
                  <w:tcW w:w="15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100603135304012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闫海康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085400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电子信息</w:t>
                  </w:r>
                </w:p>
              </w:tc>
              <w:tc>
                <w:tcPr>
                  <w:tcW w:w="79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312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64.8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sz w:val="12"/>
                      <w:szCs w:val="12"/>
                      <w:bdr w:val="none" w:color="auto" w:sz="0" w:space="0"/>
                      <w:lang w:val="en-US"/>
                    </w:rPr>
                    <w:t>63.36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180" w:lineRule="atLeast"/>
                    <w:jc w:val="center"/>
                  </w:pPr>
                  <w:r>
                    <w:rPr>
                      <w:rFonts w:hint="eastAsia" w:ascii="宋体" w:hAnsi="宋体" w:eastAsia="宋体" w:cs="宋体"/>
                      <w:sz w:val="12"/>
                      <w:szCs w:val="12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92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ind w:right="5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电气工程与自动化学院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2"/>
                <w:szCs w:val="12"/>
              </w:rPr>
              <w:t>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180" w:lineRule="atLeast"/>
              <w:jc w:val="righ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37E25E30"/>
    <w:rsid w:val="37E2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2023-04-14T03:05:00Z</dcterms:created>
  <dc:creator>三千最爱排骨</dc:creator>
  <cp:lastModifiedBy>三千最爱排骨</cp:lastModifiedBy>
  <dcterms:modified xsi:type="dcterms:W3CDTF">2023-04-14T03:05:19Z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C8BA247995274E60BE15A2E663D1F9D6</vt:lpwstr>
  </property>
</Properties>
</file>