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B0104" w:rsidRPr="00BB0104" w:rsidTr="00BB010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B0104" w:rsidRPr="00BB0104" w:rsidRDefault="00BB0104" w:rsidP="00BB0104">
            <w:pPr>
              <w:widowControl/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pacing w:val="15"/>
                <w:kern w:val="0"/>
                <w:sz w:val="28"/>
                <w:szCs w:val="28"/>
              </w:rPr>
            </w:pPr>
            <w:r w:rsidRPr="00BB0104">
              <w:rPr>
                <w:rFonts w:ascii="宋体" w:eastAsia="宋体" w:hAnsi="宋体" w:cs="宋体" w:hint="eastAsia"/>
                <w:b/>
                <w:bCs/>
                <w:color w:val="000000"/>
                <w:spacing w:val="15"/>
                <w:kern w:val="0"/>
                <w:sz w:val="28"/>
                <w:szCs w:val="28"/>
              </w:rPr>
              <w:t>天津职业技术师范大学2023年硕士研究生招生补充拟定复试名单（调剂考生）</w:t>
            </w:r>
          </w:p>
        </w:tc>
      </w:tr>
      <w:tr w:rsidR="00BB0104" w:rsidRPr="00BB0104" w:rsidTr="00BB0104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B0104" w:rsidRPr="00BB0104" w:rsidRDefault="00BB0104" w:rsidP="00BB01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  <w:r w:rsidRPr="00BB0104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  审核人：</w:t>
            </w:r>
          </w:p>
        </w:tc>
      </w:tr>
      <w:tr w:rsidR="00BB0104" w:rsidRPr="00BB0104" w:rsidTr="00BB010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B0104" w:rsidRPr="00BB0104" w:rsidRDefault="00BB0104" w:rsidP="00BB010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7"/>
                <w:szCs w:val="27"/>
              </w:rPr>
            </w:pPr>
          </w:p>
        </w:tc>
      </w:tr>
      <w:tr w:rsidR="00BB0104" w:rsidRPr="00BB0104" w:rsidTr="00BB010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B0104" w:rsidRPr="00BB0104" w:rsidRDefault="00BB0104" w:rsidP="00BB0104">
            <w:pPr>
              <w:widowControl/>
              <w:spacing w:line="360" w:lineRule="atLeast"/>
              <w:ind w:firstLine="31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学院名称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　自动化与电气工程学院　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专业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　职业技术教育　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日期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　2023.4.7　</w:t>
            </w:r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</w:t>
            </w:r>
            <w:proofErr w:type="gramStart"/>
            <w:r w:rsidRPr="00BB0104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 xml:space="preserve">　　</w:t>
            </w:r>
            <w:proofErr w:type="gramEnd"/>
          </w:p>
          <w:tbl>
            <w:tblPr>
              <w:tblW w:w="9615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3"/>
              <w:gridCol w:w="2610"/>
              <w:gridCol w:w="2080"/>
              <w:gridCol w:w="1976"/>
              <w:gridCol w:w="1796"/>
            </w:tblGrid>
            <w:tr w:rsidR="00BB0104" w:rsidRPr="00BB0104" w:rsidTr="00BB0104">
              <w:trPr>
                <w:jc w:val="center"/>
              </w:trPr>
              <w:tc>
                <w:tcPr>
                  <w:tcW w:w="11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序号</w:t>
                  </w:r>
                </w:p>
              </w:tc>
              <w:tc>
                <w:tcPr>
                  <w:tcW w:w="26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考生编号（15位）</w:t>
                  </w:r>
                </w:p>
              </w:tc>
              <w:tc>
                <w:tcPr>
                  <w:tcW w:w="20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姓名</w:t>
                  </w:r>
                </w:p>
              </w:tc>
              <w:tc>
                <w:tcPr>
                  <w:tcW w:w="19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初试成绩</w:t>
                  </w:r>
                </w:p>
              </w:tc>
              <w:tc>
                <w:tcPr>
                  <w:tcW w:w="18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备注</w:t>
                  </w:r>
                </w:p>
              </w:tc>
            </w:tr>
            <w:tr w:rsidR="00BB0104" w:rsidRPr="00BB0104" w:rsidTr="00BB0104">
              <w:trPr>
                <w:jc w:val="center"/>
              </w:trPr>
              <w:tc>
                <w:tcPr>
                  <w:tcW w:w="11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106353305017511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张</w:t>
                  </w:r>
                  <w:proofErr w:type="gramStart"/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香茹</w:t>
                  </w:r>
                  <w:proofErr w:type="gramEnd"/>
                </w:p>
              </w:tc>
              <w:tc>
                <w:tcPr>
                  <w:tcW w:w="19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415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B0104" w:rsidRPr="00BB0104" w:rsidTr="00BB0104">
              <w:trPr>
                <w:jc w:val="center"/>
              </w:trPr>
              <w:tc>
                <w:tcPr>
                  <w:tcW w:w="115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104753045102076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董梦柯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370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B0104" w:rsidRPr="00BB0104" w:rsidTr="00BB010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107243120033816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杜晨蕊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B0104" w:rsidRPr="00BB0104" w:rsidTr="00BB010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104463123404259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郭晓娣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BB0104" w:rsidRPr="00BB0104" w:rsidTr="00BB0104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103943008008265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吴健强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B0104" w:rsidRPr="00BB0104" w:rsidRDefault="00BB0104" w:rsidP="00BB0104">
                  <w:pPr>
                    <w:widowControl/>
                    <w:spacing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B0104">
                    <w:rPr>
                      <w:rFonts w:ascii="仿宋_gb2312" w:eastAsia="仿宋_gb2312" w:hAnsi="宋体" w:cs="宋体" w:hint="eastAsia"/>
                      <w:kern w:val="0"/>
                      <w:sz w:val="32"/>
                      <w:szCs w:val="32"/>
                    </w:rPr>
                    <w:t>非全日制</w:t>
                  </w:r>
                </w:p>
              </w:tc>
            </w:tr>
          </w:tbl>
          <w:p w:rsidR="00BB0104" w:rsidRPr="00BB0104" w:rsidRDefault="00BB0104" w:rsidP="00BB0104">
            <w:pPr>
              <w:widowControl/>
              <w:spacing w:line="3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424C5C" w:rsidRDefault="00424C5C">
      <w:bookmarkStart w:id="0" w:name="_GoBack"/>
      <w:bookmarkEnd w:id="0"/>
    </w:p>
    <w:sectPr w:rsidR="00424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E2"/>
    <w:rsid w:val="003642E2"/>
    <w:rsid w:val="00424C5C"/>
    <w:rsid w:val="00BB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57921">
    <w:name w:val="authorstyle57921"/>
    <w:basedOn w:val="a0"/>
    <w:rsid w:val="00BB0104"/>
  </w:style>
  <w:style w:type="character" w:customStyle="1" w:styleId="wbcontent">
    <w:name w:val="wb_content"/>
    <w:basedOn w:val="a0"/>
    <w:rsid w:val="00BB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style57921">
    <w:name w:val="authorstyle57921"/>
    <w:basedOn w:val="a0"/>
    <w:rsid w:val="00BB0104"/>
  </w:style>
  <w:style w:type="character" w:customStyle="1" w:styleId="wbcontent">
    <w:name w:val="wb_content"/>
    <w:basedOn w:val="a0"/>
    <w:rsid w:val="00BB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2023-05-23T03:19:00Z</dcterms:created>
  <dcterms:modified xsi:type="dcterms:W3CDTF">2023-05-23T03:19:00Z</dcterms:modified>
</cp:coreProperties>
</file>