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b/>
          <w:bCs/>
          <w:color w:val="333333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民族与历史学院2023年研究生调剂考生复试时间及地点安排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1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sz w:val="0"/>
          <w:szCs w:val="0"/>
        </w:rPr>
      </w:pPr>
      <w:r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信息来源：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0"/>
          <w:szCs w:val="0"/>
          <w:bdr w:val="none" w:color="auto" w:sz="0" w:space="0"/>
        </w:rPr>
        <w:t> </w:t>
      </w: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发布日期：2023-04-07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20"/>
        <w:jc w:val="left"/>
        <w:rPr>
          <w:color w:val="333333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（一）资格审查时间：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2023年4月12日上午 8:30~12:00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240" w:right="0" w:firstLine="171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2023年4月12日下午14:00~17:30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64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地点：民族与历史学院（怀远校区怀远楼）520室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64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联系人：王老师，电话：0951-2061725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3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审查内容详见民族与历史学院网站《宁夏大学民族与历史学院2023年硕士研究生复试工作实施细则》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20"/>
        <w:jc w:val="left"/>
        <w:rPr>
          <w:color w:val="333333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2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（二）英语口试时间：</w:t>
      </w:r>
    </w:p>
    <w:tbl>
      <w:tblPr>
        <w:tblW w:w="5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461"/>
        <w:gridCol w:w="1735"/>
        <w:gridCol w:w="20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时间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民族学</w:t>
            </w:r>
          </w:p>
        </w:tc>
        <w:tc>
          <w:tcPr>
            <w:tcW w:w="17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2023年4月13日上午8:30~12:30</w:t>
            </w:r>
          </w:p>
        </w:tc>
        <w:tc>
          <w:tcPr>
            <w:tcW w:w="2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民族与历史学院（怀远校区怀远楼）503室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学科教学（历史）</w:t>
            </w:r>
          </w:p>
        </w:tc>
        <w:tc>
          <w:tcPr>
            <w:tcW w:w="17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2023年4月13日上午8:30~12:30</w:t>
            </w:r>
          </w:p>
        </w:tc>
        <w:tc>
          <w:tcPr>
            <w:tcW w:w="21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民族与历史学院（怀远校区怀远楼）614室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文物与博物馆</w:t>
            </w:r>
          </w:p>
        </w:tc>
        <w:tc>
          <w:tcPr>
            <w:tcW w:w="1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320"/>
        <w:jc w:val="left"/>
        <w:rPr>
          <w:color w:val="333333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2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（三）笔试时间：</w:t>
      </w:r>
    </w:p>
    <w:tbl>
      <w:tblPr>
        <w:tblW w:w="5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456"/>
        <w:gridCol w:w="1749"/>
        <w:gridCol w:w="2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时间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民族学</w:t>
            </w:r>
          </w:p>
        </w:tc>
        <w:tc>
          <w:tcPr>
            <w:tcW w:w="17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2023年4月13日下午 14:30~16:30</w:t>
            </w:r>
          </w:p>
        </w:tc>
        <w:tc>
          <w:tcPr>
            <w:tcW w:w="21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怀远校区逸夫楼一楼学术报告厅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学科教学（历史）</w:t>
            </w:r>
          </w:p>
        </w:tc>
        <w:tc>
          <w:tcPr>
            <w:tcW w:w="1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文物与博物馆</w:t>
            </w:r>
          </w:p>
        </w:tc>
        <w:tc>
          <w:tcPr>
            <w:tcW w:w="1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30"/>
        <w:jc w:val="left"/>
        <w:rPr>
          <w:color w:val="333333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10" w:lineRule="atLeast"/>
        <w:ind w:left="0" w:right="0" w:firstLine="420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（四）专业综合面试时间：</w:t>
      </w:r>
    </w:p>
    <w:tbl>
      <w:tblPr>
        <w:tblW w:w="5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459"/>
        <w:gridCol w:w="1576"/>
        <w:gridCol w:w="2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时间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color w:val="333333"/>
                <w:sz w:val="21"/>
                <w:szCs w:val="21"/>
                <w:bdr w:val="none" w:color="auto" w:sz="0" w:space="0"/>
                <w:shd w:val="clear" w:fill="FFFFFF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民族学</w:t>
            </w: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2023年4月14日上午8:20~12:30</w:t>
            </w:r>
          </w:p>
        </w:tc>
        <w:tc>
          <w:tcPr>
            <w:tcW w:w="2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民族与历史学院（怀远校区怀远楼）503室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学科教学（历史）</w:t>
            </w: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2023年4月14日上午8:20~10:20</w:t>
            </w:r>
          </w:p>
        </w:tc>
        <w:tc>
          <w:tcPr>
            <w:tcW w:w="2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民族与历史学院（怀远校区怀远楼）614室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文物与博物馆</w:t>
            </w:r>
          </w:p>
        </w:tc>
        <w:tc>
          <w:tcPr>
            <w:tcW w:w="1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2023年4月14日上午10:40~12:40</w:t>
            </w:r>
          </w:p>
        </w:tc>
        <w:tc>
          <w:tcPr>
            <w:tcW w:w="2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9"/>
                <w:szCs w:val="19"/>
                <w:bdr w:val="none" w:color="auto" w:sz="0" w:space="0"/>
                <w:shd w:val="clear" w:fill="FFFFFF"/>
              </w:rPr>
              <w:t>民族与历史学院（怀远校区怀远楼）614室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20" w:lineRule="atLeast"/>
        <w:ind w:left="0" w:right="0" w:firstLine="420"/>
        <w:jc w:val="left"/>
        <w:rPr>
          <w:color w:val="333333"/>
          <w:sz w:val="16"/>
          <w:szCs w:val="16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C42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557</Characters>
  <Lines>0</Lines>
  <Paragraphs>0</Paragraphs>
  <TotalTime>0</TotalTime>
  <ScaleCrop>false</ScaleCrop>
  <LinksUpToDate>false</LinksUpToDate>
  <CharactersWithSpaces>566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2023-04-19T08:08:13Z</dcterms:created>
  <dc:creator>Administrator</dc:creator>
  <cp:lastModifiedBy>王英</cp:lastModifiedBy>
  <dcterms:modified xsi:type="dcterms:W3CDTF">2023-04-19T08:08:22Z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698B684D587942DE8601CC21D0613826</vt:lpwstr>
  </property>
</Properties>
</file>