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  <w:sz w:val="24"/>
          <w:szCs w:val="24"/>
        </w:rPr>
      </w:pPr>
      <w:bookmarkStart w:id="0" w:name="_GoBack"/>
      <w:r>
        <w:rPr>
          <w:i w:val="0"/>
          <w:iCs w:val="0"/>
          <w:sz w:val="24"/>
          <w:szCs w:val="24"/>
          <w:bdr w:val="none" w:color="auto" w:sz="0" w:space="0"/>
        </w:rPr>
        <w:t>园艺学院2023年研究生招生学硕生调剂志愿考生进入复试的名单（第三轮）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300" w:afterAutospacing="0"/>
        <w:ind w:left="0" w:right="0"/>
        <w:jc w:val="center"/>
        <w:rPr>
          <w:i w:val="0"/>
          <w:iCs w:val="0"/>
          <w:color w:val="666666"/>
          <w:sz w:val="13"/>
          <w:szCs w:val="13"/>
        </w:rPr>
      </w:pPr>
      <w:r>
        <w:rPr>
          <w:i w:val="0"/>
          <w:iCs w:val="0"/>
          <w:color w:val="666666"/>
          <w:sz w:val="13"/>
          <w:szCs w:val="13"/>
          <w:bdr w:val="none" w:color="auto" w:sz="0" w:space="0"/>
        </w:rPr>
        <w:t>2023-04-13 </w:t>
      </w:r>
      <w:r>
        <w:rPr>
          <w:rStyle w:val="6"/>
          <w:i w:val="0"/>
          <w:iCs w:val="0"/>
          <w:color w:val="666666"/>
          <w:sz w:val="13"/>
          <w:szCs w:val="13"/>
          <w:bdr w:val="none" w:color="auto" w:sz="0" w:space="0"/>
        </w:rPr>
        <w:t>浏览次数：402</w:t>
      </w:r>
    </w:p>
    <w:tbl>
      <w:tblPr>
        <w:tblW w:w="82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2"/>
        <w:gridCol w:w="721"/>
        <w:gridCol w:w="1033"/>
        <w:gridCol w:w="1063"/>
        <w:gridCol w:w="1103"/>
        <w:gridCol w:w="1063"/>
        <w:gridCol w:w="1133"/>
        <w:gridCol w:w="7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" w:hRule="atLeast"/>
        </w:trPr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调剂院系代码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调剂院系名称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调剂学习方式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106353326033720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孙赛娅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105373430701029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袁欣怡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105893066018075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程龙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102243090102097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孔维添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100193510711496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吴俊康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821013346497492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钟欣悦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果树学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821013370298456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郑仪倩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090202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103073210400864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韩如婷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090202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蔬菜学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C25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2023-05-24T07:11:19Z</dcterms:created>
  <dc:creator>Administrator</dc:creator>
  <cp:lastModifiedBy>王英</cp:lastModifiedBy>
  <dcterms:modified xsi:type="dcterms:W3CDTF">2023-05-24T07:11:31Z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4637E374C3B9474D83FED83A3D018380</vt:lpwstr>
  </property>
</Properties>
</file>