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20" w:lineRule="atLeast"/>
        <w:ind w:left="0" w:right="0"/>
        <w:rPr>
          <w:b/>
          <w:bCs/>
          <w:sz w:val="28"/>
          <w:szCs w:val="28"/>
        </w:rPr>
      </w:pPr>
      <w:bookmarkStart w:id="0" w:name="_GoBack"/>
      <w:r>
        <w:rPr>
          <w:b/>
          <w:bCs/>
          <w:sz w:val="28"/>
          <w:szCs w:val="28"/>
          <w:bdr w:val="none" w:color="auto" w:sz="0" w:space="0"/>
        </w:rPr>
        <w:t>安徽医科大学附属宿州医院2023年硕士研究生招生一志愿复试名单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7"/>
          <w:right w:val="none" w:color="auto" w:sz="0" w:space="0"/>
        </w:pBdr>
        <w:spacing w:before="0" w:beforeAutospacing="0" w:after="200" w:afterAutospacing="0"/>
        <w:ind w:left="0" w:right="0"/>
        <w:jc w:val="left"/>
        <w:rPr>
          <w:color w:val="999999"/>
        </w:rPr>
      </w:pPr>
      <w:r>
        <w:rPr>
          <w:rFonts w:ascii="宋体" w:hAnsi="宋体" w:eastAsia="宋体" w:cs="宋体"/>
          <w:color w:val="999999"/>
          <w:kern w:val="0"/>
          <w:sz w:val="24"/>
          <w:szCs w:val="24"/>
          <w:bdr w:val="none" w:color="auto" w:sz="0" w:space="0"/>
          <w:lang w:val="en-US" w:eastAsia="zh-CN" w:bidi="ar"/>
        </w:rPr>
        <w:t>发布时间：2023-03-30来源:浏览量：  106 </w:t>
      </w:r>
    </w:p>
    <w:tbl>
      <w:tblPr>
        <w:tblW w:w="133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77"/>
        <w:gridCol w:w="1387"/>
        <w:gridCol w:w="724"/>
        <w:gridCol w:w="663"/>
        <w:gridCol w:w="648"/>
        <w:gridCol w:w="2548"/>
        <w:gridCol w:w="724"/>
        <w:gridCol w:w="769"/>
        <w:gridCol w:w="920"/>
        <w:gridCol w:w="739"/>
        <w:gridCol w:w="633"/>
        <w:gridCol w:w="558"/>
        <w:gridCol w:w="694"/>
        <w:gridCol w:w="694"/>
        <w:gridCol w:w="543"/>
        <w:gridCol w:w="73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8560" w:type="dxa"/>
            <w:gridSpan w:val="16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安徽医科大学附属宿州医院2023年硕士研究生招生一志愿复试名单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50" w:type="dxa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20" w:type="dxa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480" w:type="dxa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40" w:type="dxa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430" w:type="dxa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学院代码</w:t>
            </w:r>
          </w:p>
        </w:tc>
        <w:tc>
          <w:tcPr>
            <w:tcW w:w="1410" w:type="dxa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学院名称</w:t>
            </w:r>
          </w:p>
        </w:tc>
        <w:tc>
          <w:tcPr>
            <w:tcW w:w="480" w:type="dxa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510" w:type="dxa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610" w:type="dxa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三级学科代码</w:t>
            </w:r>
          </w:p>
        </w:tc>
        <w:tc>
          <w:tcPr>
            <w:tcW w:w="430" w:type="dxa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三级学科名称</w:t>
            </w:r>
          </w:p>
        </w:tc>
        <w:tc>
          <w:tcPr>
            <w:tcW w:w="420" w:type="dxa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政治理论成绩</w:t>
            </w:r>
          </w:p>
        </w:tc>
        <w:tc>
          <w:tcPr>
            <w:tcW w:w="370" w:type="dxa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外国语成绩</w:t>
            </w:r>
          </w:p>
        </w:tc>
        <w:tc>
          <w:tcPr>
            <w:tcW w:w="460" w:type="dxa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业务课1成绩</w:t>
            </w:r>
          </w:p>
        </w:tc>
        <w:tc>
          <w:tcPr>
            <w:tcW w:w="460" w:type="dxa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业务课2成绩</w:t>
            </w:r>
          </w:p>
        </w:tc>
        <w:tc>
          <w:tcPr>
            <w:tcW w:w="360" w:type="dxa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480" w:type="dxa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学位类别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103663210002460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任芳芳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028105101C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呼吸系病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103663210002537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刘洋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028105101C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呼吸系病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1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103663210002553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尹楚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028105101D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消化系病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103663210002664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冯艳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028105101D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消化系病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1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103663210002543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卓紫云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028105101D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消化系病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103663210002534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郑明欣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028105101D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消化系病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103663210002538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尚明媚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028105101D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消化系病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103663210002552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郭艺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028105101D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消化系病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103663210002507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王琛晴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028105101A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心血管病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103663210003019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付晓雅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105109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全科医学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1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103663210002794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邢子鹤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105104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103663210002768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程先茹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105104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103663210002796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叶韩鸣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105104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103663210002789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楚晨曦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105104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103663210002760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刘璇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105104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103663210002773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李龙鼎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105104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1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103663210003487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马跃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028105111A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普外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103663210003369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闵雨湘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028105111A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普外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103663210003226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姜好远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附属宿州医院（宿州市立医院）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028105111D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胸心外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6B6B6B" w:sz="4" w:space="0"/>
              <w:left w:val="single" w:color="6B6B6B" w:sz="4" w:space="0"/>
              <w:bottom w:val="single" w:color="6B6B6B" w:sz="4" w:space="0"/>
              <w:right w:val="single" w:color="6B6B6B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专业学位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7A8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2023-05-25T10:57:42Z</dcterms:created>
  <dc:creator>Administrator</dc:creator>
  <cp:lastModifiedBy>王英</cp:lastModifiedBy>
  <dcterms:modified xsi:type="dcterms:W3CDTF">2023-05-25T10:57:58Z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B659E8AF72B64A64B518A12F52DB6A64</vt:lpwstr>
  </property>
</Properties>
</file>