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/>
        <w:ind w:left="0" w:right="0"/>
        <w:jc w:val="center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安徽工程大学生物与食品工程学院2023年研究生招生调剂复试名单（第一批）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dashed" w:color="DDDDDD" w:sz="4" w:space="7"/>
        </w:pBdr>
        <w:spacing w:before="150" w:beforeAutospacing="0" w:after="200" w:afterAutospacing="0"/>
        <w:ind w:left="0" w:right="0"/>
        <w:jc w:val="center"/>
        <w:rPr>
          <w:rFonts w:ascii="Arimo" w:hAnsi="Arimo" w:eastAsia="Arimo" w:cs="Arimo"/>
          <w:color w:val="999999"/>
          <w:sz w:val="12"/>
          <w:szCs w:val="12"/>
        </w:rPr>
      </w:pPr>
      <w:r>
        <w:rPr>
          <w:rFonts w:hint="default" w:ascii="Arimo" w:hAnsi="Arimo" w:eastAsia="Arimo" w:cs="Arimo"/>
          <w:color w:val="999999"/>
          <w:sz w:val="12"/>
          <w:szCs w:val="12"/>
          <w:bdr w:val="none" w:color="auto" w:sz="0" w:space="0"/>
        </w:rPr>
        <w:t>发布时间：2023-04-06 21:38:43</w:t>
      </w:r>
      <w:r>
        <w:rPr>
          <w:rFonts w:hint="default" w:ascii="Arimo" w:hAnsi="Arimo" w:eastAsia="Arimo" w:cs="Arimo"/>
          <w:color w:val="999999"/>
          <w:sz w:val="12"/>
          <w:szCs w:val="12"/>
        </w:rPr>
        <w:t> </w:t>
      </w:r>
      <w:r>
        <w:rPr>
          <w:rFonts w:hint="default" w:ascii="Arimo" w:hAnsi="Arimo" w:eastAsia="Arimo" w:cs="Arimo"/>
          <w:color w:val="999999"/>
          <w:sz w:val="12"/>
          <w:szCs w:val="12"/>
          <w:bdr w:val="none" w:color="auto" w:sz="0" w:space="0"/>
        </w:rPr>
        <w:t>  点击：843次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5"/>
        <w:gridCol w:w="1541"/>
        <w:gridCol w:w="562"/>
        <w:gridCol w:w="1189"/>
        <w:gridCol w:w="804"/>
        <w:gridCol w:w="405"/>
        <w:gridCol w:w="405"/>
        <w:gridCol w:w="737"/>
        <w:gridCol w:w="737"/>
        <w:gridCol w:w="427"/>
        <w:gridCol w:w="719"/>
        <w:gridCol w:w="4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</w:trPr>
        <w:tc>
          <w:tcPr>
            <w:tcW w:w="112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6"/>
                <w:rFonts w:hint="default" w:ascii="Arimo" w:hAnsi="Arimo" w:eastAsia="Arimo" w:cs="Arimo"/>
                <w:b/>
                <w:bCs/>
                <w:kern w:val="0"/>
                <w:sz w:val="18"/>
                <w:szCs w:val="18"/>
                <w:lang w:val="en-US" w:eastAsia="zh-CN" w:bidi="ar"/>
              </w:rPr>
              <w:t>安徽工程大学生物与食品工程学院2023年研究生招生调剂复试名单（第一批）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106353324032657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吴宁宁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卢香如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106263083200093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裴海汝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105643000001406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张依潘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105043109910000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蒋云姣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李龙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刘汶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徐雨蝶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102243083202289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鲍鸣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100573112820556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王珂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102643210002277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李勤勤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102993210913564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钟诚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103073210807303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章赠德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102243083201110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梁涛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102993210911020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王太伟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102523210003820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吴浩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102243083201339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周文龙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童静静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102643210002161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陆倩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周赵凡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102513000007711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张雨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103073210806743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吴跃跃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102513000010250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杨瑞兰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103633109001901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孙雪婷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105383431500156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施学超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102513000010246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凌焰辉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100103141203183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杨润泽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102643210002347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郭海洋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103593210008100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刘永圆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083600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106353412040082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杨济源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106163086000049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邝梁雄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103373210002542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章佳欣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106573340123815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陶伟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100573124822313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赵永刚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103373210013418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周子健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103373210018976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廖华玲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103373210013099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张贤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106743000004253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莫高芹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111173210017580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李嘉惠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111173210013895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付笑笑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109763002000135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付爽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111173210013908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杨志祥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111173210013906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徐鹏程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2"/>
                <w:szCs w:val="12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line="18" w:lineRule="atLeast"/>
        <w:rPr>
          <w:rFonts w:hint="default" w:ascii="Arimo" w:hAnsi="Arimo" w:eastAsia="Arimo" w:cs="Arimo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78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2023-04-26T10:14:29Z</dcterms:created>
  <dc:creator>Administrator</dc:creator>
  <cp:lastModifiedBy>王英</cp:lastModifiedBy>
  <dcterms:modified xsi:type="dcterms:W3CDTF">2023-04-26T10:14:39Z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2553DA1E769E40C5979030532DE1AD11</vt:lpwstr>
  </property>
</Properties>
</file>