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CellSpacing w:w="0" w:type="dxa"/>
        <w:tblInd w:w="10" w:type="dxa"/>
        <w:tblBorders>
          <w:top w:val="single" w:color="E8E8E8" w:sz="4" w:space="0"/>
          <w:left w:val="single" w:color="E8E8E8" w:sz="4" w:space="0"/>
          <w:bottom w:val="single" w:color="E8E8E8" w:sz="4" w:space="0"/>
          <w:right w:val="single" w:color="E8E8E8" w:sz="4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26"/>
      </w:tblGrid>
      <w:tr>
        <w:tblPrEx>
          <w:tblBorders>
            <w:top w:val="single" w:color="E8E8E8" w:sz="4" w:space="0"/>
            <w:left w:val="single" w:color="E8E8E8" w:sz="4" w:space="0"/>
            <w:bottom w:val="single" w:color="E8E8E8" w:sz="4" w:space="0"/>
            <w:right w:val="single" w:color="E8E8E8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32" w:lineRule="atLeas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E32727"/>
                <w:spacing w:val="0"/>
                <w:sz w:val="36"/>
                <w:szCs w:val="36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E32727"/>
                <w:spacing w:val="0"/>
                <w:kern w:val="0"/>
                <w:sz w:val="36"/>
                <w:szCs w:val="36"/>
                <w:lang w:val="en-US" w:eastAsia="zh-CN" w:bidi="ar"/>
              </w:rPr>
              <w:t>人工智能学院2023年硕士研究生（调剂）拟录取名单公示</w:t>
            </w:r>
            <w:bookmarkEnd w:id="0"/>
          </w:p>
        </w:tc>
      </w:tr>
      <w:tr>
        <w:tblPrEx>
          <w:tblBorders>
            <w:top w:val="single" w:color="E8E8E8" w:sz="4" w:space="0"/>
            <w:left w:val="single" w:color="E8E8E8" w:sz="4" w:space="0"/>
            <w:bottom w:val="single" w:color="E8E8E8" w:sz="4" w:space="0"/>
            <w:right w:val="single" w:color="E8E8E8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14"/>
                <w:szCs w:val="14"/>
                <w:lang w:val="en-US" w:eastAsia="zh-CN" w:bidi="ar"/>
              </w:rPr>
              <w:t>2023-04-11 09:46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14"/>
                <w:szCs w:val="14"/>
                <w:lang w:val="en-US" w:eastAsia="zh-CN" w:bidi="ar"/>
              </w:rPr>
              <w:t>  人工智能学院   (点击： 795)</w:t>
            </w:r>
          </w:p>
        </w:tc>
      </w:tr>
      <w:tr>
        <w:tblPrEx>
          <w:tblBorders>
            <w:top w:val="single" w:color="E8E8E8" w:sz="4" w:space="0"/>
            <w:left w:val="single" w:color="E8E8E8" w:sz="4" w:space="0"/>
            <w:bottom w:val="single" w:color="E8E8E8" w:sz="4" w:space="0"/>
            <w:right w:val="single" w:color="E8E8E8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single" w:color="E8E8E8" w:sz="4" w:space="0"/>
            <w:left w:val="single" w:color="E8E8E8" w:sz="4" w:space="0"/>
            <w:bottom w:val="single" w:color="E8E8E8" w:sz="4" w:space="0"/>
            <w:right w:val="single" w:color="E8E8E8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" w:hRule="atLeast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single" w:color="E8E8E8" w:sz="4" w:space="0"/>
            <w:left w:val="single" w:color="E8E8E8" w:sz="4" w:space="0"/>
            <w:bottom w:val="single" w:color="E8E8E8" w:sz="4" w:space="0"/>
            <w:right w:val="single" w:color="E8E8E8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200" w:lineRule="atLeast"/>
              <w:ind w:left="0" w:firstLine="320"/>
              <w:rPr>
                <w:rFonts w:hint="eastAsia" w:ascii="微软雅黑" w:hAnsi="微软雅黑" w:eastAsia="微软雅黑" w:cs="微软雅黑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bdr w:val="none" w:color="auto" w:sz="0" w:space="0"/>
              </w:rPr>
              <w:t>根据教育部有关文件规定，按照《人工智能学院</w:t>
            </w:r>
            <w:r>
              <w:rPr>
                <w:rFonts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bdr w:val="none" w:color="auto" w:sz="0" w:space="0"/>
                <w:lang w:val="en-US"/>
              </w:rPr>
              <w:t>2023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bdr w:val="none" w:color="auto" w:sz="0" w:space="0"/>
              </w:rPr>
              <w:t>年硕士研究生招生复试录取实施细则》，经过专业课笔试、外语水平测试和综合面试，现将人工智能学院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bdr w:val="none" w:color="auto" w:sz="0" w:space="0"/>
                <w:lang w:val="en-US"/>
              </w:rPr>
              <w:t>2023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bdr w:val="none" w:color="auto" w:sz="0" w:space="0"/>
              </w:rPr>
              <w:t>年硕士研究生第二批次（调剂）拟录取名单予以公示。公示期间如有异议，欢迎及时向学院反映。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after="80" w:afterAutospacing="0" w:line="200" w:lineRule="atLeast"/>
              <w:ind w:left="0" w:firstLine="270"/>
              <w:jc w:val="left"/>
              <w:rPr>
                <w:rFonts w:hint="eastAsia" w:ascii="微软雅黑" w:hAnsi="微软雅黑" w:eastAsia="微软雅黑" w:cs="微软雅黑"/>
                <w:sz w:val="16"/>
                <w:szCs w:val="16"/>
              </w:rPr>
            </w:pPr>
            <w:r>
              <w:rPr>
                <w:rFonts w:ascii="楷体" w:hAnsi="楷体" w:eastAsia="楷体" w:cs="楷体"/>
                <w:i w:val="0"/>
                <w:iCs w:val="0"/>
                <w:caps w:val="0"/>
                <w:color w:val="000000"/>
                <w:spacing w:val="0"/>
                <w:sz w:val="13"/>
                <w:szCs w:val="13"/>
                <w:bdr w:val="none" w:color="auto" w:sz="0" w:space="0"/>
              </w:rPr>
              <w:t>附表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3"/>
                <w:szCs w:val="13"/>
                <w:bdr w:val="none" w:color="auto" w:sz="0" w:space="0"/>
                <w:lang w:val="en-US"/>
              </w:rPr>
              <w:t>1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00000"/>
                <w:spacing w:val="0"/>
                <w:sz w:val="13"/>
                <w:szCs w:val="13"/>
                <w:bdr w:val="none" w:color="auto" w:sz="0" w:space="0"/>
              </w:rPr>
              <w:t>：人工智能（学硕）</w:t>
            </w:r>
          </w:p>
          <w:tbl>
            <w:tblPr>
              <w:tblW w:w="0" w:type="auto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470"/>
              <w:gridCol w:w="570"/>
              <w:gridCol w:w="1230"/>
              <w:gridCol w:w="1230"/>
              <w:gridCol w:w="850"/>
              <w:gridCol w:w="850"/>
              <w:gridCol w:w="850"/>
              <w:gridCol w:w="94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准考证号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拟录取专业名称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初试成绩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复试成绩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总成绩</w:t>
                  </w:r>
                </w:p>
              </w:tc>
              <w:tc>
                <w:tcPr>
                  <w:tcW w:w="9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是</w:t>
                  </w:r>
                  <w:r>
                    <w:rPr>
                      <w:rStyle w:val="5"/>
                      <w:rFonts w:hint="eastAsia" w:ascii="微软雅黑" w:hAnsi="微软雅黑" w:eastAsia="微软雅黑" w:cs="微软雅黑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/</w:t>
                  </w: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否拟录取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杨锦涛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103003211109922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人工智能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339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86.04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73.27</w:t>
                  </w:r>
                </w:p>
              </w:tc>
              <w:tc>
                <w:tcPr>
                  <w:tcW w:w="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刘申奥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102513000010209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人工智能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82.24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71.29</w:t>
                  </w:r>
                </w:p>
              </w:tc>
              <w:tc>
                <w:tcPr>
                  <w:tcW w:w="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李之勇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103003211109976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人工智能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326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83.98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70.83</w:t>
                  </w:r>
                </w:p>
              </w:tc>
              <w:tc>
                <w:tcPr>
                  <w:tcW w:w="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孙蒙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100133240090119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人工智能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316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87.28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70.42</w:t>
                  </w:r>
                </w:p>
              </w:tc>
              <w:tc>
                <w:tcPr>
                  <w:tcW w:w="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王昱棋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107103346108883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人工智能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324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81.22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69.73</w:t>
                  </w:r>
                </w:p>
              </w:tc>
              <w:tc>
                <w:tcPr>
                  <w:tcW w:w="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熊婉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103573000017096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人工智能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309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86.42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69.19</w:t>
                  </w:r>
                </w:p>
              </w:tc>
              <w:tc>
                <w:tcPr>
                  <w:tcW w:w="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方知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103573000018536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人工智能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83.7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68.93</w:t>
                  </w:r>
                </w:p>
              </w:tc>
              <w:tc>
                <w:tcPr>
                  <w:tcW w:w="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毛程浩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101513000002271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人工智能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308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83.26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68.10</w:t>
                  </w:r>
                </w:p>
              </w:tc>
              <w:tc>
                <w:tcPr>
                  <w:tcW w:w="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赵博洋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103573000015837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人工智能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300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86.68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68.00</w:t>
                  </w:r>
                </w:p>
              </w:tc>
              <w:tc>
                <w:tcPr>
                  <w:tcW w:w="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江涛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103573000018563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人工智能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310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81.76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67.93</w:t>
                  </w:r>
                </w:p>
              </w:tc>
              <w:tc>
                <w:tcPr>
                  <w:tcW w:w="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11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刘善洋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103193370119571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人工智能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317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77.24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67.55</w:t>
                  </w:r>
                </w:p>
              </w:tc>
              <w:tc>
                <w:tcPr>
                  <w:tcW w:w="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吴徐燕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103593210006395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人工智能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299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84.84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67.31</w:t>
                  </w:r>
                </w:p>
              </w:tc>
              <w:tc>
                <w:tcPr>
                  <w:tcW w:w="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章恒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103363340807616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人工智能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304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81.46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67.00</w:t>
                  </w:r>
                </w:p>
              </w:tc>
              <w:tc>
                <w:tcPr>
                  <w:tcW w:w="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widowControl/>
              <w:suppressLineNumbers w:val="0"/>
              <w:spacing w:before="80" w:beforeAutospacing="0" w:after="80" w:afterAutospacing="0" w:line="200" w:lineRule="atLeast"/>
              <w:ind w:left="0" w:right="0" w:firstLine="270"/>
              <w:jc w:val="left"/>
              <w:rPr>
                <w:rFonts w:hint="eastAsia" w:ascii="微软雅黑" w:hAnsi="微软雅黑" w:eastAsia="微软雅黑" w:cs="微软雅黑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00000"/>
                <w:spacing w:val="0"/>
                <w:sz w:val="13"/>
                <w:szCs w:val="13"/>
              </w:rPr>
              <w:t>附表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3"/>
                <w:szCs w:val="13"/>
                <w:lang w:val="en-US"/>
              </w:rPr>
              <w:t>2: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00000"/>
                <w:spacing w:val="0"/>
                <w:sz w:val="13"/>
                <w:szCs w:val="13"/>
              </w:rPr>
              <w:t>智能制造工程（学硕）</w:t>
            </w:r>
          </w:p>
          <w:tbl>
            <w:tblPr>
              <w:tblW w:w="0" w:type="auto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470"/>
              <w:gridCol w:w="570"/>
              <w:gridCol w:w="1230"/>
              <w:gridCol w:w="1230"/>
              <w:gridCol w:w="850"/>
              <w:gridCol w:w="850"/>
              <w:gridCol w:w="850"/>
              <w:gridCol w:w="82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准考证号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拟录取专业名称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初试成绩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复试成绩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总成绩</w:t>
                  </w:r>
                </w:p>
              </w:tc>
              <w:tc>
                <w:tcPr>
                  <w:tcW w:w="3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是</w:t>
                  </w:r>
                  <w:r>
                    <w:rPr>
                      <w:rStyle w:val="5"/>
                      <w:rFonts w:hint="eastAsia" w:ascii="微软雅黑" w:hAnsi="微软雅黑" w:eastAsia="微软雅黑" w:cs="微软雅黑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/</w:t>
                  </w: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否拟录取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绪艳君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102933210509539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智能制造工程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323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86.7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71.23</w:t>
                  </w:r>
                </w:p>
              </w:tc>
              <w:tc>
                <w:tcPr>
                  <w:tcW w:w="4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许可祥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102953211910823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智能制造工程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314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86.92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70.04</w:t>
                  </w:r>
                </w:p>
              </w:tc>
              <w:tc>
                <w:tcPr>
                  <w:tcW w:w="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王明鑫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103613210004332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智能制造工程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319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80.92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68.94</w:t>
                  </w:r>
                </w:p>
              </w:tc>
              <w:tc>
                <w:tcPr>
                  <w:tcW w:w="6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张康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103593210003402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智能制造工程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307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84.14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68.22</w:t>
                  </w:r>
                </w:p>
              </w:tc>
              <w:tc>
                <w:tcPr>
                  <w:tcW w:w="7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周澳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102953211911179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智能制造工程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292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88.8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67.52</w:t>
                  </w:r>
                </w:p>
              </w:tc>
              <w:tc>
                <w:tcPr>
                  <w:tcW w:w="7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华东跃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103573000015882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智能制造工程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296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86.52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67.40</w:t>
                  </w:r>
                </w:p>
              </w:tc>
              <w:tc>
                <w:tcPr>
                  <w:tcW w:w="7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姚明珠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100083210008507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智能制造工程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287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89.9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67.15</w:t>
                  </w:r>
                </w:p>
              </w:tc>
              <w:tc>
                <w:tcPr>
                  <w:tcW w:w="7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程雍翔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103593210005801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智能制造工程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276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90.36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65.75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张祥瑞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107013330108152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智能制造工程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289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83.14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65.40</w:t>
                  </w:r>
                </w:p>
              </w:tc>
              <w:tc>
                <w:tcPr>
                  <w:tcW w:w="8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陈心怡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100803028010168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智能制造工程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284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83.96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64.95</w:t>
                  </w:r>
                </w:p>
              </w:tc>
              <w:tc>
                <w:tcPr>
                  <w:tcW w:w="82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11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李小辉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101513000009582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智能制造工程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287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80.24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64.25</w:t>
                  </w:r>
                </w:p>
              </w:tc>
              <w:tc>
                <w:tcPr>
                  <w:tcW w:w="82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许国庆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103573000016256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智能制造工程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274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85.12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63.90</w:t>
                  </w:r>
                </w:p>
              </w:tc>
              <w:tc>
                <w:tcPr>
                  <w:tcW w:w="82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widowControl/>
              <w:suppressLineNumbers w:val="0"/>
              <w:spacing w:before="80" w:beforeAutospacing="0" w:after="80" w:afterAutospacing="0" w:line="200" w:lineRule="atLeast"/>
              <w:ind w:left="0" w:right="0" w:firstLine="270"/>
              <w:jc w:val="left"/>
              <w:rPr>
                <w:rFonts w:hint="eastAsia" w:ascii="微软雅黑" w:hAnsi="微软雅黑" w:eastAsia="微软雅黑" w:cs="微软雅黑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00000"/>
                <w:spacing w:val="0"/>
                <w:sz w:val="13"/>
                <w:szCs w:val="13"/>
              </w:rPr>
              <w:t>附表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3"/>
                <w:szCs w:val="13"/>
                <w:lang w:val="en-US"/>
              </w:rPr>
              <w:t>3: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00000"/>
                <w:spacing w:val="0"/>
                <w:sz w:val="13"/>
                <w:szCs w:val="13"/>
              </w:rPr>
              <w:t>智能制造技术（专硕）</w:t>
            </w:r>
          </w:p>
          <w:tbl>
            <w:tblPr>
              <w:tblW w:w="0" w:type="auto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470"/>
              <w:gridCol w:w="570"/>
              <w:gridCol w:w="1230"/>
              <w:gridCol w:w="1230"/>
              <w:gridCol w:w="850"/>
              <w:gridCol w:w="850"/>
              <w:gridCol w:w="850"/>
              <w:gridCol w:w="81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准考证号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拟录取专业名称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初试成绩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复试成绩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总成绩</w:t>
                  </w:r>
                </w:p>
              </w:tc>
              <w:tc>
                <w:tcPr>
                  <w:tcW w:w="3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是</w:t>
                  </w:r>
                  <w:r>
                    <w:rPr>
                      <w:rStyle w:val="5"/>
                      <w:rFonts w:hint="eastAsia" w:ascii="微软雅黑" w:hAnsi="微软雅黑" w:eastAsia="微软雅黑" w:cs="微软雅黑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/</w:t>
                  </w:r>
                  <w:r>
                    <w:rPr>
                      <w:rStyle w:val="5"/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否拟录取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6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马凯龙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103003212209950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智能制造技术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369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79.62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75.55</w:t>
                  </w:r>
                </w:p>
              </w:tc>
              <w:tc>
                <w:tcPr>
                  <w:tcW w:w="4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6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常盛森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103593210011084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智能制造技术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342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85.4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73.50</w:t>
                  </w:r>
                </w:p>
              </w:tc>
              <w:tc>
                <w:tcPr>
                  <w:tcW w:w="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6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林福生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102913210708046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智能制造技术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334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80.3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70.85</w:t>
                  </w:r>
                </w:p>
              </w:tc>
              <w:tc>
                <w:tcPr>
                  <w:tcW w:w="6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6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邵永春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102853210020252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智能制造技术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328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82.72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70.74</w:t>
                  </w:r>
                </w:p>
              </w:tc>
              <w:tc>
                <w:tcPr>
                  <w:tcW w:w="7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6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苏文杭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100083210011598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智能制造技术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321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85.12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70.48</w:t>
                  </w:r>
                </w:p>
              </w:tc>
              <w:tc>
                <w:tcPr>
                  <w:tcW w:w="7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6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王茹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102953213111201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智能制造技术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310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86.22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69.27</w:t>
                  </w:r>
                </w:p>
              </w:tc>
              <w:tc>
                <w:tcPr>
                  <w:tcW w:w="7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6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马俊杰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106113507081540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智能制造技术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311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82.18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68.19</w:t>
                  </w:r>
                </w:p>
              </w:tc>
              <w:tc>
                <w:tcPr>
                  <w:tcW w:w="7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6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唐文超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102883500009278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智能制造技术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311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76.36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66.45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61" w:hRule="atLeast"/>
                <w:jc w:val="center"/>
              </w:trPr>
              <w:tc>
                <w:tcPr>
                  <w:tcW w:w="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5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张骁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100603135303007</w:t>
                  </w:r>
                </w:p>
              </w:tc>
              <w:tc>
                <w:tcPr>
                  <w:tcW w:w="12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楷体" w:hAnsi="楷体" w:eastAsia="楷体" w:cs="楷体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智能制造技术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296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13"/>
                      <w:szCs w:val="13"/>
                      <w:bdr w:val="none" w:color="auto" w:sz="0" w:space="0"/>
                      <w:lang w:val="en-US" w:eastAsia="zh-CN" w:bidi="ar"/>
                    </w:rPr>
                    <w:t>79.42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65.27</w:t>
                  </w:r>
                </w:p>
              </w:tc>
              <w:tc>
                <w:tcPr>
                  <w:tcW w:w="8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华文楷体" w:hAnsi="华文楷体" w:eastAsia="华文楷体" w:cs="华文楷体"/>
                      <w:color w:val="000000"/>
                      <w:kern w:val="0"/>
                      <w:sz w:val="14"/>
                      <w:szCs w:val="14"/>
                      <w:bdr w:val="none" w:color="auto" w:sz="0" w:space="0"/>
                      <w:lang w:val="en-US" w:eastAsia="zh-CN" w:bidi="ar"/>
                    </w:rPr>
                    <w:t>拟录取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widowControl/>
              <w:suppressLineNumbers w:val="0"/>
              <w:spacing w:before="80" w:beforeAutospacing="0" w:line="200" w:lineRule="atLeast"/>
              <w:ind w:left="0" w:firstLine="320"/>
              <w:rPr>
                <w:rFonts w:hint="eastAsia" w:ascii="微软雅黑" w:hAnsi="微软雅黑" w:eastAsia="微软雅黑" w:cs="微软雅黑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bdr w:val="none" w:color="auto" w:sz="0" w:space="0"/>
              </w:rPr>
              <w:t>公示时间：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bdr w:val="none" w:color="auto" w:sz="0" w:space="0"/>
                <w:lang w:val="en-US"/>
              </w:rPr>
              <w:t>2023.04.11 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bdr w:val="none" w:color="auto" w:sz="0" w:space="0"/>
              </w:rPr>
              <w:t>至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bdr w:val="none" w:color="auto" w:sz="0" w:space="0"/>
                <w:lang w:val="en-US"/>
              </w:rPr>
              <w:t>2023.04.13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80" w:beforeAutospacing="0" w:line="200" w:lineRule="atLeast"/>
              <w:ind w:left="0" w:firstLine="320"/>
              <w:rPr>
                <w:rFonts w:hint="eastAsia" w:ascii="微软雅黑" w:hAnsi="微软雅黑" w:eastAsia="微软雅黑" w:cs="微软雅黑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bdr w:val="none" w:color="auto" w:sz="0" w:space="0"/>
              </w:rPr>
              <w:t>咨询电话：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bdr w:val="none" w:color="auto" w:sz="0" w:space="0"/>
                <w:lang w:val="en-US"/>
              </w:rPr>
              <w:t>3311359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bdr w:val="none" w:color="auto" w:sz="0" w:space="0"/>
              </w:rPr>
              <w:t>；邮箱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bdr w:val="none" w:color="auto" w:sz="0" w:space="0"/>
                <w:lang w:val="en-US"/>
              </w:rPr>
              <w:t>zmp3800@126.com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500A0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2023-05-24T03:42:12Z</dcterms:created>
  <dc:creator>Administrator</dc:creator>
  <cp:lastModifiedBy>王英</cp:lastModifiedBy>
  <dcterms:modified xsi:type="dcterms:W3CDTF">2023-05-24T03:42:27Z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8D91CF647A244BD392D255F94D610E70</vt:lpwstr>
  </property>
</Properties>
</file>