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pPr w:leftFromText="180" w:rightFromText="180" w:vertAnchor="page" w:horzAnchor="page" w:tblpX="9" w:tblpY="1428"/>
        <w:tblOverlap w:val="never"/>
        <w:tblW w:w="5000" w:type="pct"/>
        <w:tblCellSpacing w:w="0" w:type="dxa"/>
        <w:tblInd w:w="0" w:type="dxa"/>
        <w:tblBorders>
          <w:top w:val="single" w:color="E8E8E8" w:sz="4" w:space="0"/>
          <w:left w:val="single" w:color="E8E8E8" w:sz="4" w:space="0"/>
          <w:bottom w:val="single" w:color="E8E8E8" w:sz="4" w:space="0"/>
          <w:right w:val="single" w:color="E8E8E8"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26"/>
      </w:tblGrid>
      <w:tr>
        <w:tblPrEx>
          <w:tblBorders>
            <w:top w:val="single" w:color="E8E8E8" w:sz="4" w:space="0"/>
            <w:left w:val="single" w:color="E8E8E8" w:sz="4" w:space="0"/>
            <w:bottom w:val="single" w:color="E8E8E8" w:sz="4" w:space="0"/>
            <w:right w:val="single" w:color="E8E8E8" w:sz="4"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line="432" w:lineRule="atLeast"/>
              <w:jc w:val="center"/>
              <w:rPr>
                <w:rFonts w:hint="eastAsia" w:ascii="宋体" w:hAnsi="宋体" w:eastAsia="宋体" w:cs="宋体"/>
                <w:b/>
                <w:bCs/>
                <w:i w:val="0"/>
                <w:iCs w:val="0"/>
                <w:caps w:val="0"/>
                <w:color w:val="E32727"/>
                <w:spacing w:val="0"/>
                <w:sz w:val="36"/>
                <w:szCs w:val="36"/>
              </w:rPr>
            </w:pPr>
            <w:bookmarkStart w:id="0" w:name="_GoBack"/>
            <w:r>
              <w:rPr>
                <w:rFonts w:hint="eastAsia" w:ascii="宋体" w:hAnsi="宋体" w:eastAsia="宋体" w:cs="宋体"/>
                <w:b/>
                <w:bCs/>
                <w:i w:val="0"/>
                <w:iCs w:val="0"/>
                <w:caps w:val="0"/>
                <w:color w:val="E32727"/>
                <w:spacing w:val="0"/>
                <w:sz w:val="24"/>
                <w:szCs w:val="24"/>
                <w:shd w:val="clear" w:fill="FFFFFF"/>
              </w:rPr>
              <w:t>安徽理工大学人工智能学院硕士研究生调剂复试通知</w:t>
            </w:r>
            <w:bookmarkEnd w:id="0"/>
          </w:p>
        </w:tc>
      </w:tr>
      <w:tr>
        <w:tblPrEx>
          <w:tblBorders>
            <w:top w:val="single" w:color="E8E8E8" w:sz="4" w:space="0"/>
            <w:left w:val="single" w:color="E8E8E8" w:sz="4" w:space="0"/>
            <w:bottom w:val="single" w:color="E8E8E8" w:sz="4" w:space="0"/>
            <w:right w:val="single" w:color="E8E8E8" w:sz="4"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000000"/>
                <w:spacing w:val="0"/>
                <w:sz w:val="18"/>
                <w:szCs w:val="18"/>
              </w:rPr>
            </w:pPr>
            <w:r>
              <w:rPr>
                <w:rFonts w:ascii="微软雅黑" w:hAnsi="微软雅黑" w:eastAsia="微软雅黑" w:cs="微软雅黑"/>
                <w:i w:val="0"/>
                <w:iCs w:val="0"/>
                <w:caps w:val="0"/>
                <w:color w:val="000000"/>
                <w:spacing w:val="0"/>
                <w:kern w:val="0"/>
                <w:sz w:val="14"/>
                <w:szCs w:val="14"/>
                <w:lang w:val="en-US" w:eastAsia="zh-CN" w:bidi="ar"/>
              </w:rPr>
              <w:t>2023-04-05 16:50</w:t>
            </w:r>
            <w:r>
              <w:rPr>
                <w:rFonts w:hint="eastAsia" w:ascii="宋体" w:hAnsi="宋体" w:eastAsia="宋体" w:cs="宋体"/>
                <w:i w:val="0"/>
                <w:iCs w:val="0"/>
                <w:caps w:val="0"/>
                <w:color w:val="000000"/>
                <w:spacing w:val="0"/>
                <w:kern w:val="0"/>
                <w:sz w:val="18"/>
                <w:szCs w:val="18"/>
                <w:lang w:val="en-US" w:eastAsia="zh-CN" w:bidi="ar"/>
              </w:rPr>
              <w:t> </w:t>
            </w:r>
            <w:r>
              <w:rPr>
                <w:rFonts w:hint="eastAsia" w:ascii="微软雅黑" w:hAnsi="微软雅黑" w:eastAsia="微软雅黑" w:cs="微软雅黑"/>
                <w:i w:val="0"/>
                <w:iCs w:val="0"/>
                <w:caps w:val="0"/>
                <w:color w:val="000000"/>
                <w:spacing w:val="0"/>
                <w:kern w:val="0"/>
                <w:sz w:val="14"/>
                <w:szCs w:val="14"/>
                <w:lang w:val="en-US" w:eastAsia="zh-CN" w:bidi="ar"/>
              </w:rPr>
              <w:t>    (点击： 1926)</w:t>
            </w:r>
          </w:p>
        </w:tc>
      </w:tr>
      <w:tr>
        <w:tblPrEx>
          <w:tblBorders>
            <w:top w:val="single" w:color="E8E8E8" w:sz="4" w:space="0"/>
            <w:left w:val="single" w:color="E8E8E8" w:sz="4" w:space="0"/>
            <w:bottom w:val="single" w:color="E8E8E8" w:sz="4" w:space="0"/>
            <w:right w:val="single" w:color="E8E8E8" w:sz="4"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single" w:color="E8E8E8" w:sz="4" w:space="0"/>
            <w:left w:val="single" w:color="E8E8E8" w:sz="4" w:space="0"/>
            <w:bottom w:val="single" w:color="E8E8E8" w:sz="4" w:space="0"/>
            <w:right w:val="single" w:color="E8E8E8" w:sz="4" w:space="0"/>
            <w:insideH w:val="none" w:color="auto" w:sz="0" w:space="0"/>
            <w:insideV w:val="none" w:color="auto" w:sz="0" w:space="0"/>
          </w:tblBorders>
          <w:shd w:val="clear" w:color="auto" w:fill="FFFFFF"/>
          <w:tblCellMar>
            <w:top w:w="0" w:type="dxa"/>
            <w:left w:w="0" w:type="dxa"/>
            <w:bottom w:w="0" w:type="dxa"/>
            <w:right w:w="0" w:type="dxa"/>
          </w:tblCellMar>
        </w:tblPrEx>
        <w:trPr>
          <w:trHeight w:val="11" w:hRule="atLeast"/>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8"/>
                <w:szCs w:val="18"/>
              </w:rPr>
            </w:pPr>
          </w:p>
        </w:tc>
      </w:tr>
      <w:tr>
        <w:tblPrEx>
          <w:tblBorders>
            <w:top w:val="single" w:color="E8E8E8" w:sz="4" w:space="0"/>
            <w:left w:val="single" w:color="E8E8E8" w:sz="4" w:space="0"/>
            <w:bottom w:val="single" w:color="E8E8E8" w:sz="4" w:space="0"/>
            <w:right w:val="single" w:color="E8E8E8" w:sz="4"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tcMar>
              <w:top w:w="200" w:type="dxa"/>
              <w:left w:w="200" w:type="dxa"/>
              <w:bottom w:w="200" w:type="dxa"/>
              <w:right w:w="200" w:type="dxa"/>
            </w:tcMar>
            <w:vAlign w:val="center"/>
          </w:tcPr>
          <w:p>
            <w:pPr>
              <w:pStyle w:val="2"/>
              <w:keepNext w:val="0"/>
              <w:keepLines w:val="0"/>
              <w:widowControl/>
              <w:suppressLineNumbers w:val="0"/>
              <w:spacing w:line="300" w:lineRule="atLeast"/>
              <w:ind w:left="0" w:firstLine="420"/>
              <w:jc w:val="center"/>
              <w:rPr>
                <w:rFonts w:hint="eastAsia" w:ascii="微软雅黑" w:hAnsi="微软雅黑" w:eastAsia="微软雅黑" w:cs="微软雅黑"/>
                <w:sz w:val="16"/>
                <w:szCs w:val="16"/>
              </w:rPr>
            </w:pPr>
            <w:r>
              <w:rPr>
                <w:rStyle w:val="5"/>
                <w:rFonts w:ascii="华文中宋" w:hAnsi="华文中宋" w:eastAsia="华文中宋" w:cs="华文中宋"/>
                <w:i w:val="0"/>
                <w:iCs w:val="0"/>
                <w:caps w:val="0"/>
                <w:color w:val="000000"/>
                <w:spacing w:val="0"/>
                <w:sz w:val="19"/>
                <w:szCs w:val="19"/>
                <w:bdr w:val="none" w:color="auto" w:sz="0" w:space="0"/>
              </w:rPr>
              <w:t>安徽理工大学人工智能学院硕士研究生调剂复试通知</w:t>
            </w:r>
          </w:p>
          <w:p>
            <w:pPr>
              <w:pStyle w:val="2"/>
              <w:keepNext w:val="0"/>
              <w:keepLines w:val="0"/>
              <w:widowControl/>
              <w:suppressLineNumbers w:val="0"/>
              <w:spacing w:line="300" w:lineRule="atLeast"/>
              <w:ind w:left="0" w:firstLine="420"/>
              <w:rPr>
                <w:rFonts w:hint="eastAsia" w:ascii="微软雅黑" w:hAnsi="微软雅黑" w:eastAsia="微软雅黑" w:cs="微软雅黑"/>
                <w:sz w:val="16"/>
                <w:szCs w:val="16"/>
              </w:rPr>
            </w:pPr>
            <w:r>
              <w:rPr>
                <w:rFonts w:hint="default" w:ascii="华文中宋" w:hAnsi="华文中宋" w:eastAsia="华文中宋" w:cs="华文中宋"/>
                <w:i w:val="0"/>
                <w:iCs w:val="0"/>
                <w:caps w:val="0"/>
                <w:color w:val="000000"/>
                <w:spacing w:val="0"/>
                <w:sz w:val="19"/>
                <w:szCs w:val="19"/>
                <w:bdr w:val="none" w:color="auto" w:sz="0" w:space="0"/>
              </w:rPr>
              <w:t>考生您好：</w:t>
            </w:r>
          </w:p>
          <w:p>
            <w:pPr>
              <w:pStyle w:val="2"/>
              <w:keepNext w:val="0"/>
              <w:keepLines w:val="0"/>
              <w:widowControl/>
              <w:suppressLineNumbers w:val="0"/>
              <w:spacing w:line="320" w:lineRule="atLeast"/>
              <w:ind w:left="0" w:firstLine="420"/>
              <w:rPr>
                <w:rFonts w:hint="eastAsia" w:ascii="微软雅黑" w:hAnsi="微软雅黑" w:eastAsia="微软雅黑" w:cs="微软雅黑"/>
                <w:sz w:val="16"/>
                <w:szCs w:val="16"/>
              </w:rPr>
            </w:pPr>
            <w:r>
              <w:rPr>
                <w:rFonts w:hint="default" w:ascii="华文中宋" w:hAnsi="华文中宋" w:eastAsia="华文中宋" w:cs="华文中宋"/>
                <w:i w:val="0"/>
                <w:iCs w:val="0"/>
                <w:caps w:val="0"/>
                <w:color w:val="000000"/>
                <w:spacing w:val="0"/>
                <w:sz w:val="19"/>
                <w:szCs w:val="19"/>
                <w:bdr w:val="none" w:color="auto" w:sz="0" w:space="0"/>
              </w:rPr>
              <w:t>请您根据学院调剂复试通知安排，参加我院硕士线下复试的考生请注意：我校调剂系统开放时间为</w:t>
            </w:r>
            <w:r>
              <w:rPr>
                <w:rFonts w:hint="eastAsia" w:ascii="微软雅黑" w:hAnsi="微软雅黑" w:eastAsia="微软雅黑" w:cs="微软雅黑"/>
                <w:i w:val="0"/>
                <w:iCs w:val="0"/>
                <w:caps w:val="0"/>
                <w:color w:val="000000"/>
                <w:spacing w:val="0"/>
                <w:sz w:val="19"/>
                <w:szCs w:val="19"/>
                <w:bdr w:val="none" w:color="auto" w:sz="0" w:space="0"/>
                <w:lang w:val="en-US"/>
              </w:rPr>
              <w:t>2023</w:t>
            </w:r>
            <w:r>
              <w:rPr>
                <w:rFonts w:hint="default" w:ascii="华文中宋" w:hAnsi="华文中宋" w:eastAsia="华文中宋" w:cs="华文中宋"/>
                <w:i w:val="0"/>
                <w:iCs w:val="0"/>
                <w:caps w:val="0"/>
                <w:color w:val="000000"/>
                <w:spacing w:val="0"/>
                <w:sz w:val="19"/>
                <w:szCs w:val="19"/>
                <w:bdr w:val="none" w:color="auto" w:sz="0" w:space="0"/>
              </w:rPr>
              <w:t>年</w:t>
            </w:r>
            <w:r>
              <w:rPr>
                <w:rFonts w:hint="eastAsia" w:ascii="微软雅黑" w:hAnsi="微软雅黑" w:eastAsia="微软雅黑" w:cs="微软雅黑"/>
                <w:i w:val="0"/>
                <w:iCs w:val="0"/>
                <w:caps w:val="0"/>
                <w:color w:val="000000"/>
                <w:spacing w:val="0"/>
                <w:sz w:val="19"/>
                <w:szCs w:val="19"/>
                <w:bdr w:val="none" w:color="auto" w:sz="0" w:space="0"/>
                <w:lang w:val="en-US"/>
              </w:rPr>
              <w:t>4</w:t>
            </w:r>
            <w:r>
              <w:rPr>
                <w:rFonts w:hint="default" w:ascii="华文中宋" w:hAnsi="华文中宋" w:eastAsia="华文中宋" w:cs="华文中宋"/>
                <w:i w:val="0"/>
                <w:iCs w:val="0"/>
                <w:caps w:val="0"/>
                <w:color w:val="000000"/>
                <w:spacing w:val="0"/>
                <w:sz w:val="19"/>
                <w:szCs w:val="19"/>
                <w:bdr w:val="none" w:color="auto" w:sz="0" w:space="0"/>
              </w:rPr>
              <w:t>月</w:t>
            </w:r>
            <w:r>
              <w:rPr>
                <w:rFonts w:hint="eastAsia" w:ascii="微软雅黑" w:hAnsi="微软雅黑" w:eastAsia="微软雅黑" w:cs="微软雅黑"/>
                <w:i w:val="0"/>
                <w:iCs w:val="0"/>
                <w:caps w:val="0"/>
                <w:color w:val="000000"/>
                <w:spacing w:val="0"/>
                <w:sz w:val="19"/>
                <w:szCs w:val="19"/>
                <w:bdr w:val="none" w:color="auto" w:sz="0" w:space="0"/>
                <w:lang w:val="en-US"/>
              </w:rPr>
              <w:t>6</w:t>
            </w:r>
            <w:r>
              <w:rPr>
                <w:rFonts w:hint="default" w:ascii="华文中宋" w:hAnsi="华文中宋" w:eastAsia="华文中宋" w:cs="华文中宋"/>
                <w:i w:val="0"/>
                <w:iCs w:val="0"/>
                <w:caps w:val="0"/>
                <w:color w:val="000000"/>
                <w:spacing w:val="0"/>
                <w:sz w:val="19"/>
                <w:szCs w:val="19"/>
                <w:bdr w:val="none" w:color="auto" w:sz="0" w:space="0"/>
              </w:rPr>
              <w:t>日</w:t>
            </w:r>
            <w:r>
              <w:rPr>
                <w:rFonts w:hint="eastAsia" w:ascii="微软雅黑" w:hAnsi="微软雅黑" w:eastAsia="微软雅黑" w:cs="微软雅黑"/>
                <w:i w:val="0"/>
                <w:iCs w:val="0"/>
                <w:caps w:val="0"/>
                <w:color w:val="000000"/>
                <w:spacing w:val="0"/>
                <w:sz w:val="19"/>
                <w:szCs w:val="19"/>
                <w:bdr w:val="none" w:color="auto" w:sz="0" w:space="0"/>
                <w:lang w:val="en-US"/>
              </w:rPr>
              <w:t>0:00</w:t>
            </w:r>
            <w:r>
              <w:rPr>
                <w:rFonts w:hint="default" w:ascii="华文中宋" w:hAnsi="华文中宋" w:eastAsia="华文中宋" w:cs="华文中宋"/>
                <w:i w:val="0"/>
                <w:iCs w:val="0"/>
                <w:caps w:val="0"/>
                <w:color w:val="000000"/>
                <w:spacing w:val="0"/>
                <w:sz w:val="19"/>
                <w:szCs w:val="19"/>
                <w:bdr w:val="none" w:color="auto" w:sz="0" w:space="0"/>
              </w:rPr>
              <w:t>，系统开放时间为</w:t>
            </w:r>
            <w:r>
              <w:rPr>
                <w:rFonts w:hint="eastAsia" w:ascii="微软雅黑" w:hAnsi="微软雅黑" w:eastAsia="微软雅黑" w:cs="微软雅黑"/>
                <w:i w:val="0"/>
                <w:iCs w:val="0"/>
                <w:caps w:val="0"/>
                <w:color w:val="000000"/>
                <w:spacing w:val="0"/>
                <w:sz w:val="19"/>
                <w:szCs w:val="19"/>
                <w:bdr w:val="none" w:color="auto" w:sz="0" w:space="0"/>
                <w:lang w:val="en-US"/>
              </w:rPr>
              <w:t>12</w:t>
            </w:r>
            <w:r>
              <w:rPr>
                <w:rFonts w:hint="default" w:ascii="华文中宋" w:hAnsi="华文中宋" w:eastAsia="华文中宋" w:cs="华文中宋"/>
                <w:i w:val="0"/>
                <w:iCs w:val="0"/>
                <w:caps w:val="0"/>
                <w:color w:val="000000"/>
                <w:spacing w:val="0"/>
                <w:sz w:val="19"/>
                <w:szCs w:val="19"/>
                <w:bdr w:val="none" w:color="auto" w:sz="0" w:space="0"/>
              </w:rPr>
              <w:t>小时；复试方式为线下复试（含笔试和综合面试）。具体复试时间及相关安排，初步安排报到时间为</w:t>
            </w:r>
            <w:r>
              <w:rPr>
                <w:rFonts w:hint="eastAsia" w:ascii="微软雅黑" w:hAnsi="微软雅黑" w:eastAsia="微软雅黑" w:cs="微软雅黑"/>
                <w:i w:val="0"/>
                <w:iCs w:val="0"/>
                <w:caps w:val="0"/>
                <w:color w:val="000000"/>
                <w:spacing w:val="0"/>
                <w:sz w:val="19"/>
                <w:szCs w:val="19"/>
                <w:bdr w:val="none" w:color="auto" w:sz="0" w:space="0"/>
                <w:lang w:val="en-US"/>
              </w:rPr>
              <w:t>4</w:t>
            </w:r>
            <w:r>
              <w:rPr>
                <w:rFonts w:hint="default" w:ascii="华文中宋" w:hAnsi="华文中宋" w:eastAsia="华文中宋" w:cs="华文中宋"/>
                <w:i w:val="0"/>
                <w:iCs w:val="0"/>
                <w:caps w:val="0"/>
                <w:color w:val="000000"/>
                <w:spacing w:val="0"/>
                <w:sz w:val="19"/>
                <w:szCs w:val="19"/>
                <w:bdr w:val="none" w:color="auto" w:sz="0" w:space="0"/>
              </w:rPr>
              <w:t>月</w:t>
            </w:r>
            <w:r>
              <w:rPr>
                <w:rFonts w:hint="eastAsia" w:ascii="微软雅黑" w:hAnsi="微软雅黑" w:eastAsia="微软雅黑" w:cs="微软雅黑"/>
                <w:i w:val="0"/>
                <w:iCs w:val="0"/>
                <w:caps w:val="0"/>
                <w:color w:val="000000"/>
                <w:spacing w:val="0"/>
                <w:sz w:val="19"/>
                <w:szCs w:val="19"/>
                <w:bdr w:val="none" w:color="auto" w:sz="0" w:space="0"/>
                <w:lang w:val="en-US"/>
              </w:rPr>
              <w:t>9</w:t>
            </w:r>
            <w:r>
              <w:rPr>
                <w:rFonts w:hint="default" w:ascii="华文中宋" w:hAnsi="华文中宋" w:eastAsia="华文中宋" w:cs="华文中宋"/>
                <w:i w:val="0"/>
                <w:iCs w:val="0"/>
                <w:caps w:val="0"/>
                <w:color w:val="000000"/>
                <w:spacing w:val="0"/>
                <w:sz w:val="19"/>
                <w:szCs w:val="19"/>
                <w:bdr w:val="none" w:color="auto" w:sz="0" w:space="0"/>
              </w:rPr>
              <w:t>日下午</w:t>
            </w:r>
            <w:r>
              <w:rPr>
                <w:rFonts w:hint="eastAsia" w:ascii="微软雅黑" w:hAnsi="微软雅黑" w:eastAsia="微软雅黑" w:cs="微软雅黑"/>
                <w:i w:val="0"/>
                <w:iCs w:val="0"/>
                <w:caps w:val="0"/>
                <w:color w:val="000000"/>
                <w:spacing w:val="0"/>
                <w:sz w:val="19"/>
                <w:szCs w:val="19"/>
                <w:bdr w:val="none" w:color="auto" w:sz="0" w:space="0"/>
                <w:lang w:val="en-US"/>
              </w:rPr>
              <w:t>14:30</w:t>
            </w:r>
            <w:r>
              <w:rPr>
                <w:rFonts w:hint="default" w:ascii="华文中宋" w:hAnsi="华文中宋" w:eastAsia="华文中宋" w:cs="华文中宋"/>
                <w:i w:val="0"/>
                <w:iCs w:val="0"/>
                <w:caps w:val="0"/>
                <w:color w:val="000000"/>
                <w:spacing w:val="0"/>
                <w:sz w:val="19"/>
                <w:szCs w:val="19"/>
                <w:bdr w:val="none" w:color="auto" w:sz="0" w:space="0"/>
              </w:rPr>
              <w:t>点前，笔试时间为</w:t>
            </w:r>
            <w:r>
              <w:rPr>
                <w:rFonts w:hint="eastAsia" w:ascii="微软雅黑" w:hAnsi="微软雅黑" w:eastAsia="微软雅黑" w:cs="微软雅黑"/>
                <w:i w:val="0"/>
                <w:iCs w:val="0"/>
                <w:caps w:val="0"/>
                <w:color w:val="000000"/>
                <w:spacing w:val="0"/>
                <w:sz w:val="19"/>
                <w:szCs w:val="19"/>
                <w:bdr w:val="none" w:color="auto" w:sz="0" w:space="0"/>
                <w:lang w:val="en-US"/>
              </w:rPr>
              <w:t>4</w:t>
            </w:r>
            <w:r>
              <w:rPr>
                <w:rFonts w:hint="default" w:ascii="华文中宋" w:hAnsi="华文中宋" w:eastAsia="华文中宋" w:cs="华文中宋"/>
                <w:i w:val="0"/>
                <w:iCs w:val="0"/>
                <w:caps w:val="0"/>
                <w:color w:val="000000"/>
                <w:spacing w:val="0"/>
                <w:sz w:val="19"/>
                <w:szCs w:val="19"/>
                <w:bdr w:val="none" w:color="auto" w:sz="0" w:space="0"/>
              </w:rPr>
              <w:t>月</w:t>
            </w:r>
            <w:r>
              <w:rPr>
                <w:rFonts w:hint="eastAsia" w:ascii="微软雅黑" w:hAnsi="微软雅黑" w:eastAsia="微软雅黑" w:cs="微软雅黑"/>
                <w:i w:val="0"/>
                <w:iCs w:val="0"/>
                <w:caps w:val="0"/>
                <w:color w:val="000000"/>
                <w:spacing w:val="0"/>
                <w:sz w:val="19"/>
                <w:szCs w:val="19"/>
                <w:bdr w:val="none" w:color="auto" w:sz="0" w:space="0"/>
                <w:lang w:val="en-US"/>
              </w:rPr>
              <w:t>9</w:t>
            </w:r>
            <w:r>
              <w:rPr>
                <w:rFonts w:hint="default" w:ascii="华文中宋" w:hAnsi="华文中宋" w:eastAsia="华文中宋" w:cs="华文中宋"/>
                <w:i w:val="0"/>
                <w:iCs w:val="0"/>
                <w:caps w:val="0"/>
                <w:color w:val="000000"/>
                <w:spacing w:val="0"/>
                <w:sz w:val="19"/>
                <w:szCs w:val="19"/>
                <w:bdr w:val="none" w:color="auto" w:sz="0" w:space="0"/>
              </w:rPr>
              <w:t>日下午</w:t>
            </w:r>
            <w:r>
              <w:rPr>
                <w:rFonts w:hint="eastAsia" w:ascii="微软雅黑" w:hAnsi="微软雅黑" w:eastAsia="微软雅黑" w:cs="微软雅黑"/>
                <w:i w:val="0"/>
                <w:iCs w:val="0"/>
                <w:caps w:val="0"/>
                <w:color w:val="000000"/>
                <w:spacing w:val="0"/>
                <w:sz w:val="19"/>
                <w:szCs w:val="19"/>
                <w:bdr w:val="none" w:color="auto" w:sz="0" w:space="0"/>
                <w:lang w:val="en-US"/>
              </w:rPr>
              <w:t>15:00</w:t>
            </w:r>
            <w:r>
              <w:rPr>
                <w:rFonts w:hint="default" w:ascii="华文中宋" w:hAnsi="华文中宋" w:eastAsia="华文中宋" w:cs="华文中宋"/>
                <w:i w:val="0"/>
                <w:iCs w:val="0"/>
                <w:caps w:val="0"/>
                <w:color w:val="000000"/>
                <w:spacing w:val="0"/>
                <w:sz w:val="19"/>
                <w:szCs w:val="19"/>
                <w:bdr w:val="none" w:color="auto" w:sz="0" w:space="0"/>
              </w:rPr>
              <w:t>，综合面试时间为</w:t>
            </w:r>
            <w:r>
              <w:rPr>
                <w:rFonts w:hint="eastAsia" w:ascii="微软雅黑" w:hAnsi="微软雅黑" w:eastAsia="微软雅黑" w:cs="微软雅黑"/>
                <w:i w:val="0"/>
                <w:iCs w:val="0"/>
                <w:caps w:val="0"/>
                <w:color w:val="000000"/>
                <w:spacing w:val="0"/>
                <w:sz w:val="19"/>
                <w:szCs w:val="19"/>
                <w:bdr w:val="none" w:color="auto" w:sz="0" w:space="0"/>
                <w:lang w:val="en-US"/>
              </w:rPr>
              <w:t>4</w:t>
            </w:r>
            <w:r>
              <w:rPr>
                <w:rFonts w:hint="default" w:ascii="华文中宋" w:hAnsi="华文中宋" w:eastAsia="华文中宋" w:cs="华文中宋"/>
                <w:i w:val="0"/>
                <w:iCs w:val="0"/>
                <w:caps w:val="0"/>
                <w:color w:val="000000"/>
                <w:spacing w:val="0"/>
                <w:sz w:val="19"/>
                <w:szCs w:val="19"/>
                <w:bdr w:val="none" w:color="auto" w:sz="0" w:space="0"/>
              </w:rPr>
              <w:t>月</w:t>
            </w:r>
            <w:r>
              <w:rPr>
                <w:rFonts w:hint="eastAsia" w:ascii="微软雅黑" w:hAnsi="微软雅黑" w:eastAsia="微软雅黑" w:cs="微软雅黑"/>
                <w:i w:val="0"/>
                <w:iCs w:val="0"/>
                <w:caps w:val="0"/>
                <w:color w:val="000000"/>
                <w:spacing w:val="0"/>
                <w:sz w:val="19"/>
                <w:szCs w:val="19"/>
                <w:bdr w:val="none" w:color="auto" w:sz="0" w:space="0"/>
                <w:lang w:val="en-US"/>
              </w:rPr>
              <w:t>10</w:t>
            </w:r>
            <w:r>
              <w:rPr>
                <w:rFonts w:hint="default" w:ascii="华文中宋" w:hAnsi="华文中宋" w:eastAsia="华文中宋" w:cs="华文中宋"/>
                <w:i w:val="0"/>
                <w:iCs w:val="0"/>
                <w:caps w:val="0"/>
                <w:color w:val="000000"/>
                <w:spacing w:val="0"/>
                <w:sz w:val="19"/>
                <w:szCs w:val="19"/>
                <w:bdr w:val="none" w:color="auto" w:sz="0" w:space="0"/>
              </w:rPr>
              <w:t>日上午</w:t>
            </w:r>
            <w:r>
              <w:rPr>
                <w:rFonts w:hint="eastAsia" w:ascii="微软雅黑" w:hAnsi="微软雅黑" w:eastAsia="微软雅黑" w:cs="微软雅黑"/>
                <w:i w:val="0"/>
                <w:iCs w:val="0"/>
                <w:caps w:val="0"/>
                <w:color w:val="000000"/>
                <w:spacing w:val="0"/>
                <w:sz w:val="19"/>
                <w:szCs w:val="19"/>
                <w:bdr w:val="none" w:color="auto" w:sz="0" w:space="0"/>
                <w:lang w:val="en-US"/>
              </w:rPr>
              <w:t>8:30</w:t>
            </w:r>
            <w:r>
              <w:rPr>
                <w:rFonts w:hint="default" w:ascii="华文中宋" w:hAnsi="华文中宋" w:eastAsia="华文中宋" w:cs="华文中宋"/>
                <w:i w:val="0"/>
                <w:iCs w:val="0"/>
                <w:caps w:val="0"/>
                <w:color w:val="000000"/>
                <w:spacing w:val="0"/>
                <w:sz w:val="19"/>
                <w:szCs w:val="19"/>
                <w:bdr w:val="none" w:color="auto" w:sz="0" w:space="0"/>
              </w:rPr>
              <w:t>。如有微调，学院与考生确定后将及时通过调剂复试</w:t>
            </w:r>
            <w:r>
              <w:rPr>
                <w:rFonts w:hint="eastAsia" w:ascii="微软雅黑" w:hAnsi="微软雅黑" w:eastAsia="微软雅黑" w:cs="微软雅黑"/>
                <w:i w:val="0"/>
                <w:iCs w:val="0"/>
                <w:caps w:val="0"/>
                <w:color w:val="000000"/>
                <w:spacing w:val="0"/>
                <w:sz w:val="19"/>
                <w:szCs w:val="19"/>
                <w:bdr w:val="none" w:color="auto" w:sz="0" w:space="0"/>
                <w:lang w:val="en-US"/>
              </w:rPr>
              <w:t>QQ</w:t>
            </w:r>
            <w:r>
              <w:rPr>
                <w:rFonts w:hint="default" w:ascii="华文中宋" w:hAnsi="华文中宋" w:eastAsia="华文中宋" w:cs="华文中宋"/>
                <w:i w:val="0"/>
                <w:iCs w:val="0"/>
                <w:caps w:val="0"/>
                <w:color w:val="000000"/>
                <w:spacing w:val="0"/>
                <w:sz w:val="19"/>
                <w:szCs w:val="19"/>
                <w:bdr w:val="none" w:color="auto" w:sz="0" w:space="0"/>
              </w:rPr>
              <w:t>群发布（请加复试</w:t>
            </w:r>
            <w:r>
              <w:rPr>
                <w:rFonts w:hint="eastAsia" w:ascii="微软雅黑" w:hAnsi="微软雅黑" w:eastAsia="微软雅黑" w:cs="微软雅黑"/>
                <w:i w:val="0"/>
                <w:iCs w:val="0"/>
                <w:caps w:val="0"/>
                <w:color w:val="000000"/>
                <w:spacing w:val="0"/>
                <w:sz w:val="19"/>
                <w:szCs w:val="19"/>
                <w:bdr w:val="none" w:color="auto" w:sz="0" w:space="0"/>
                <w:lang w:val="en-US"/>
              </w:rPr>
              <w:t>QQ</w:t>
            </w:r>
            <w:r>
              <w:rPr>
                <w:rFonts w:hint="default" w:ascii="华文中宋" w:hAnsi="华文中宋" w:eastAsia="华文中宋" w:cs="华文中宋"/>
                <w:i w:val="0"/>
                <w:iCs w:val="0"/>
                <w:caps w:val="0"/>
                <w:color w:val="000000"/>
                <w:spacing w:val="0"/>
                <w:sz w:val="19"/>
                <w:szCs w:val="19"/>
                <w:bdr w:val="none" w:color="auto" w:sz="0" w:space="0"/>
              </w:rPr>
              <w:t>群：</w:t>
            </w:r>
            <w:r>
              <w:rPr>
                <w:rFonts w:hint="eastAsia" w:ascii="微软雅黑" w:hAnsi="微软雅黑" w:eastAsia="微软雅黑" w:cs="微软雅黑"/>
                <w:i w:val="0"/>
                <w:iCs w:val="0"/>
                <w:caps w:val="0"/>
                <w:color w:val="000000"/>
                <w:spacing w:val="0"/>
                <w:sz w:val="19"/>
                <w:szCs w:val="19"/>
                <w:bdr w:val="none" w:color="auto" w:sz="0" w:space="0"/>
                <w:lang w:val="en-US"/>
              </w:rPr>
              <w:t>1012626802</w:t>
            </w:r>
            <w:r>
              <w:rPr>
                <w:rFonts w:hint="default" w:ascii="华文中宋" w:hAnsi="华文中宋" w:eastAsia="华文中宋" w:cs="华文中宋"/>
                <w:i w:val="0"/>
                <w:iCs w:val="0"/>
                <w:caps w:val="0"/>
                <w:color w:val="000000"/>
                <w:spacing w:val="0"/>
                <w:sz w:val="19"/>
                <w:szCs w:val="19"/>
                <w:bdr w:val="none" w:color="auto" w:sz="0" w:space="0"/>
              </w:rPr>
              <w:t>），复试流程见学院网站主页“人工智能学院</w:t>
            </w:r>
            <w:r>
              <w:rPr>
                <w:rFonts w:hint="eastAsia" w:ascii="微软雅黑" w:hAnsi="微软雅黑" w:eastAsia="微软雅黑" w:cs="微软雅黑"/>
                <w:i w:val="0"/>
                <w:iCs w:val="0"/>
                <w:caps w:val="0"/>
                <w:color w:val="000000"/>
                <w:spacing w:val="0"/>
                <w:sz w:val="19"/>
                <w:szCs w:val="19"/>
                <w:bdr w:val="none" w:color="auto" w:sz="0" w:space="0"/>
                <w:lang w:val="en-US"/>
              </w:rPr>
              <w:t>2023</w:t>
            </w:r>
            <w:r>
              <w:rPr>
                <w:rFonts w:hint="default" w:ascii="华文中宋" w:hAnsi="华文中宋" w:eastAsia="华文中宋" w:cs="华文中宋"/>
                <w:i w:val="0"/>
                <w:iCs w:val="0"/>
                <w:caps w:val="0"/>
                <w:color w:val="000000"/>
                <w:spacing w:val="0"/>
                <w:sz w:val="19"/>
                <w:szCs w:val="19"/>
                <w:bdr w:val="none" w:color="auto" w:sz="0" w:space="0"/>
              </w:rPr>
              <w:t>年硕士研究生招生复试录取工作实施细则”，请提前做好相关准备工作。</w:t>
            </w:r>
          </w:p>
          <w:p>
            <w:pPr>
              <w:pStyle w:val="2"/>
              <w:keepNext w:val="0"/>
              <w:keepLines w:val="0"/>
              <w:widowControl/>
              <w:suppressLineNumbers w:val="0"/>
              <w:spacing w:line="320" w:lineRule="atLeast"/>
              <w:ind w:left="0" w:firstLine="420"/>
              <w:rPr>
                <w:rFonts w:hint="eastAsia" w:ascii="微软雅黑" w:hAnsi="微软雅黑" w:eastAsia="微软雅黑" w:cs="微软雅黑"/>
                <w:sz w:val="16"/>
                <w:szCs w:val="16"/>
              </w:rPr>
            </w:pPr>
            <w:r>
              <w:rPr>
                <w:rFonts w:hint="default" w:ascii="华文中宋" w:hAnsi="华文中宋" w:eastAsia="华文中宋" w:cs="华文中宋"/>
                <w:i w:val="0"/>
                <w:iCs w:val="0"/>
                <w:caps w:val="0"/>
                <w:color w:val="000000"/>
                <w:spacing w:val="0"/>
                <w:sz w:val="19"/>
                <w:szCs w:val="19"/>
                <w:bdr w:val="none" w:color="auto" w:sz="0" w:space="0"/>
              </w:rPr>
              <w:t>调剂专业特别要求：调剂专业不接受同等学力考生，其中：人工智能专业仅接受报考专业为计算机科学与技术、控制科学与工程两个一级学科（含二级学科）专业，以及人工智能专业；智能制造工程专业仅接受报考专业为控制科学与工程、机械工程两个一级学科（含二级学科）专业；智能制造技术专业仅接受报考专业为机械工程一级学科（含二级学科）专业，以及人工智能专业；因各学校自设二级学科代码差异性，报考专业名称与学院招生专业名称及类型完全一致的不受学科代码限制。要求考生本科所学专业与调剂专业相近。</w:t>
            </w:r>
          </w:p>
          <w:p>
            <w:pPr>
              <w:pStyle w:val="2"/>
              <w:keepNext w:val="0"/>
              <w:keepLines w:val="0"/>
              <w:widowControl/>
              <w:suppressLineNumbers w:val="0"/>
              <w:spacing w:line="320" w:lineRule="atLeast"/>
              <w:ind w:left="0" w:firstLine="420"/>
              <w:rPr>
                <w:rFonts w:hint="eastAsia" w:ascii="微软雅黑" w:hAnsi="微软雅黑" w:eastAsia="微软雅黑" w:cs="微软雅黑"/>
                <w:sz w:val="16"/>
                <w:szCs w:val="16"/>
              </w:rPr>
            </w:pPr>
            <w:r>
              <w:rPr>
                <w:rFonts w:hint="default" w:ascii="华文中宋" w:hAnsi="华文中宋" w:eastAsia="华文中宋" w:cs="华文中宋"/>
                <w:i w:val="0"/>
                <w:iCs w:val="0"/>
                <w:caps w:val="0"/>
                <w:color w:val="000000"/>
                <w:spacing w:val="0"/>
                <w:sz w:val="19"/>
                <w:szCs w:val="19"/>
                <w:bdr w:val="none" w:color="auto" w:sz="0" w:space="0"/>
              </w:rPr>
              <w:t>请于系统关闭后</w:t>
            </w:r>
            <w:r>
              <w:rPr>
                <w:rFonts w:hint="eastAsia" w:ascii="微软雅黑" w:hAnsi="微软雅黑" w:eastAsia="微软雅黑" w:cs="微软雅黑"/>
                <w:i w:val="0"/>
                <w:iCs w:val="0"/>
                <w:caps w:val="0"/>
                <w:color w:val="000000"/>
                <w:spacing w:val="0"/>
                <w:sz w:val="19"/>
                <w:szCs w:val="19"/>
                <w:bdr w:val="none" w:color="auto" w:sz="0" w:space="0"/>
                <w:lang w:val="en-US"/>
              </w:rPr>
              <w:t>6</w:t>
            </w:r>
            <w:r>
              <w:rPr>
                <w:rFonts w:hint="default" w:ascii="华文中宋" w:hAnsi="华文中宋" w:eastAsia="华文中宋" w:cs="华文中宋"/>
                <w:i w:val="0"/>
                <w:iCs w:val="0"/>
                <w:caps w:val="0"/>
                <w:color w:val="000000"/>
                <w:spacing w:val="0"/>
                <w:sz w:val="19"/>
                <w:szCs w:val="19"/>
                <w:bdr w:val="none" w:color="auto" w:sz="0" w:space="0"/>
              </w:rPr>
              <w:t>小时内登录研招网确认接受本复试通知，否则视为自愿放弃复试资格。</w:t>
            </w:r>
          </w:p>
          <w:p>
            <w:pPr>
              <w:pStyle w:val="2"/>
              <w:keepNext w:val="0"/>
              <w:keepLines w:val="0"/>
              <w:widowControl/>
              <w:suppressLineNumbers w:val="0"/>
              <w:spacing w:line="300" w:lineRule="atLeast"/>
              <w:ind w:left="0" w:firstLine="420"/>
              <w:rPr>
                <w:rFonts w:hint="eastAsia" w:ascii="微软雅黑" w:hAnsi="微软雅黑" w:eastAsia="微软雅黑" w:cs="微软雅黑"/>
                <w:sz w:val="16"/>
                <w:szCs w:val="16"/>
              </w:rPr>
            </w:pPr>
            <w:r>
              <w:rPr>
                <w:rFonts w:hint="default" w:ascii="华文中宋" w:hAnsi="华文中宋" w:eastAsia="华文中宋" w:cs="华文中宋"/>
                <w:i w:val="0"/>
                <w:iCs w:val="0"/>
                <w:caps w:val="0"/>
                <w:color w:val="000000"/>
                <w:spacing w:val="0"/>
                <w:sz w:val="19"/>
                <w:szCs w:val="19"/>
                <w:bdr w:val="none" w:color="auto" w:sz="0" w:space="0"/>
              </w:rPr>
              <w:t>                                                                                                              安徽理工大学人工智能学院</w:t>
            </w:r>
          </w:p>
          <w:p>
            <w:pPr>
              <w:pStyle w:val="2"/>
              <w:keepNext w:val="0"/>
              <w:keepLines w:val="0"/>
              <w:widowControl/>
              <w:suppressLineNumbers w:val="0"/>
              <w:spacing w:line="300" w:lineRule="atLeast"/>
              <w:ind w:left="0" w:firstLine="420"/>
              <w:rPr>
                <w:rFonts w:hint="eastAsia" w:ascii="微软雅黑" w:hAnsi="微软雅黑" w:eastAsia="微软雅黑" w:cs="微软雅黑"/>
                <w:sz w:val="16"/>
                <w:szCs w:val="16"/>
              </w:rPr>
            </w:pPr>
            <w:r>
              <w:rPr>
                <w:rFonts w:hint="default" w:ascii="华文中宋" w:hAnsi="华文中宋" w:eastAsia="华文中宋" w:cs="华文中宋"/>
                <w:i w:val="0"/>
                <w:iCs w:val="0"/>
                <w:caps w:val="0"/>
                <w:color w:val="000000"/>
                <w:spacing w:val="0"/>
                <w:sz w:val="19"/>
                <w:szCs w:val="19"/>
                <w:bdr w:val="none" w:color="auto" w:sz="0" w:space="0"/>
                <w:lang w:val="en-US"/>
              </w:rPr>
              <w:t>                                                                                                                         2023</w:t>
            </w:r>
            <w:r>
              <w:rPr>
                <w:rFonts w:hint="default" w:ascii="华文中宋" w:hAnsi="华文中宋" w:eastAsia="华文中宋" w:cs="华文中宋"/>
                <w:i w:val="0"/>
                <w:iCs w:val="0"/>
                <w:caps w:val="0"/>
                <w:color w:val="000000"/>
                <w:spacing w:val="0"/>
                <w:sz w:val="19"/>
                <w:szCs w:val="19"/>
                <w:bdr w:val="none" w:color="auto" w:sz="0" w:space="0"/>
              </w:rPr>
              <w:t>年</w:t>
            </w:r>
            <w:r>
              <w:rPr>
                <w:rFonts w:hint="eastAsia" w:ascii="微软雅黑" w:hAnsi="微软雅黑" w:eastAsia="微软雅黑" w:cs="微软雅黑"/>
                <w:i w:val="0"/>
                <w:iCs w:val="0"/>
                <w:caps w:val="0"/>
                <w:color w:val="000000"/>
                <w:spacing w:val="0"/>
                <w:sz w:val="19"/>
                <w:szCs w:val="19"/>
                <w:bdr w:val="none" w:color="auto" w:sz="0" w:space="0"/>
                <w:lang w:val="en-US"/>
              </w:rPr>
              <w:t>4</w:t>
            </w:r>
            <w:r>
              <w:rPr>
                <w:rFonts w:hint="default" w:ascii="华文中宋" w:hAnsi="华文中宋" w:eastAsia="华文中宋" w:cs="华文中宋"/>
                <w:i w:val="0"/>
                <w:iCs w:val="0"/>
                <w:caps w:val="0"/>
                <w:color w:val="000000"/>
                <w:spacing w:val="0"/>
                <w:sz w:val="19"/>
                <w:szCs w:val="19"/>
                <w:bdr w:val="none" w:color="auto" w:sz="0" w:space="0"/>
              </w:rPr>
              <w:t>月</w:t>
            </w:r>
            <w:r>
              <w:rPr>
                <w:rFonts w:hint="eastAsia" w:ascii="微软雅黑" w:hAnsi="微软雅黑" w:eastAsia="微软雅黑" w:cs="微软雅黑"/>
                <w:i w:val="0"/>
                <w:iCs w:val="0"/>
                <w:caps w:val="0"/>
                <w:color w:val="000000"/>
                <w:spacing w:val="0"/>
                <w:sz w:val="19"/>
                <w:szCs w:val="19"/>
                <w:bdr w:val="none" w:color="auto" w:sz="0" w:space="0"/>
                <w:lang w:val="en-US"/>
              </w:rPr>
              <w:t>5</w:t>
            </w:r>
            <w:r>
              <w:rPr>
                <w:rFonts w:hint="default" w:ascii="华文中宋" w:hAnsi="华文中宋" w:eastAsia="华文中宋" w:cs="华文中宋"/>
                <w:i w:val="0"/>
                <w:iCs w:val="0"/>
                <w:caps w:val="0"/>
                <w:color w:val="000000"/>
                <w:spacing w:val="0"/>
                <w:sz w:val="19"/>
                <w:szCs w:val="19"/>
                <w:bdr w:val="none" w:color="auto" w:sz="0" w:space="0"/>
              </w:rPr>
              <w:t>日</w:t>
            </w:r>
          </w:p>
          <w:p>
            <w:pPr>
              <w:pStyle w:val="2"/>
              <w:keepNext w:val="0"/>
              <w:keepLines w:val="0"/>
              <w:widowControl/>
              <w:suppressLineNumbers w:val="0"/>
              <w:spacing w:line="300" w:lineRule="atLeast"/>
              <w:ind w:left="0" w:firstLine="420"/>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3C34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2023-05-24T03:42:40Z</dcterms:created>
  <dc:creator>Administrator</dc:creator>
  <cp:lastModifiedBy>王英</cp:lastModifiedBy>
  <dcterms:modified xsi:type="dcterms:W3CDTF">2023-05-24T03:43:03Z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BBB760FABBA543368EAE1F004F55D71C</vt:lpwstr>
  </property>
</Properties>
</file>