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rFonts w:ascii="微软雅黑" w:hAnsi="微软雅黑" w:eastAsia="微软雅黑" w:cs="微软雅黑"/>
          <w:sz w:val="22"/>
          <w:szCs w:val="22"/>
          <w:u w:val="none"/>
        </w:rPr>
      </w:pPr>
      <w:bookmarkStart w:id="0" w:name="_GoBack"/>
      <w:r>
        <w:rPr>
          <w:rFonts w:hint="eastAsia" w:ascii="微软雅黑" w:hAnsi="微软雅黑" w:eastAsia="微软雅黑" w:cs="微软雅黑"/>
          <w:sz w:val="22"/>
          <w:szCs w:val="22"/>
          <w:u w:val="none"/>
          <w:bdr w:val="none" w:color="auto" w:sz="0" w:space="0"/>
        </w:rPr>
        <w:t>宝鸡文理学院地理与环境学院2023年硕士研究生调剂宣传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color w:val="888888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更新时间：2023-04-04 17:31:51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color w:val="888888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编辑：管理员 浏览：1036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420"/>
        <w:rPr>
          <w:rFonts w:ascii="仿宋" w:hAnsi="仿宋" w:eastAsia="仿宋" w:cs="仿宋"/>
          <w:sz w:val="20"/>
          <w:szCs w:val="20"/>
          <w:u w:val="none"/>
        </w:rPr>
      </w:pPr>
      <w:r>
        <w:rPr>
          <w:rFonts w:hint="eastAsia" w:ascii="仿宋" w:hAnsi="仿宋" w:eastAsia="仿宋" w:cs="仿宋"/>
          <w:sz w:val="20"/>
          <w:szCs w:val="20"/>
          <w:u w:val="none"/>
          <w:bdr w:val="none" w:color="auto" w:sz="0" w:space="0"/>
        </w:rPr>
        <w:t>宝鸡文理学院地理与环境学院“资源与环境（0857）”工程硕士“环境工程方向（085701）”有较多调剂名额。敬请广泛宣传，欢迎优秀学子调剂我院！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420"/>
        <w:jc w:val="center"/>
        <w:rPr>
          <w:rFonts w:hint="eastAsia" w:ascii="仿宋" w:hAnsi="仿宋" w:eastAsia="仿宋" w:cs="仿宋"/>
          <w:sz w:val="20"/>
          <w:szCs w:val="20"/>
          <w:u w:val="none"/>
        </w:rPr>
      </w:pPr>
      <w:r>
        <w:rPr>
          <w:rFonts w:hint="eastAsia" w:ascii="仿宋" w:hAnsi="仿宋" w:eastAsia="仿宋" w:cs="仿宋"/>
          <w:sz w:val="20"/>
          <w:szCs w:val="20"/>
          <w:u w:val="none"/>
          <w:bdr w:val="none" w:color="auto" w:sz="0" w:space="0"/>
        </w:rPr>
        <w:drawing>
          <wp:inline distT="0" distB="0" distL="114300" distR="114300">
            <wp:extent cx="5000625" cy="1600200"/>
            <wp:effectExtent l="0" t="0" r="3175" b="0"/>
            <wp:docPr id="1" name="图片 1" descr="宝鸡文理学院地理与环境学院2023年硕士研究生调剂宣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宝鸡文理学院地理与环境学院2023年硕士研究生调剂宣传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290"/>
        <w:rPr>
          <w:rFonts w:hint="eastAsia" w:ascii="仿宋" w:hAnsi="仿宋" w:eastAsia="仿宋" w:cs="仿宋"/>
          <w:sz w:val="20"/>
          <w:szCs w:val="20"/>
          <w:u w:val="none"/>
        </w:rPr>
      </w:pPr>
      <w:r>
        <w:rPr>
          <w:rFonts w:hint="eastAsia" w:ascii="仿宋" w:hAnsi="仿宋" w:eastAsia="仿宋" w:cs="仿宋"/>
          <w:sz w:val="20"/>
          <w:szCs w:val="20"/>
          <w:u w:val="none"/>
          <w:bdr w:val="none" w:color="auto" w:sz="0" w:space="0"/>
        </w:rPr>
        <w:t>招生咨询：马老师：18791863162，QQ群：764572098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290"/>
        <w:jc w:val="right"/>
        <w:rPr>
          <w:rFonts w:hint="eastAsia" w:ascii="仿宋" w:hAnsi="仿宋" w:eastAsia="仿宋" w:cs="仿宋"/>
          <w:sz w:val="20"/>
          <w:szCs w:val="20"/>
          <w:u w:val="none"/>
        </w:rPr>
      </w:pPr>
      <w:r>
        <w:rPr>
          <w:rFonts w:hint="eastAsia" w:ascii="仿宋" w:hAnsi="仿宋" w:eastAsia="仿宋" w:cs="仿宋"/>
          <w:sz w:val="20"/>
          <w:szCs w:val="20"/>
          <w:u w:val="none"/>
          <w:bdr w:val="none" w:color="auto" w:sz="0" w:space="0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地理与环境学院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3770"/>
        <w:jc w:val="right"/>
        <w:rPr>
          <w:rFonts w:hint="eastAsia" w:ascii="仿宋" w:hAnsi="仿宋" w:eastAsia="仿宋" w:cs="仿宋"/>
          <w:sz w:val="20"/>
          <w:szCs w:val="20"/>
          <w:u w:val="none"/>
        </w:rPr>
      </w:pPr>
      <w:r>
        <w:rPr>
          <w:rFonts w:hint="eastAsia" w:ascii="仿宋" w:hAnsi="仿宋" w:eastAsia="仿宋" w:cs="仿宋"/>
          <w:sz w:val="20"/>
          <w:szCs w:val="20"/>
          <w:u w:val="none"/>
          <w:bdr w:val="none" w:color="auto" w:sz="0" w:space="0"/>
        </w:rPr>
        <w:t>                                                                                                                              二〇二三年四月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400" w:lineRule="atLeast"/>
        <w:ind w:left="0" w:right="0" w:firstLine="420"/>
        <w:rPr>
          <w:rFonts w:hint="eastAsia" w:ascii="仿宋" w:hAnsi="仿宋" w:eastAsia="仿宋" w:cs="仿宋"/>
          <w:sz w:val="20"/>
          <w:szCs w:val="20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8C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183</Characters>
  <Lines>0</Lines>
  <Paragraphs>0</Paragraphs>
  <TotalTime>0</TotalTime>
  <ScaleCrop>false</ScaleCrop>
  <LinksUpToDate>false</LinksUpToDate>
  <CharactersWithSpaces>534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2023-05-03T06:48:56Z</dcterms:created>
  <dc:creator>Administrator</dc:creator>
  <cp:lastModifiedBy>王英</cp:lastModifiedBy>
  <dcterms:modified xsi:type="dcterms:W3CDTF">2023-05-03T06:49:05Z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ADB79E3987A8486E9226FBC02CB95DFA</vt:lpwstr>
  </property>
</Properties>
</file>