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396" w:rsidRPr="00002396" w:rsidRDefault="00002396" w:rsidP="00002396">
      <w:pPr>
        <w:widowControl/>
        <w:shd w:val="clear" w:color="auto" w:fill="FFFFFF"/>
        <w:spacing w:line="750" w:lineRule="atLeast"/>
        <w:jc w:val="center"/>
        <w:outlineLvl w:val="2"/>
        <w:rPr>
          <w:rFonts w:ascii="å¾®è½¯é›…é»‘" w:eastAsia="å¾®è½¯é›…é»‘" w:hAnsi="宋体" w:cs="宋体"/>
          <w:b/>
          <w:bCs/>
          <w:color w:val="222222"/>
          <w:kern w:val="0"/>
          <w:sz w:val="36"/>
          <w:szCs w:val="36"/>
        </w:rPr>
      </w:pPr>
      <w:r w:rsidRPr="00002396">
        <w:rPr>
          <w:rFonts w:ascii="å¾®è½¯é›…é»‘" w:eastAsia="å¾®è½¯é›…é»‘" w:hAnsi="宋体" w:cs="宋体" w:hint="eastAsia"/>
          <w:b/>
          <w:bCs/>
          <w:color w:val="222222"/>
          <w:kern w:val="0"/>
          <w:sz w:val="36"/>
          <w:szCs w:val="36"/>
        </w:rPr>
        <w:t>动物医学学院2023年硕士研究生调剂复试公告（第二批）</w:t>
      </w:r>
    </w:p>
    <w:p w:rsidR="00002396" w:rsidRPr="00002396" w:rsidRDefault="00002396" w:rsidP="00002396">
      <w:pPr>
        <w:widowControl/>
        <w:shd w:val="clear" w:color="auto" w:fill="FFFFFF"/>
        <w:jc w:val="left"/>
        <w:rPr>
          <w:rFonts w:ascii="å¾®è½¯é›…é»‘" w:eastAsia="å¾®è½¯é›…é»‘" w:hAnsi="宋体" w:cs="宋体" w:hint="eastAsia"/>
          <w:color w:val="727272"/>
          <w:kern w:val="0"/>
          <w:szCs w:val="21"/>
        </w:rPr>
      </w:pPr>
      <w:r w:rsidRPr="00002396">
        <w:rPr>
          <w:rFonts w:ascii="å¾®è½¯é›…é»‘" w:eastAsia="å¾®è½¯é›…é»‘" w:hAnsi="宋体" w:cs="宋体" w:hint="eastAsia"/>
          <w:color w:val="727272"/>
          <w:kern w:val="0"/>
          <w:szCs w:val="21"/>
        </w:rPr>
        <w:t>发布日期：2023-04-11　　 点击量：1038</w:t>
      </w:r>
    </w:p>
    <w:p w:rsidR="00002396" w:rsidRPr="00002396" w:rsidRDefault="00002396" w:rsidP="00002396">
      <w:pPr>
        <w:widowControl/>
        <w:shd w:val="clear" w:color="auto" w:fill="FFFFFF"/>
        <w:spacing w:before="150" w:after="150" w:line="480" w:lineRule="atLeast"/>
        <w:ind w:firstLine="480"/>
        <w:rPr>
          <w:rFonts w:ascii="微软雅黑" w:eastAsia="微软雅黑" w:hAnsi="微软雅黑" w:cs="宋体" w:hint="eastAsia"/>
          <w:color w:val="727272"/>
          <w:kern w:val="0"/>
          <w:sz w:val="24"/>
          <w:szCs w:val="24"/>
        </w:rPr>
      </w:pPr>
      <w:r w:rsidRPr="00002396">
        <w:rPr>
          <w:rFonts w:ascii="微软雅黑" w:eastAsia="微软雅黑" w:hAnsi="微软雅黑" w:cs="宋体" w:hint="eastAsia"/>
          <w:color w:val="727272"/>
          <w:kern w:val="0"/>
          <w:sz w:val="24"/>
          <w:szCs w:val="24"/>
        </w:rPr>
        <w:t>山西农业大学动物医学学院是山西农业大学传统优势学院之一，其前身溯源于1928年的</w:t>
      </w:r>
      <w:proofErr w:type="gramStart"/>
      <w:r w:rsidRPr="00002396">
        <w:rPr>
          <w:rFonts w:ascii="微软雅黑" w:eastAsia="微软雅黑" w:hAnsi="微软雅黑" w:cs="宋体" w:hint="eastAsia"/>
          <w:color w:val="727272"/>
          <w:kern w:val="0"/>
          <w:sz w:val="24"/>
          <w:szCs w:val="24"/>
        </w:rPr>
        <w:t>私立铭</w:t>
      </w:r>
      <w:proofErr w:type="gramEnd"/>
      <w:r w:rsidRPr="00002396">
        <w:rPr>
          <w:rFonts w:ascii="微软雅黑" w:eastAsia="微软雅黑" w:hAnsi="微软雅黑" w:cs="宋体" w:hint="eastAsia"/>
          <w:color w:val="727272"/>
          <w:kern w:val="0"/>
          <w:sz w:val="24"/>
          <w:szCs w:val="24"/>
        </w:rPr>
        <w:t>贤学校时期农科下设的畜牧组，历经畜牧兽医学系、畜牧兽医系、兽医系、动物医学系、动物科技学院等多个阶段的发展。2020年6月，由原山西农业大学动物科技学院兽医团队、原山西省农业科学院畜牧兽医研究所兽医团队和饲料兽药研究所进行整合，成立了山西农业大学动物医学学院。学院学科实力强劲，师资力量雄厚，科研水平较高，研究成果丰硕，人才培养效果显著，形成了涵盖本科生、硕士研究生和博士研究生三个层次的人才培养体系。兽医学为一级学科博士学位授权点、专业博士学位授权点，现为山西省重点学科和优势学科。现有兽医学博士后科研流动站1个，国家级平台1个，国家级教学团队1个，省级重点实验室1个，省级科研平台基地9个，校级研究所1个。</w:t>
      </w:r>
    </w:p>
    <w:p w:rsidR="00002396" w:rsidRPr="00002396" w:rsidRDefault="00002396" w:rsidP="00002396">
      <w:pPr>
        <w:widowControl/>
        <w:shd w:val="clear" w:color="auto" w:fill="FFFFFF"/>
        <w:spacing w:before="150" w:after="150" w:line="480" w:lineRule="atLeast"/>
        <w:ind w:firstLine="480"/>
        <w:rPr>
          <w:rFonts w:ascii="微软雅黑" w:eastAsia="微软雅黑" w:hAnsi="微软雅黑" w:cs="宋体" w:hint="eastAsia"/>
          <w:color w:val="727272"/>
          <w:kern w:val="0"/>
          <w:sz w:val="24"/>
          <w:szCs w:val="24"/>
        </w:rPr>
      </w:pPr>
      <w:r w:rsidRPr="00002396">
        <w:rPr>
          <w:rFonts w:ascii="微软雅黑" w:eastAsia="微软雅黑" w:hAnsi="微软雅黑" w:cs="宋体" w:hint="eastAsia"/>
          <w:color w:val="727272"/>
          <w:kern w:val="0"/>
          <w:sz w:val="24"/>
          <w:szCs w:val="24"/>
        </w:rPr>
        <w:t>请有调剂意向的考生认真阅读</w:t>
      </w:r>
      <w:proofErr w:type="gramStart"/>
      <w:r w:rsidRPr="00002396">
        <w:rPr>
          <w:rFonts w:ascii="微软雅黑" w:eastAsia="微软雅黑" w:hAnsi="微软雅黑" w:cs="宋体" w:hint="eastAsia"/>
          <w:color w:val="727272"/>
          <w:kern w:val="0"/>
          <w:sz w:val="24"/>
          <w:szCs w:val="24"/>
        </w:rPr>
        <w:t>研究生院官网《2023年硕士研究生招生录取政策汇总》</w:t>
      </w:r>
      <w:proofErr w:type="gramEnd"/>
      <w:r w:rsidRPr="00002396">
        <w:rPr>
          <w:rFonts w:ascii="微软雅黑" w:eastAsia="微软雅黑" w:hAnsi="微软雅黑" w:cs="宋体" w:hint="eastAsia"/>
          <w:color w:val="727272"/>
          <w:kern w:val="0"/>
          <w:sz w:val="24"/>
          <w:szCs w:val="24"/>
        </w:rPr>
        <w:t>、《山西农业大学2023年硕士研究生调剂公告（第1号）》和动物医学</w:t>
      </w:r>
      <w:proofErr w:type="gramStart"/>
      <w:r w:rsidRPr="00002396">
        <w:rPr>
          <w:rFonts w:ascii="微软雅黑" w:eastAsia="微软雅黑" w:hAnsi="微软雅黑" w:cs="宋体" w:hint="eastAsia"/>
          <w:color w:val="727272"/>
          <w:kern w:val="0"/>
          <w:sz w:val="24"/>
          <w:szCs w:val="24"/>
        </w:rPr>
        <w:t>学院官网《动物医学学院2023年硕士研究生招生录取工作实施细则》</w:t>
      </w:r>
      <w:proofErr w:type="gramEnd"/>
      <w:r w:rsidRPr="00002396">
        <w:rPr>
          <w:rFonts w:ascii="微软雅黑" w:eastAsia="微软雅黑" w:hAnsi="微软雅黑" w:cs="宋体" w:hint="eastAsia"/>
          <w:color w:val="727272"/>
          <w:kern w:val="0"/>
          <w:sz w:val="24"/>
          <w:szCs w:val="24"/>
        </w:rPr>
        <w:t>相关要求，准确填报志愿。</w:t>
      </w:r>
    </w:p>
    <w:p w:rsidR="00002396" w:rsidRPr="00002396" w:rsidRDefault="00002396" w:rsidP="00002396">
      <w:pPr>
        <w:widowControl/>
        <w:shd w:val="clear" w:color="auto" w:fill="FFFFFF"/>
        <w:spacing w:before="150" w:after="150" w:line="480" w:lineRule="atLeast"/>
        <w:ind w:firstLine="480"/>
        <w:rPr>
          <w:rFonts w:ascii="微软雅黑" w:eastAsia="微软雅黑" w:hAnsi="微软雅黑" w:cs="宋体" w:hint="eastAsia"/>
          <w:color w:val="727272"/>
          <w:kern w:val="0"/>
          <w:sz w:val="24"/>
          <w:szCs w:val="24"/>
        </w:rPr>
      </w:pPr>
      <w:r w:rsidRPr="00002396">
        <w:rPr>
          <w:rFonts w:ascii="微软雅黑" w:eastAsia="微软雅黑" w:hAnsi="微软雅黑" w:cs="宋体" w:hint="eastAsia"/>
          <w:b/>
          <w:bCs/>
          <w:color w:val="727272"/>
          <w:kern w:val="0"/>
          <w:sz w:val="24"/>
          <w:szCs w:val="24"/>
        </w:rPr>
        <w:t>一、接受调剂需求</w:t>
      </w:r>
    </w:p>
    <w:p w:rsidR="00002396" w:rsidRPr="00002396" w:rsidRDefault="00002396" w:rsidP="00002396">
      <w:pPr>
        <w:widowControl/>
        <w:shd w:val="clear" w:color="auto" w:fill="FFFFFF"/>
        <w:spacing w:before="150" w:after="150" w:line="480" w:lineRule="atLeast"/>
        <w:ind w:firstLine="480"/>
        <w:rPr>
          <w:rFonts w:ascii="微软雅黑" w:eastAsia="微软雅黑" w:hAnsi="微软雅黑" w:cs="宋体" w:hint="eastAsia"/>
          <w:color w:val="727272"/>
          <w:kern w:val="0"/>
          <w:sz w:val="24"/>
          <w:szCs w:val="24"/>
        </w:rPr>
      </w:pPr>
      <w:r w:rsidRPr="00002396">
        <w:rPr>
          <w:rFonts w:ascii="微软雅黑" w:eastAsia="微软雅黑" w:hAnsi="微软雅黑" w:cs="宋体" w:hint="eastAsia"/>
          <w:color w:val="727272"/>
          <w:kern w:val="0"/>
          <w:sz w:val="24"/>
          <w:szCs w:val="24"/>
        </w:rPr>
        <w:t>接收调剂专业：090600兽医学</w:t>
      </w:r>
    </w:p>
    <w:p w:rsidR="00002396" w:rsidRPr="00002396" w:rsidRDefault="00002396" w:rsidP="00002396">
      <w:pPr>
        <w:widowControl/>
        <w:shd w:val="clear" w:color="auto" w:fill="FFFFFF"/>
        <w:spacing w:before="150" w:after="150" w:line="480" w:lineRule="atLeast"/>
        <w:ind w:firstLine="480"/>
        <w:rPr>
          <w:rFonts w:ascii="微软雅黑" w:eastAsia="微软雅黑" w:hAnsi="微软雅黑" w:cs="宋体" w:hint="eastAsia"/>
          <w:color w:val="727272"/>
          <w:kern w:val="0"/>
          <w:sz w:val="24"/>
          <w:szCs w:val="24"/>
        </w:rPr>
      </w:pPr>
      <w:r w:rsidRPr="00002396">
        <w:rPr>
          <w:rFonts w:ascii="微软雅黑" w:eastAsia="微软雅黑" w:hAnsi="微软雅黑" w:cs="宋体" w:hint="eastAsia"/>
          <w:color w:val="727272"/>
          <w:kern w:val="0"/>
          <w:sz w:val="24"/>
          <w:szCs w:val="24"/>
        </w:rPr>
        <w:t>调剂名额：1名</w:t>
      </w:r>
    </w:p>
    <w:p w:rsidR="00002396" w:rsidRPr="00002396" w:rsidRDefault="00002396" w:rsidP="00002396">
      <w:pPr>
        <w:widowControl/>
        <w:shd w:val="clear" w:color="auto" w:fill="FFFFFF"/>
        <w:spacing w:before="150" w:after="150" w:line="480" w:lineRule="atLeast"/>
        <w:ind w:firstLine="480"/>
        <w:rPr>
          <w:rFonts w:ascii="微软雅黑" w:eastAsia="微软雅黑" w:hAnsi="微软雅黑" w:cs="宋体" w:hint="eastAsia"/>
          <w:color w:val="727272"/>
          <w:kern w:val="0"/>
          <w:sz w:val="24"/>
          <w:szCs w:val="24"/>
        </w:rPr>
      </w:pPr>
      <w:r w:rsidRPr="00002396">
        <w:rPr>
          <w:rFonts w:ascii="微软雅黑" w:eastAsia="微软雅黑" w:hAnsi="微软雅黑" w:cs="宋体" w:hint="eastAsia"/>
          <w:color w:val="727272"/>
          <w:kern w:val="0"/>
          <w:sz w:val="24"/>
          <w:szCs w:val="24"/>
        </w:rPr>
        <w:lastRenderedPageBreak/>
        <w:t>调剂要求：参照研究生院网站《山西农业大学2023年全国硕士研究生招生接受调剂专业基本要求》https://grs.sxau.edu.cn/info/1076/3500.htm</w:t>
      </w:r>
    </w:p>
    <w:p w:rsidR="00002396" w:rsidRPr="00002396" w:rsidRDefault="00002396" w:rsidP="00002396">
      <w:pPr>
        <w:widowControl/>
        <w:shd w:val="clear" w:color="auto" w:fill="FFFFFF"/>
        <w:spacing w:before="150" w:after="150" w:line="480" w:lineRule="atLeast"/>
        <w:ind w:firstLine="480"/>
        <w:rPr>
          <w:rFonts w:ascii="微软雅黑" w:eastAsia="微软雅黑" w:hAnsi="微软雅黑" w:cs="宋体" w:hint="eastAsia"/>
          <w:color w:val="727272"/>
          <w:kern w:val="0"/>
          <w:sz w:val="24"/>
          <w:szCs w:val="24"/>
        </w:rPr>
      </w:pPr>
      <w:r w:rsidRPr="00002396">
        <w:rPr>
          <w:rFonts w:ascii="微软雅黑" w:eastAsia="微软雅黑" w:hAnsi="微软雅黑" w:cs="宋体" w:hint="eastAsia"/>
          <w:b/>
          <w:bCs/>
          <w:color w:val="727272"/>
          <w:kern w:val="0"/>
          <w:sz w:val="24"/>
          <w:szCs w:val="24"/>
        </w:rPr>
        <w:t>二、调剂时间</w:t>
      </w:r>
    </w:p>
    <w:p w:rsidR="00002396" w:rsidRPr="00002396" w:rsidRDefault="00002396" w:rsidP="00002396">
      <w:pPr>
        <w:widowControl/>
        <w:shd w:val="clear" w:color="auto" w:fill="FFFFFF"/>
        <w:spacing w:before="150" w:after="150" w:line="480" w:lineRule="atLeast"/>
        <w:ind w:firstLine="480"/>
        <w:rPr>
          <w:rFonts w:ascii="微软雅黑" w:eastAsia="微软雅黑" w:hAnsi="微软雅黑" w:cs="宋体" w:hint="eastAsia"/>
          <w:color w:val="727272"/>
          <w:kern w:val="0"/>
          <w:sz w:val="24"/>
          <w:szCs w:val="24"/>
        </w:rPr>
      </w:pPr>
      <w:r w:rsidRPr="00002396">
        <w:rPr>
          <w:rFonts w:ascii="微软雅黑" w:eastAsia="微软雅黑" w:hAnsi="微软雅黑" w:cs="宋体" w:hint="eastAsia"/>
          <w:color w:val="727272"/>
          <w:kern w:val="0"/>
          <w:sz w:val="24"/>
          <w:szCs w:val="24"/>
        </w:rPr>
        <w:t>接收调剂的时间为2023年4月11日10：00至4月11日23：00，到时系统自动关闭。</w:t>
      </w:r>
    </w:p>
    <w:p w:rsidR="00002396" w:rsidRPr="00002396" w:rsidRDefault="00002396" w:rsidP="00002396">
      <w:pPr>
        <w:widowControl/>
        <w:shd w:val="clear" w:color="auto" w:fill="FFFFFF"/>
        <w:spacing w:before="150" w:after="150" w:line="480" w:lineRule="atLeast"/>
        <w:ind w:firstLine="480"/>
        <w:rPr>
          <w:rFonts w:ascii="微软雅黑" w:eastAsia="微软雅黑" w:hAnsi="微软雅黑" w:cs="宋体" w:hint="eastAsia"/>
          <w:color w:val="727272"/>
          <w:kern w:val="0"/>
          <w:sz w:val="24"/>
          <w:szCs w:val="24"/>
        </w:rPr>
      </w:pPr>
      <w:r w:rsidRPr="00002396">
        <w:rPr>
          <w:rFonts w:ascii="微软雅黑" w:eastAsia="微软雅黑" w:hAnsi="微软雅黑" w:cs="宋体" w:hint="eastAsia"/>
          <w:b/>
          <w:bCs/>
          <w:color w:val="727272"/>
          <w:kern w:val="0"/>
          <w:sz w:val="24"/>
          <w:szCs w:val="24"/>
        </w:rPr>
        <w:t>三、调剂办理</w:t>
      </w:r>
    </w:p>
    <w:p w:rsidR="00002396" w:rsidRPr="00002396" w:rsidRDefault="00002396" w:rsidP="00002396">
      <w:pPr>
        <w:widowControl/>
        <w:shd w:val="clear" w:color="auto" w:fill="FFFFFF"/>
        <w:spacing w:before="150" w:after="150" w:line="480" w:lineRule="atLeast"/>
        <w:ind w:firstLine="480"/>
        <w:rPr>
          <w:rFonts w:ascii="微软雅黑" w:eastAsia="微软雅黑" w:hAnsi="微软雅黑" w:cs="宋体" w:hint="eastAsia"/>
          <w:color w:val="727272"/>
          <w:kern w:val="0"/>
          <w:sz w:val="24"/>
          <w:szCs w:val="24"/>
        </w:rPr>
      </w:pPr>
      <w:r w:rsidRPr="00002396">
        <w:rPr>
          <w:rFonts w:ascii="微软雅黑" w:eastAsia="微软雅黑" w:hAnsi="微软雅黑" w:cs="宋体" w:hint="eastAsia"/>
          <w:color w:val="727272"/>
          <w:kern w:val="0"/>
          <w:sz w:val="24"/>
          <w:szCs w:val="24"/>
        </w:rPr>
        <w:t>考生必须通过“中国研究生招生信息网(http://yz.chsi.com.cn)”调剂系统提交信息并办理相关手续。</w:t>
      </w:r>
    </w:p>
    <w:p w:rsidR="00002396" w:rsidRPr="00002396" w:rsidRDefault="00002396" w:rsidP="00002396">
      <w:pPr>
        <w:widowControl/>
        <w:shd w:val="clear" w:color="auto" w:fill="FFFFFF"/>
        <w:spacing w:before="150" w:after="150" w:line="480" w:lineRule="atLeast"/>
        <w:ind w:firstLine="480"/>
        <w:rPr>
          <w:rFonts w:ascii="微软雅黑" w:eastAsia="微软雅黑" w:hAnsi="微软雅黑" w:cs="宋体" w:hint="eastAsia"/>
          <w:color w:val="727272"/>
          <w:kern w:val="0"/>
          <w:sz w:val="24"/>
          <w:szCs w:val="24"/>
        </w:rPr>
      </w:pPr>
      <w:r w:rsidRPr="00002396">
        <w:rPr>
          <w:rFonts w:ascii="微软雅黑" w:eastAsia="微软雅黑" w:hAnsi="微软雅黑" w:cs="宋体" w:hint="eastAsia"/>
          <w:b/>
          <w:bCs/>
          <w:color w:val="727272"/>
          <w:kern w:val="0"/>
          <w:sz w:val="24"/>
          <w:szCs w:val="24"/>
        </w:rPr>
        <w:t>四、复试时间</w:t>
      </w:r>
    </w:p>
    <w:p w:rsidR="00002396" w:rsidRPr="00002396" w:rsidRDefault="00002396" w:rsidP="00002396">
      <w:pPr>
        <w:widowControl/>
        <w:shd w:val="clear" w:color="auto" w:fill="FFFFFF"/>
        <w:spacing w:before="150" w:after="150" w:line="480" w:lineRule="atLeast"/>
        <w:ind w:firstLine="480"/>
        <w:rPr>
          <w:rFonts w:ascii="微软雅黑" w:eastAsia="微软雅黑" w:hAnsi="微软雅黑" w:cs="宋体" w:hint="eastAsia"/>
          <w:color w:val="727272"/>
          <w:kern w:val="0"/>
          <w:sz w:val="24"/>
          <w:szCs w:val="24"/>
        </w:rPr>
      </w:pPr>
      <w:r w:rsidRPr="00002396">
        <w:rPr>
          <w:rFonts w:ascii="微软雅黑" w:eastAsia="微软雅黑" w:hAnsi="微软雅黑" w:cs="宋体" w:hint="eastAsia"/>
          <w:color w:val="727272"/>
          <w:kern w:val="0"/>
          <w:sz w:val="24"/>
          <w:szCs w:val="24"/>
        </w:rPr>
        <w:t>拟定于2023年4月13日复试，如有变动，另行通知。</w:t>
      </w:r>
    </w:p>
    <w:p w:rsidR="00002396" w:rsidRPr="00002396" w:rsidRDefault="00002396" w:rsidP="00002396">
      <w:pPr>
        <w:widowControl/>
        <w:shd w:val="clear" w:color="auto" w:fill="FFFFFF"/>
        <w:spacing w:before="150" w:after="150" w:line="480" w:lineRule="atLeast"/>
        <w:ind w:firstLine="480"/>
        <w:rPr>
          <w:rFonts w:ascii="微软雅黑" w:eastAsia="微软雅黑" w:hAnsi="微软雅黑" w:cs="宋体" w:hint="eastAsia"/>
          <w:color w:val="727272"/>
          <w:kern w:val="0"/>
          <w:sz w:val="24"/>
          <w:szCs w:val="24"/>
        </w:rPr>
      </w:pPr>
      <w:r w:rsidRPr="00002396">
        <w:rPr>
          <w:rFonts w:ascii="微软雅黑" w:eastAsia="微软雅黑" w:hAnsi="微软雅黑" w:cs="宋体" w:hint="eastAsia"/>
          <w:b/>
          <w:bCs/>
          <w:color w:val="727272"/>
          <w:kern w:val="0"/>
          <w:sz w:val="24"/>
          <w:szCs w:val="24"/>
        </w:rPr>
        <w:t>五、联系方式</w:t>
      </w:r>
    </w:p>
    <w:p w:rsidR="00002396" w:rsidRPr="00002396" w:rsidRDefault="00002396" w:rsidP="00002396">
      <w:pPr>
        <w:widowControl/>
        <w:shd w:val="clear" w:color="auto" w:fill="FFFFFF"/>
        <w:spacing w:before="150" w:after="150" w:line="480" w:lineRule="atLeast"/>
        <w:ind w:firstLine="480"/>
        <w:rPr>
          <w:rFonts w:ascii="微软雅黑" w:eastAsia="微软雅黑" w:hAnsi="微软雅黑" w:cs="宋体" w:hint="eastAsia"/>
          <w:color w:val="727272"/>
          <w:kern w:val="0"/>
          <w:sz w:val="24"/>
          <w:szCs w:val="24"/>
        </w:rPr>
      </w:pPr>
      <w:r w:rsidRPr="00002396">
        <w:rPr>
          <w:rFonts w:ascii="微软雅黑" w:eastAsia="微软雅黑" w:hAnsi="微软雅黑" w:cs="宋体" w:hint="eastAsia"/>
          <w:color w:val="727272"/>
          <w:kern w:val="0"/>
          <w:sz w:val="24"/>
          <w:szCs w:val="24"/>
        </w:rPr>
        <w:t>0354-6288160何老师</w:t>
      </w:r>
    </w:p>
    <w:p w:rsidR="00002396" w:rsidRPr="00002396" w:rsidRDefault="00002396" w:rsidP="00002396">
      <w:pPr>
        <w:widowControl/>
        <w:shd w:val="clear" w:color="auto" w:fill="FFFFFF"/>
        <w:spacing w:before="150" w:after="150" w:line="480" w:lineRule="atLeast"/>
        <w:ind w:firstLine="480"/>
        <w:jc w:val="right"/>
        <w:rPr>
          <w:rFonts w:ascii="微软雅黑" w:eastAsia="微软雅黑" w:hAnsi="微软雅黑" w:cs="宋体" w:hint="eastAsia"/>
          <w:color w:val="727272"/>
          <w:kern w:val="0"/>
          <w:sz w:val="24"/>
          <w:szCs w:val="24"/>
        </w:rPr>
      </w:pPr>
      <w:r w:rsidRPr="00002396">
        <w:rPr>
          <w:rFonts w:ascii="微软雅黑" w:eastAsia="微软雅黑" w:hAnsi="微软雅黑" w:cs="宋体" w:hint="eastAsia"/>
          <w:color w:val="727272"/>
          <w:kern w:val="0"/>
          <w:sz w:val="24"/>
          <w:szCs w:val="24"/>
        </w:rPr>
        <w:t>山西农业大学动物医学学院</w:t>
      </w:r>
    </w:p>
    <w:p w:rsidR="00002396" w:rsidRPr="00002396" w:rsidRDefault="00002396" w:rsidP="00002396">
      <w:pPr>
        <w:widowControl/>
        <w:shd w:val="clear" w:color="auto" w:fill="FFFFFF"/>
        <w:spacing w:before="150" w:after="150" w:line="480" w:lineRule="atLeast"/>
        <w:ind w:firstLine="480"/>
        <w:jc w:val="right"/>
        <w:rPr>
          <w:rFonts w:ascii="微软雅黑" w:eastAsia="微软雅黑" w:hAnsi="微软雅黑" w:cs="宋体" w:hint="eastAsia"/>
          <w:color w:val="727272"/>
          <w:kern w:val="0"/>
          <w:sz w:val="24"/>
          <w:szCs w:val="24"/>
        </w:rPr>
      </w:pPr>
      <w:r w:rsidRPr="00002396">
        <w:rPr>
          <w:rFonts w:ascii="微软雅黑" w:eastAsia="微软雅黑" w:hAnsi="微软雅黑" w:cs="宋体" w:hint="eastAsia"/>
          <w:color w:val="727272"/>
          <w:kern w:val="0"/>
          <w:sz w:val="24"/>
          <w:szCs w:val="24"/>
        </w:rPr>
        <w:t>2023年4月11日</w:t>
      </w:r>
    </w:p>
    <w:p w:rsidR="00935476" w:rsidRDefault="00935476">
      <w:bookmarkStart w:id="0" w:name="_GoBack"/>
      <w:bookmarkEnd w:id="0"/>
    </w:p>
    <w:sectPr w:rsidR="0093547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å¾®è½¯é›…é»‘">
    <w:altName w:val="宋体"/>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4E7"/>
    <w:rsid w:val="00002396"/>
    <w:rsid w:val="002A64E7"/>
    <w:rsid w:val="00935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00239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002396"/>
    <w:rPr>
      <w:rFonts w:ascii="宋体" w:eastAsia="宋体" w:hAnsi="宋体" w:cs="宋体"/>
      <w:b/>
      <w:bCs/>
      <w:kern w:val="0"/>
      <w:sz w:val="27"/>
      <w:szCs w:val="27"/>
    </w:rPr>
  </w:style>
  <w:style w:type="paragraph" w:customStyle="1" w:styleId="vsbcontentstart">
    <w:name w:val="vsbcontent_start"/>
    <w:basedOn w:val="a"/>
    <w:rsid w:val="00002396"/>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00239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02396"/>
    <w:rPr>
      <w:b/>
      <w:bCs/>
    </w:rPr>
  </w:style>
  <w:style w:type="paragraph" w:customStyle="1" w:styleId="vsbcontentend">
    <w:name w:val="vsbcontent_end"/>
    <w:basedOn w:val="a"/>
    <w:rsid w:val="0000239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00239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002396"/>
    <w:rPr>
      <w:rFonts w:ascii="宋体" w:eastAsia="宋体" w:hAnsi="宋体" w:cs="宋体"/>
      <w:b/>
      <w:bCs/>
      <w:kern w:val="0"/>
      <w:sz w:val="27"/>
      <w:szCs w:val="27"/>
    </w:rPr>
  </w:style>
  <w:style w:type="paragraph" w:customStyle="1" w:styleId="vsbcontentstart">
    <w:name w:val="vsbcontent_start"/>
    <w:basedOn w:val="a"/>
    <w:rsid w:val="00002396"/>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00239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02396"/>
    <w:rPr>
      <w:b/>
      <w:bCs/>
    </w:rPr>
  </w:style>
  <w:style w:type="paragraph" w:customStyle="1" w:styleId="vsbcontentend">
    <w:name w:val="vsbcontent_end"/>
    <w:basedOn w:val="a"/>
    <w:rsid w:val="0000239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958737">
      <w:bodyDiv w:val="1"/>
      <w:marLeft w:val="0"/>
      <w:marRight w:val="0"/>
      <w:marTop w:val="0"/>
      <w:marBottom w:val="0"/>
      <w:divBdr>
        <w:top w:val="none" w:sz="0" w:space="0" w:color="auto"/>
        <w:left w:val="none" w:sz="0" w:space="0" w:color="auto"/>
        <w:bottom w:val="none" w:sz="0" w:space="0" w:color="auto"/>
        <w:right w:val="none" w:sz="0" w:space="0" w:color="auto"/>
      </w:divBdr>
      <w:divsChild>
        <w:div w:id="924803344">
          <w:marLeft w:val="0"/>
          <w:marRight w:val="0"/>
          <w:marTop w:val="0"/>
          <w:marBottom w:val="0"/>
          <w:divBdr>
            <w:top w:val="none" w:sz="0" w:space="0" w:color="auto"/>
            <w:left w:val="none" w:sz="0" w:space="0" w:color="auto"/>
            <w:bottom w:val="dashed" w:sz="6" w:space="8" w:color="CCCCCC"/>
            <w:right w:val="none" w:sz="0" w:space="0" w:color="auto"/>
          </w:divBdr>
        </w:div>
        <w:div w:id="151413477">
          <w:marLeft w:val="0"/>
          <w:marRight w:val="0"/>
          <w:marTop w:val="0"/>
          <w:marBottom w:val="0"/>
          <w:divBdr>
            <w:top w:val="none" w:sz="0" w:space="0" w:color="auto"/>
            <w:left w:val="none" w:sz="0" w:space="0" w:color="auto"/>
            <w:bottom w:val="none" w:sz="0" w:space="0" w:color="auto"/>
            <w:right w:val="none" w:sz="0" w:space="0" w:color="auto"/>
          </w:divBdr>
          <w:divsChild>
            <w:div w:id="2094357884">
              <w:marLeft w:val="0"/>
              <w:marRight w:val="0"/>
              <w:marTop w:val="0"/>
              <w:marBottom w:val="0"/>
              <w:divBdr>
                <w:top w:val="none" w:sz="0" w:space="0" w:color="auto"/>
                <w:left w:val="none" w:sz="0" w:space="0" w:color="auto"/>
                <w:bottom w:val="none" w:sz="0" w:space="0" w:color="auto"/>
                <w:right w:val="none" w:sz="0" w:space="0" w:color="auto"/>
              </w:divBdr>
              <w:divsChild>
                <w:div w:id="128118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2023-04-16T02:27:00Z</dcterms:created>
  <dcterms:modified xsi:type="dcterms:W3CDTF">2023-04-16T02:28:00Z</dcterms:modified>
</cp:coreProperties>
</file>