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875" w:rsidRPr="00774875" w:rsidRDefault="00774875" w:rsidP="00774875">
      <w:pPr>
        <w:widowControl/>
        <w:shd w:val="clear" w:color="auto" w:fill="FAFBFD"/>
        <w:spacing w:after="150" w:line="450" w:lineRule="atLeast"/>
        <w:jc w:val="center"/>
        <w:outlineLvl w:val="3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774875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山西农业大学林学院2023年硕士研究生调剂复试公告（第二批-林学）</w:t>
      </w:r>
    </w:p>
    <w:p w:rsidR="00774875" w:rsidRPr="00774875" w:rsidRDefault="00774875" w:rsidP="00774875">
      <w:pPr>
        <w:widowControl/>
        <w:shd w:val="clear" w:color="auto" w:fill="FAFBFD"/>
        <w:jc w:val="left"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774875">
        <w:rPr>
          <w:rFonts w:ascii="微软雅黑" w:eastAsia="微软雅黑" w:hAnsi="微软雅黑" w:cs="宋体" w:hint="eastAsia"/>
          <w:color w:val="666666"/>
          <w:kern w:val="0"/>
          <w:szCs w:val="21"/>
          <w:bdr w:val="none" w:sz="0" w:space="0" w:color="auto" w:frame="1"/>
        </w:rPr>
        <w:t>时间：2023年04月11日 16:21  作者：  点击： 295 次</w:t>
      </w:r>
    </w:p>
    <w:p w:rsidR="00774875" w:rsidRPr="00774875" w:rsidRDefault="00774875" w:rsidP="00774875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7487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我院2023年硕士研究生第二批调剂复试名单已经审核确定，现将复试名单、拟复试时间等公告如下：</w:t>
      </w:r>
    </w:p>
    <w:p w:rsidR="00774875" w:rsidRPr="00774875" w:rsidRDefault="00774875" w:rsidP="00774875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74875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1、复试名单</w:t>
      </w:r>
    </w:p>
    <w:p w:rsidR="00774875" w:rsidRPr="00774875" w:rsidRDefault="00774875" w:rsidP="00774875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7487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调剂考生复试名单（第二批--林学）附后。</w:t>
      </w:r>
    </w:p>
    <w:p w:rsidR="00774875" w:rsidRPr="00774875" w:rsidRDefault="00774875" w:rsidP="00774875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74875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2、复试须知</w:t>
      </w:r>
    </w:p>
    <w:p w:rsidR="00774875" w:rsidRPr="00774875" w:rsidRDefault="00774875" w:rsidP="00774875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7487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复试采用“钉钉远程研究生复试”平台+“腾讯会议”平台，组成双</w:t>
      </w:r>
      <w:proofErr w:type="gramStart"/>
      <w:r w:rsidRPr="0077487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平台双</w:t>
      </w:r>
      <w:proofErr w:type="gramEnd"/>
      <w:r w:rsidRPr="0077487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机位网络远程的方式进行复试。考生提前准备2台设备，建议优先用笔记本安装“钉钉”做复试主机位，另一台设备安装“腾讯会议”平台作次机位。复试时考生面部应对准</w:t>
      </w:r>
      <w:proofErr w:type="gramStart"/>
      <w:r w:rsidRPr="0077487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主机位</w:t>
      </w:r>
      <w:proofErr w:type="gramEnd"/>
      <w:r w:rsidRPr="0077487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摄像头，保证自己出现在主界面之中，次机位摆放于身后呈45°角，保证考生后方及周边清晰可见。</w:t>
      </w:r>
    </w:p>
    <w:p w:rsidR="00774875" w:rsidRPr="00774875" w:rsidRDefault="00774875" w:rsidP="00774875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7487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参加复试的考生，须在“钉钉”上用研究生考试报名手机号实名注册，并及时关注钉钉系统的通知信息，及时按要求上传复试资格审查资料，积极配合做好复试系统调试、复试系统培训、复试交费、复试等工作。</w:t>
      </w:r>
    </w:p>
    <w:p w:rsidR="00774875" w:rsidRPr="00774875" w:rsidRDefault="00774875" w:rsidP="00774875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7487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学院将于2023年4月12日上午9：00开始进行复试系统调试、复试系统培训等，请参加复试考生关注钉钉中的通知。</w:t>
      </w:r>
    </w:p>
    <w:p w:rsidR="00774875" w:rsidRPr="00774875" w:rsidRDefault="00774875" w:rsidP="00774875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74875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3、拟复试时间</w:t>
      </w:r>
    </w:p>
    <w:p w:rsidR="00774875" w:rsidRPr="00774875" w:rsidRDefault="00774875" w:rsidP="00774875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7487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2023年4月12日下午14:30，如有变动，再另行通知。</w:t>
      </w:r>
    </w:p>
    <w:p w:rsidR="00774875" w:rsidRPr="00774875" w:rsidRDefault="00774875" w:rsidP="00774875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74875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lastRenderedPageBreak/>
        <w:t>4、复试流程</w:t>
      </w:r>
    </w:p>
    <w:p w:rsidR="00774875" w:rsidRPr="00774875" w:rsidRDefault="00774875" w:rsidP="00774875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7487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进入</w:t>
      </w:r>
      <w:proofErr w:type="gramStart"/>
      <w:r w:rsidRPr="0077487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“</w:t>
      </w:r>
      <w:proofErr w:type="gramEnd"/>
      <w:r w:rsidRPr="0077487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双机位“视频复试界面--展示准考证、身份证—抽选考题—作答—复试结束。</w:t>
      </w:r>
    </w:p>
    <w:p w:rsidR="00774875" w:rsidRPr="00774875" w:rsidRDefault="00774875" w:rsidP="00774875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7487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处于待复试状态的考生，不得提前进入“腾讯会议”，复试结束后，同时退出“钉钉复试”和“腾讯会议”两个系统。</w:t>
      </w:r>
    </w:p>
    <w:p w:rsidR="00774875" w:rsidRPr="00774875" w:rsidRDefault="00774875" w:rsidP="00774875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74875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5、复试咨询与监督电话</w:t>
      </w:r>
    </w:p>
    <w:p w:rsidR="00774875" w:rsidRPr="00774875" w:rsidRDefault="00774875" w:rsidP="00774875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7487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复试咨询电话：0354-6287125 唐老师</w:t>
      </w:r>
    </w:p>
    <w:p w:rsidR="00774875" w:rsidRPr="00774875" w:rsidRDefault="00774875" w:rsidP="00774875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7487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复试监督电话：0354-6285158 吉老师</w:t>
      </w:r>
    </w:p>
    <w:p w:rsidR="00774875" w:rsidRPr="00774875" w:rsidRDefault="00774875" w:rsidP="00774875">
      <w:pPr>
        <w:widowControl/>
        <w:shd w:val="clear" w:color="auto" w:fill="FAFBFD"/>
        <w:spacing w:before="150" w:after="150" w:line="48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7487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山西农业大学林学院</w:t>
      </w:r>
    </w:p>
    <w:p w:rsidR="00774875" w:rsidRPr="00774875" w:rsidRDefault="00774875" w:rsidP="00774875">
      <w:pPr>
        <w:widowControl/>
        <w:shd w:val="clear" w:color="auto" w:fill="FAFBFD"/>
        <w:spacing w:before="150" w:after="150" w:line="48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7487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2023年4月11日</w:t>
      </w:r>
    </w:p>
    <w:p w:rsidR="00F316F2" w:rsidRDefault="00774875">
      <w:r>
        <w:rPr>
          <w:noProof/>
        </w:rPr>
        <w:drawing>
          <wp:inline distT="0" distB="0" distL="0" distR="0" wp14:anchorId="3FBF9B81" wp14:editId="308476F5">
            <wp:extent cx="5274310" cy="3314147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14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16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A6D"/>
    <w:rsid w:val="00235A6D"/>
    <w:rsid w:val="00774875"/>
    <w:rsid w:val="00F3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774875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774875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vsbcontentstart">
    <w:name w:val="vsbcontent_start"/>
    <w:basedOn w:val="a"/>
    <w:rsid w:val="007748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748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74875"/>
    <w:rPr>
      <w:b/>
      <w:bCs/>
    </w:rPr>
  </w:style>
  <w:style w:type="paragraph" w:customStyle="1" w:styleId="vsbcontentend">
    <w:name w:val="vsbcontent_end"/>
    <w:basedOn w:val="a"/>
    <w:rsid w:val="007748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77487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748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774875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774875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vsbcontentstart">
    <w:name w:val="vsbcontent_start"/>
    <w:basedOn w:val="a"/>
    <w:rsid w:val="007748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748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74875"/>
    <w:rPr>
      <w:b/>
      <w:bCs/>
    </w:rPr>
  </w:style>
  <w:style w:type="paragraph" w:customStyle="1" w:styleId="vsbcontentend">
    <w:name w:val="vsbcontent_end"/>
    <w:basedOn w:val="a"/>
    <w:rsid w:val="007748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77487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748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5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4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2023-04-16T02:44:00Z</dcterms:created>
  <dcterms:modified xsi:type="dcterms:W3CDTF">2023-04-16T02:45:00Z</dcterms:modified>
</cp:coreProperties>
</file>