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485" w:rsidRPr="00DC5485" w:rsidRDefault="00DC5485" w:rsidP="00DC5485">
      <w:pPr>
        <w:widowControl/>
        <w:shd w:val="clear" w:color="auto" w:fill="F5F5F5"/>
        <w:jc w:val="center"/>
        <w:rPr>
          <w:rFonts w:ascii="微软雅黑" w:eastAsia="微软雅黑" w:hAnsi="微软雅黑" w:cs="宋体"/>
          <w:color w:val="307031"/>
          <w:kern w:val="0"/>
          <w:sz w:val="36"/>
          <w:szCs w:val="36"/>
        </w:rPr>
      </w:pPr>
      <w:r w:rsidRPr="00DC5485">
        <w:rPr>
          <w:rFonts w:ascii="微软雅黑" w:eastAsia="微软雅黑" w:hAnsi="微软雅黑" w:cs="宋体" w:hint="eastAsia"/>
          <w:color w:val="307031"/>
          <w:kern w:val="0"/>
          <w:sz w:val="36"/>
          <w:szCs w:val="36"/>
        </w:rPr>
        <w:t>2023年硕士研究生复试结果与拟录取名单（专硕调剂第一批）</w:t>
      </w:r>
    </w:p>
    <w:p w:rsidR="00DC5485" w:rsidRPr="00DC5485" w:rsidRDefault="00DC5485" w:rsidP="00DC5485">
      <w:pPr>
        <w:widowControl/>
        <w:shd w:val="clear" w:color="auto" w:fill="F0F0F0"/>
        <w:jc w:val="center"/>
        <w:rPr>
          <w:rFonts w:ascii="微软雅黑" w:eastAsia="微软雅黑" w:hAnsi="微软雅黑" w:cs="宋体" w:hint="eastAsia"/>
          <w:color w:val="909090"/>
          <w:kern w:val="0"/>
          <w:szCs w:val="21"/>
        </w:rPr>
      </w:pPr>
      <w:r w:rsidRPr="00DC5485">
        <w:rPr>
          <w:rFonts w:ascii="微软雅黑" w:eastAsia="微软雅黑" w:hAnsi="微软雅黑" w:cs="宋体" w:hint="eastAsia"/>
          <w:color w:val="909090"/>
          <w:kern w:val="0"/>
          <w:szCs w:val="21"/>
        </w:rPr>
        <w:t>发布时间：2023-04-09文章来源：</w:t>
      </w:r>
    </w:p>
    <w:p w:rsidR="00DC5485" w:rsidRPr="00DC5485" w:rsidRDefault="00DC5485" w:rsidP="00DC5485">
      <w:pPr>
        <w:widowControl/>
        <w:shd w:val="clear" w:color="auto" w:fill="F5F5F5"/>
        <w:spacing w:after="450" w:line="480" w:lineRule="atLeast"/>
        <w:ind w:firstLine="555"/>
        <w:rPr>
          <w:rFonts w:ascii="等线" w:eastAsia="等线" w:hAnsi="等线" w:cs="宋体" w:hint="eastAsia"/>
          <w:color w:val="434343"/>
          <w:kern w:val="0"/>
          <w:sz w:val="24"/>
          <w:szCs w:val="24"/>
        </w:rPr>
      </w:pPr>
      <w:r w:rsidRPr="00DC5485">
        <w:rPr>
          <w:rFonts w:ascii="宋体" w:eastAsia="宋体" w:hAnsi="宋体" w:cs="宋体" w:hint="eastAsia"/>
          <w:color w:val="434343"/>
          <w:kern w:val="0"/>
          <w:sz w:val="29"/>
          <w:szCs w:val="29"/>
        </w:rPr>
        <w:t>根据《山西农业大学生命科学学院</w:t>
      </w:r>
      <w:r w:rsidRPr="00DC5485">
        <w:rPr>
          <w:rFonts w:ascii="Times New Roman" w:eastAsia="等线" w:hAnsi="Times New Roman" w:cs="Times New Roman"/>
          <w:color w:val="434343"/>
          <w:kern w:val="0"/>
          <w:sz w:val="29"/>
          <w:szCs w:val="29"/>
        </w:rPr>
        <w:t>2023</w:t>
      </w:r>
      <w:r w:rsidRPr="00DC5485">
        <w:rPr>
          <w:rFonts w:ascii="宋体" w:eastAsia="宋体" w:hAnsi="宋体" w:cs="宋体" w:hint="eastAsia"/>
          <w:color w:val="434343"/>
          <w:kern w:val="0"/>
          <w:sz w:val="29"/>
          <w:szCs w:val="29"/>
        </w:rPr>
        <w:t>年硕士研究生招生录取工作实施细则》，现将我院专业型硕士研究生复试结果与拟录取名单进行公示，请各位考生及时确认录取信息。公示期为</w:t>
      </w:r>
      <w:r w:rsidRPr="00DC5485">
        <w:rPr>
          <w:rFonts w:ascii="Times New Roman" w:eastAsia="等线" w:hAnsi="Times New Roman" w:cs="Times New Roman"/>
          <w:color w:val="434343"/>
          <w:kern w:val="0"/>
          <w:sz w:val="29"/>
          <w:szCs w:val="29"/>
        </w:rPr>
        <w:t>2023</w:t>
      </w:r>
      <w:r w:rsidRPr="00DC5485">
        <w:rPr>
          <w:rFonts w:ascii="宋体" w:eastAsia="宋体" w:hAnsi="宋体" w:cs="宋体" w:hint="eastAsia"/>
          <w:color w:val="434343"/>
          <w:kern w:val="0"/>
          <w:sz w:val="29"/>
          <w:szCs w:val="29"/>
        </w:rPr>
        <w:t>年</w:t>
      </w:r>
      <w:r w:rsidRPr="00DC5485">
        <w:rPr>
          <w:rFonts w:ascii="Times New Roman" w:eastAsia="等线" w:hAnsi="Times New Roman" w:cs="Times New Roman"/>
          <w:color w:val="434343"/>
          <w:kern w:val="0"/>
          <w:sz w:val="29"/>
          <w:szCs w:val="29"/>
        </w:rPr>
        <w:t>4</w:t>
      </w:r>
      <w:r w:rsidRPr="00DC5485">
        <w:rPr>
          <w:rFonts w:ascii="宋体" w:eastAsia="宋体" w:hAnsi="宋体" w:cs="宋体" w:hint="eastAsia"/>
          <w:color w:val="434343"/>
          <w:kern w:val="0"/>
          <w:sz w:val="29"/>
          <w:szCs w:val="29"/>
        </w:rPr>
        <w:t>月</w:t>
      </w:r>
      <w:r w:rsidRPr="00DC5485">
        <w:rPr>
          <w:rFonts w:ascii="Times New Roman" w:eastAsia="等线" w:hAnsi="Times New Roman" w:cs="Times New Roman"/>
          <w:color w:val="434343"/>
          <w:kern w:val="0"/>
          <w:sz w:val="29"/>
          <w:szCs w:val="29"/>
        </w:rPr>
        <w:t>9</w:t>
      </w:r>
      <w:r w:rsidRPr="00DC5485">
        <w:rPr>
          <w:rFonts w:ascii="宋体" w:eastAsia="宋体" w:hAnsi="宋体" w:cs="宋体" w:hint="eastAsia"/>
          <w:color w:val="434343"/>
          <w:kern w:val="0"/>
          <w:sz w:val="29"/>
          <w:szCs w:val="29"/>
        </w:rPr>
        <w:t>日至</w:t>
      </w:r>
      <w:r w:rsidRPr="00DC5485">
        <w:rPr>
          <w:rFonts w:ascii="Times New Roman" w:eastAsia="等线" w:hAnsi="Times New Roman" w:cs="Times New Roman"/>
          <w:color w:val="434343"/>
          <w:kern w:val="0"/>
          <w:sz w:val="29"/>
          <w:szCs w:val="29"/>
        </w:rPr>
        <w:t>11</w:t>
      </w:r>
      <w:r w:rsidRPr="00DC5485">
        <w:rPr>
          <w:rFonts w:ascii="宋体" w:eastAsia="宋体" w:hAnsi="宋体" w:cs="宋体" w:hint="eastAsia"/>
          <w:color w:val="434343"/>
          <w:kern w:val="0"/>
          <w:sz w:val="29"/>
          <w:szCs w:val="29"/>
        </w:rPr>
        <w:t>日。公示期间，如有异议，请反馈。</w:t>
      </w:r>
    </w:p>
    <w:p w:rsidR="00DC5485" w:rsidRPr="00DC5485" w:rsidRDefault="00DC5485" w:rsidP="00DC5485">
      <w:pPr>
        <w:widowControl/>
        <w:shd w:val="clear" w:color="auto" w:fill="F5F5F5"/>
        <w:spacing w:after="450" w:line="480" w:lineRule="atLeast"/>
        <w:ind w:firstLine="555"/>
        <w:rPr>
          <w:rFonts w:ascii="等线" w:eastAsia="等线" w:hAnsi="等线" w:cs="宋体" w:hint="eastAsia"/>
          <w:color w:val="434343"/>
          <w:kern w:val="0"/>
          <w:sz w:val="24"/>
          <w:szCs w:val="24"/>
        </w:rPr>
      </w:pPr>
      <w:r w:rsidRPr="00DC5485">
        <w:rPr>
          <w:rFonts w:ascii="宋体" w:eastAsia="宋体" w:hAnsi="宋体" w:cs="宋体" w:hint="eastAsia"/>
          <w:color w:val="434343"/>
          <w:kern w:val="0"/>
          <w:sz w:val="29"/>
          <w:szCs w:val="29"/>
        </w:rPr>
        <w:t>联系电话：</w:t>
      </w:r>
      <w:r w:rsidRPr="00DC5485">
        <w:rPr>
          <w:rFonts w:ascii="Times New Roman" w:eastAsia="等线" w:hAnsi="Times New Roman" w:cs="Times New Roman"/>
          <w:color w:val="434343"/>
          <w:kern w:val="0"/>
          <w:sz w:val="29"/>
          <w:szCs w:val="29"/>
        </w:rPr>
        <w:t>0354-6287158</w:t>
      </w:r>
    </w:p>
    <w:p w:rsidR="00DC5485" w:rsidRPr="00DC5485" w:rsidRDefault="00DC5485" w:rsidP="00DC5485">
      <w:pPr>
        <w:widowControl/>
        <w:shd w:val="clear" w:color="auto" w:fill="F5F5F5"/>
        <w:spacing w:after="450" w:line="480" w:lineRule="atLeast"/>
        <w:ind w:firstLine="555"/>
        <w:rPr>
          <w:rFonts w:ascii="等线" w:eastAsia="等线" w:hAnsi="等线" w:cs="宋体" w:hint="eastAsia"/>
          <w:color w:val="434343"/>
          <w:kern w:val="0"/>
          <w:sz w:val="24"/>
          <w:szCs w:val="24"/>
        </w:rPr>
      </w:pPr>
      <w:r w:rsidRPr="00DC5485">
        <w:rPr>
          <w:rFonts w:ascii="宋体" w:eastAsia="宋体" w:hAnsi="宋体" w:cs="宋体" w:hint="eastAsia"/>
          <w:color w:val="434343"/>
          <w:kern w:val="0"/>
          <w:sz w:val="29"/>
          <w:szCs w:val="29"/>
        </w:rPr>
        <w:t>详细名单见附件</w:t>
      </w:r>
    </w:p>
    <w:p w:rsidR="00DC5485" w:rsidRPr="00DC5485" w:rsidRDefault="00DC5485" w:rsidP="00DC5485">
      <w:pPr>
        <w:widowControl/>
        <w:shd w:val="clear" w:color="auto" w:fill="F5F5F5"/>
        <w:spacing w:after="450" w:line="525" w:lineRule="atLeast"/>
        <w:rPr>
          <w:rFonts w:ascii="微软雅黑" w:eastAsia="微软雅黑" w:hAnsi="微软雅黑" w:cs="宋体" w:hint="eastAsia"/>
          <w:color w:val="313131"/>
          <w:kern w:val="0"/>
          <w:sz w:val="24"/>
          <w:szCs w:val="24"/>
        </w:rPr>
      </w:pPr>
    </w:p>
    <w:p w:rsidR="00DC5485" w:rsidRPr="00DC5485" w:rsidRDefault="00DC5485" w:rsidP="00DC5485">
      <w:pPr>
        <w:widowControl/>
        <w:numPr>
          <w:ilvl w:val="0"/>
          <w:numId w:val="1"/>
        </w:numPr>
        <w:shd w:val="clear" w:color="auto" w:fill="F5F5F5"/>
        <w:spacing w:before="100" w:beforeAutospacing="1" w:after="100" w:afterAutospacing="1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C5485">
        <w:rPr>
          <w:rFonts w:ascii="微软雅黑" w:eastAsia="微软雅黑" w:hAnsi="微软雅黑" w:cs="宋体" w:hint="eastAsia"/>
          <w:color w:val="333333"/>
          <w:kern w:val="0"/>
          <w:szCs w:val="21"/>
        </w:rPr>
        <w:t>附件【</w:t>
      </w:r>
      <w:hyperlink r:id="rId6" w:tgtFrame="_blank" w:history="1">
        <w:r w:rsidRPr="00DC5485">
          <w:rPr>
            <w:rFonts w:ascii="微软雅黑" w:eastAsia="微软雅黑" w:hAnsi="微软雅黑" w:cs="宋体" w:hint="eastAsia"/>
            <w:color w:val="333333"/>
            <w:kern w:val="0"/>
            <w:szCs w:val="21"/>
          </w:rPr>
          <w:t>2023年硕士研究生调剂考生复试结果及录取名单（生科院）-专硕.pdf</w:t>
        </w:r>
      </w:hyperlink>
      <w:r w:rsidRPr="00DC5485">
        <w:rPr>
          <w:rFonts w:ascii="微软雅黑" w:eastAsia="微软雅黑" w:hAnsi="微软雅黑" w:cs="宋体" w:hint="eastAsia"/>
          <w:color w:val="333333"/>
          <w:kern w:val="0"/>
          <w:szCs w:val="21"/>
        </w:rPr>
        <w:t>】已下载570次</w:t>
      </w:r>
    </w:p>
    <w:p w:rsidR="00DD6B06" w:rsidRDefault="00DD6B06">
      <w:bookmarkStart w:id="0" w:name="_GoBack"/>
      <w:bookmarkEnd w:id="0"/>
    </w:p>
    <w:sectPr w:rsidR="00DD6B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40245"/>
    <w:multiLevelType w:val="multilevel"/>
    <w:tmpl w:val="7EAC0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0C0"/>
    <w:rsid w:val="007E30C0"/>
    <w:rsid w:val="00DC5485"/>
    <w:rsid w:val="00DD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54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C54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54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C54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721801">
          <w:marLeft w:val="900"/>
          <w:marRight w:val="9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03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ky.sxau.edu.cn/system/_content/download.jsp?urltype=news.DownloadAttachUrl&amp;owner=1677062468&amp;wbfileid=1219906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2023-04-16T08:48:00Z</dcterms:created>
  <dcterms:modified xsi:type="dcterms:W3CDTF">2023-04-16T08:49:00Z</dcterms:modified>
</cp:coreProperties>
</file>