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0F0F0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22222"/>
          <w:spacing w:val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bdr w:val="none" w:color="auto" w:sz="0" w:space="0"/>
          <w:shd w:val="clear" w:fill="F0F0F0"/>
        </w:rPr>
        <w:t>物理与光电工程学院硕士研究生招生调剂通知（第1批）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shd w:val="clear" w:fill="F0F0F0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27"/>
          <w:szCs w:val="27"/>
          <w:shd w:val="clear" w:fill="F0F0F0"/>
          <w:lang w:val="en-US" w:eastAsia="zh-CN" w:bidi="ar"/>
        </w:rPr>
        <w:t>作者：    点击量： 17699   更新日期：2023-04-03 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jc w:val="left"/>
        <w:rPr>
          <w:sz w:val="15"/>
          <w:szCs w:val="15"/>
        </w:rPr>
      </w:pPr>
      <w:r>
        <w:rPr>
          <w:rFonts w:ascii="仿宋_GB2312" w:hAnsi="仿宋_GB2312" w:eastAsia="仿宋_GB2312" w:cs="仿宋_GB2312"/>
          <w:i w:val="0"/>
          <w:iCs w:val="0"/>
          <w:caps w:val="0"/>
          <w:color w:val="222222"/>
          <w:spacing w:val="0"/>
          <w:sz w:val="22"/>
          <w:szCs w:val="22"/>
          <w:bdr w:val="none" w:color="auto" w:sz="0" w:space="0"/>
          <w:shd w:val="clear" w:fill="F0F0F0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44"/>
        <w:jc w:val="left"/>
        <w:rPr>
          <w:sz w:val="15"/>
          <w:szCs w:val="15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222222"/>
          <w:spacing w:val="0"/>
          <w:sz w:val="22"/>
          <w:szCs w:val="22"/>
          <w:bdr w:val="none" w:color="auto" w:sz="0" w:space="0"/>
          <w:shd w:val="clear" w:fill="F0F0F0"/>
        </w:rPr>
        <w:t>根据我院2023年硕士研究生招生复试工作进度，拟在“全国硕士生招生调剂服务系统”（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46464"/>
          <w:spacing w:val="0"/>
          <w:sz w:val="15"/>
          <w:szCs w:val="15"/>
          <w:u w:val="none"/>
          <w:bdr w:val="none" w:color="auto" w:sz="0" w:space="0"/>
          <w:shd w:val="clear" w:fill="F0F0F0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46464"/>
          <w:spacing w:val="0"/>
          <w:sz w:val="15"/>
          <w:szCs w:val="15"/>
          <w:u w:val="none"/>
          <w:bdr w:val="none" w:color="auto" w:sz="0" w:space="0"/>
          <w:shd w:val="clear" w:fill="F0F0F0"/>
        </w:rPr>
        <w:instrText xml:space="preserve"> HYPERLINK "https://yz.chsi.com.cn/yztj/"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46464"/>
          <w:spacing w:val="0"/>
          <w:sz w:val="15"/>
          <w:szCs w:val="15"/>
          <w:u w:val="none"/>
          <w:bdr w:val="none" w:color="auto" w:sz="0" w:space="0"/>
          <w:shd w:val="clear" w:fill="F0F0F0"/>
        </w:rPr>
        <w:fldChar w:fldCharType="separate"/>
      </w:r>
      <w:r>
        <w:rPr>
          <w:rStyle w:val="7"/>
          <w:rFonts w:hint="default" w:ascii="仿宋_GB2312" w:hAnsi="仿宋_GB2312" w:eastAsia="仿宋_GB2312" w:cs="仿宋_GB2312"/>
          <w:i w:val="0"/>
          <w:iCs w:val="0"/>
          <w:caps w:val="0"/>
          <w:color w:val="646464"/>
          <w:spacing w:val="0"/>
          <w:sz w:val="22"/>
          <w:szCs w:val="22"/>
          <w:u w:val="single"/>
          <w:bdr w:val="none" w:color="auto" w:sz="0" w:space="0"/>
          <w:shd w:val="clear" w:fill="F0F0F0"/>
        </w:rPr>
        <w:t>https://yz.chsi.com.cn/yztj/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46464"/>
          <w:spacing w:val="0"/>
          <w:sz w:val="15"/>
          <w:szCs w:val="15"/>
          <w:u w:val="none"/>
          <w:bdr w:val="none" w:color="auto" w:sz="0" w:space="0"/>
          <w:shd w:val="clear" w:fill="F0F0F0"/>
        </w:rPr>
        <w:fldChar w:fldCharType="end"/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222222"/>
          <w:spacing w:val="0"/>
          <w:sz w:val="22"/>
          <w:szCs w:val="22"/>
          <w:bdr w:val="none" w:color="auto" w:sz="0" w:space="0"/>
          <w:shd w:val="clear" w:fill="F0F0F0"/>
        </w:rPr>
        <w:t>）开放调剂报名，请考生关注并及时填报。具体如下：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44"/>
        <w:jc w:val="left"/>
        <w:rPr>
          <w:sz w:val="15"/>
          <w:szCs w:val="15"/>
        </w:rPr>
      </w:pPr>
      <w:r>
        <w:rPr>
          <w:rStyle w:val="6"/>
          <w:rFonts w:hint="default" w:ascii="仿宋_GB2312" w:hAnsi="仿宋_GB2312" w:eastAsia="仿宋_GB2312" w:cs="仿宋_GB2312"/>
          <w:b/>
          <w:bCs/>
          <w:i w:val="0"/>
          <w:iCs w:val="0"/>
          <w:caps w:val="0"/>
          <w:color w:val="222222"/>
          <w:spacing w:val="0"/>
          <w:sz w:val="22"/>
          <w:szCs w:val="22"/>
          <w:bdr w:val="none" w:color="auto" w:sz="0" w:space="0"/>
          <w:shd w:val="clear" w:fill="F0F0F0"/>
        </w:rPr>
        <w:t>一、接收调剂专业</w:t>
      </w:r>
    </w:p>
    <w:tbl>
      <w:tblPr>
        <w:tblW w:w="7176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19"/>
        <w:gridCol w:w="1844"/>
        <w:gridCol w:w="1390"/>
        <w:gridCol w:w="23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4" w:hRule="atLeast"/>
          <w:tblCellSpacing w:w="0" w:type="dxa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sz w:val="22"/>
                <w:szCs w:val="22"/>
                <w:bdr w:val="none" w:color="auto" w:sz="0" w:space="0"/>
              </w:rPr>
              <w:t>专业代码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sz w:val="22"/>
                <w:szCs w:val="22"/>
                <w:bdr w:val="none" w:color="auto" w:sz="0" w:space="0"/>
              </w:rPr>
              <w:t>专业名称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sz w:val="22"/>
                <w:szCs w:val="22"/>
                <w:bdr w:val="none" w:color="auto" w:sz="0" w:space="0"/>
              </w:rPr>
              <w:t>学习形式</w:t>
            </w:r>
          </w:p>
        </w:tc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sz w:val="22"/>
                <w:szCs w:val="22"/>
                <w:bdr w:val="none" w:color="auto" w:sz="0" w:space="0"/>
              </w:rPr>
              <w:t>拟调剂名额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tblCellSpacing w:w="0" w:type="dxa"/>
          <w:jc w:val="center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sz w:val="22"/>
                <w:szCs w:val="22"/>
                <w:bdr w:val="none" w:color="auto" w:sz="0" w:space="0"/>
              </w:rPr>
              <w:t>080300</w:t>
            </w:r>
          </w:p>
        </w:tc>
        <w:tc>
          <w:tcPr>
            <w:tcW w:w="1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sz w:val="22"/>
                <w:szCs w:val="22"/>
                <w:bdr w:val="none" w:color="auto" w:sz="0" w:space="0"/>
              </w:rPr>
              <w:t>光学工程</w:t>
            </w:r>
          </w:p>
        </w:tc>
        <w:tc>
          <w:tcPr>
            <w:tcW w:w="13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23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sz w:val="22"/>
                <w:szCs w:val="22"/>
                <w:bdr w:val="none" w:color="auto" w:sz="0" w:space="0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4" w:hRule="atLeast"/>
          <w:tblCellSpacing w:w="0" w:type="dxa"/>
          <w:jc w:val="center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sz w:val="22"/>
                <w:szCs w:val="22"/>
                <w:bdr w:val="none" w:color="auto" w:sz="0" w:space="0"/>
              </w:rPr>
              <w:t>080501</w:t>
            </w:r>
          </w:p>
        </w:tc>
        <w:tc>
          <w:tcPr>
            <w:tcW w:w="1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sz w:val="22"/>
                <w:szCs w:val="22"/>
                <w:bdr w:val="none" w:color="auto" w:sz="0" w:space="0"/>
              </w:rPr>
              <w:t>材料物理与化学</w:t>
            </w:r>
          </w:p>
        </w:tc>
        <w:tc>
          <w:tcPr>
            <w:tcW w:w="13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23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sz w:val="22"/>
                <w:szCs w:val="22"/>
                <w:bdr w:val="none" w:color="auto" w:sz="0" w:space="0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4" w:hRule="atLeast"/>
          <w:tblCellSpacing w:w="0" w:type="dxa"/>
          <w:jc w:val="center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sz w:val="22"/>
                <w:szCs w:val="22"/>
                <w:bdr w:val="none" w:color="auto" w:sz="0" w:space="0"/>
              </w:rPr>
              <w:t>080900</w:t>
            </w:r>
          </w:p>
        </w:tc>
        <w:tc>
          <w:tcPr>
            <w:tcW w:w="1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sz w:val="22"/>
                <w:szCs w:val="22"/>
                <w:bdr w:val="none" w:color="auto" w:sz="0" w:space="0"/>
              </w:rPr>
              <w:t>电子科学与技术</w:t>
            </w:r>
          </w:p>
        </w:tc>
        <w:tc>
          <w:tcPr>
            <w:tcW w:w="13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23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sz w:val="22"/>
                <w:szCs w:val="22"/>
                <w:bdr w:val="none" w:color="auto" w:sz="0" w:space="0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4" w:hRule="atLeast"/>
          <w:tblCellSpacing w:w="0" w:type="dxa"/>
          <w:jc w:val="center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sz w:val="22"/>
                <w:szCs w:val="22"/>
                <w:bdr w:val="none" w:color="auto" w:sz="0" w:space="0"/>
              </w:rPr>
              <w:t>085408</w:t>
            </w:r>
          </w:p>
        </w:tc>
        <w:tc>
          <w:tcPr>
            <w:tcW w:w="1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sz w:val="22"/>
                <w:szCs w:val="22"/>
                <w:bdr w:val="none" w:color="auto" w:sz="0" w:space="0"/>
              </w:rPr>
              <w:t>光电信息工程</w:t>
            </w:r>
          </w:p>
        </w:tc>
        <w:tc>
          <w:tcPr>
            <w:tcW w:w="13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23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sz w:val="22"/>
                <w:szCs w:val="22"/>
                <w:bdr w:val="none" w:color="auto" w:sz="0" w:space="0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4" w:hRule="atLeast"/>
          <w:tblCellSpacing w:w="0" w:type="dxa"/>
          <w:jc w:val="center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sz w:val="22"/>
                <w:szCs w:val="22"/>
                <w:bdr w:val="none" w:color="auto" w:sz="0" w:space="0"/>
              </w:rPr>
              <w:t>085408</w:t>
            </w:r>
          </w:p>
        </w:tc>
        <w:tc>
          <w:tcPr>
            <w:tcW w:w="1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sz w:val="22"/>
                <w:szCs w:val="22"/>
                <w:bdr w:val="none" w:color="auto" w:sz="0" w:space="0"/>
              </w:rPr>
              <w:t>光电信息工程</w:t>
            </w:r>
          </w:p>
        </w:tc>
        <w:tc>
          <w:tcPr>
            <w:tcW w:w="13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sz w:val="22"/>
                <w:szCs w:val="22"/>
                <w:bdr w:val="none" w:color="auto" w:sz="0" w:space="0"/>
              </w:rPr>
              <w:t>非全日制</w:t>
            </w:r>
          </w:p>
        </w:tc>
        <w:tc>
          <w:tcPr>
            <w:tcW w:w="23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sz w:val="22"/>
                <w:szCs w:val="22"/>
                <w:bdr w:val="none" w:color="auto" w:sz="0" w:space="0"/>
              </w:rPr>
              <w:t>17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44"/>
        <w:jc w:val="left"/>
        <w:rPr>
          <w:sz w:val="15"/>
          <w:szCs w:val="15"/>
        </w:rPr>
      </w:pPr>
      <w:r>
        <w:rPr>
          <w:rStyle w:val="6"/>
          <w:rFonts w:hint="default" w:ascii="仿宋_GB2312" w:hAnsi="仿宋_GB2312" w:eastAsia="仿宋_GB2312" w:cs="仿宋_GB2312"/>
          <w:b/>
          <w:bCs/>
          <w:i w:val="0"/>
          <w:iCs w:val="0"/>
          <w:caps w:val="0"/>
          <w:color w:val="222222"/>
          <w:spacing w:val="0"/>
          <w:sz w:val="22"/>
          <w:szCs w:val="22"/>
          <w:bdr w:val="none" w:color="auto" w:sz="0" w:space="0"/>
          <w:shd w:val="clear" w:fill="F0F0F0"/>
        </w:rPr>
        <w:t>（备注：指标以最终下达计划为准）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44"/>
        <w:jc w:val="left"/>
        <w:rPr>
          <w:sz w:val="15"/>
          <w:szCs w:val="15"/>
        </w:rPr>
      </w:pPr>
      <w:r>
        <w:rPr>
          <w:rStyle w:val="6"/>
          <w:rFonts w:hint="default" w:ascii="仿宋_GB2312" w:hAnsi="仿宋_GB2312" w:eastAsia="仿宋_GB2312" w:cs="仿宋_GB2312"/>
          <w:b/>
          <w:bCs/>
          <w:i w:val="0"/>
          <w:iCs w:val="0"/>
          <w:caps w:val="0"/>
          <w:color w:val="222222"/>
          <w:spacing w:val="0"/>
          <w:sz w:val="22"/>
          <w:szCs w:val="22"/>
          <w:bdr w:val="none" w:color="auto" w:sz="0" w:space="0"/>
          <w:shd w:val="clear" w:fill="F0F0F0"/>
        </w:rPr>
        <w:t>二、调剂报名时间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44"/>
        <w:jc w:val="left"/>
        <w:rPr>
          <w:sz w:val="15"/>
          <w:szCs w:val="15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222222"/>
          <w:spacing w:val="0"/>
          <w:sz w:val="22"/>
          <w:szCs w:val="22"/>
          <w:bdr w:val="none" w:color="auto" w:sz="0" w:space="0"/>
          <w:shd w:val="clear" w:fill="F0F0F0"/>
        </w:rPr>
        <w:t>2023年4月6日14:00-4月8日18:00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44"/>
        <w:jc w:val="left"/>
        <w:rPr>
          <w:sz w:val="15"/>
          <w:szCs w:val="15"/>
        </w:rPr>
      </w:pPr>
      <w:r>
        <w:rPr>
          <w:rStyle w:val="6"/>
          <w:rFonts w:hint="default" w:ascii="仿宋_GB2312" w:hAnsi="仿宋_GB2312" w:eastAsia="仿宋_GB2312" w:cs="仿宋_GB2312"/>
          <w:b/>
          <w:bCs/>
          <w:i w:val="0"/>
          <w:iCs w:val="0"/>
          <w:caps w:val="0"/>
          <w:color w:val="222222"/>
          <w:spacing w:val="0"/>
          <w:sz w:val="22"/>
          <w:szCs w:val="22"/>
          <w:bdr w:val="none" w:color="auto" w:sz="0" w:space="0"/>
          <w:shd w:val="clear" w:fill="F0F0F0"/>
        </w:rPr>
        <w:t>三、调剂报名条件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4" w:lineRule="atLeast"/>
        <w:ind w:left="0" w:right="0" w:firstLine="444"/>
        <w:jc w:val="left"/>
        <w:rPr>
          <w:sz w:val="15"/>
          <w:szCs w:val="15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222222"/>
          <w:spacing w:val="0"/>
          <w:sz w:val="22"/>
          <w:szCs w:val="22"/>
          <w:bdr w:val="none" w:color="auto" w:sz="0" w:space="0"/>
          <w:shd w:val="clear" w:fill="F0F0F0"/>
        </w:rPr>
        <w:t>（一）初试成绩符合第一志愿报考专业的国家分数线。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4" w:lineRule="atLeast"/>
        <w:ind w:left="0" w:right="0" w:firstLine="444"/>
        <w:jc w:val="left"/>
        <w:rPr>
          <w:sz w:val="15"/>
          <w:szCs w:val="15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222222"/>
          <w:spacing w:val="0"/>
          <w:sz w:val="22"/>
          <w:szCs w:val="22"/>
          <w:bdr w:val="none" w:color="auto" w:sz="0" w:space="0"/>
          <w:shd w:val="clear" w:fill="F0F0F0"/>
        </w:rPr>
        <w:t>（二）调入专业与第一志愿报考专业相同或相近，应在同一学科门类范围内（第一志愿专业代码应以08开头）。特别说明：0773材料科学与工程（及其二级）可跨门类申请调剂080501材料物理与化学专业，0774电子科学与技术（及其二级）可跨门类申请调剂080900电科学与技术专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4" w:lineRule="atLeast"/>
        <w:ind w:left="0" w:right="0" w:firstLine="444"/>
        <w:jc w:val="left"/>
        <w:rPr>
          <w:sz w:val="15"/>
          <w:szCs w:val="15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222222"/>
          <w:spacing w:val="0"/>
          <w:sz w:val="22"/>
          <w:szCs w:val="22"/>
          <w:bdr w:val="none" w:color="auto" w:sz="0" w:space="0"/>
          <w:shd w:val="clear" w:fill="F0F0F0"/>
        </w:rPr>
        <w:t>（三）初试科目与调入专业初试科目相同或相近，其中初试全国统一命题科目应与调入专业全国统一命题科目相同。具体统考科目如下：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20"/>
        <w:gridCol w:w="1236"/>
        <w:gridCol w:w="1464"/>
        <w:gridCol w:w="1464"/>
        <w:gridCol w:w="152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tblCellSpacing w:w="0" w:type="dxa"/>
        </w:trPr>
        <w:tc>
          <w:tcPr>
            <w:tcW w:w="22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336" w:lineRule="atLeast"/>
              <w:ind w:left="0" w:right="0" w:firstLine="420"/>
              <w:jc w:val="center"/>
              <w:rPr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接受调剂专业</w:t>
            </w:r>
          </w:p>
        </w:tc>
        <w:tc>
          <w:tcPr>
            <w:tcW w:w="56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336" w:lineRule="atLeast"/>
              <w:ind w:left="0" w:right="0" w:firstLine="420"/>
              <w:jc w:val="center"/>
              <w:rPr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考生初试科目要求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tblCellSpacing w:w="0" w:type="dxa"/>
        </w:trPr>
        <w:tc>
          <w:tcPr>
            <w:tcW w:w="22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336" w:lineRule="atLeast"/>
              <w:ind w:left="0" w:right="0" w:firstLine="420"/>
              <w:jc w:val="center"/>
              <w:rPr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科目1</w:t>
            </w: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336" w:lineRule="atLeast"/>
              <w:ind w:left="0" w:right="0" w:firstLine="420"/>
              <w:jc w:val="center"/>
              <w:rPr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科目3</w:t>
            </w: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336" w:lineRule="atLeast"/>
              <w:ind w:left="0" w:right="0" w:firstLine="420"/>
              <w:jc w:val="center"/>
              <w:rPr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科目3</w:t>
            </w: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336" w:lineRule="atLeast"/>
              <w:ind w:left="0" w:right="0" w:firstLine="420"/>
              <w:jc w:val="center"/>
              <w:rPr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科目4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tblCellSpacing w:w="0" w:type="dxa"/>
        </w:trPr>
        <w:tc>
          <w:tcPr>
            <w:tcW w:w="2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336" w:lineRule="atLeast"/>
              <w:ind w:left="0" w:right="0" w:firstLine="420"/>
              <w:jc w:val="center"/>
              <w:rPr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080300光学工程</w:t>
            </w:r>
          </w:p>
        </w:tc>
        <w:tc>
          <w:tcPr>
            <w:tcW w:w="1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336" w:lineRule="atLeast"/>
              <w:ind w:left="0" w:right="0" w:firstLine="420"/>
              <w:jc w:val="center"/>
              <w:rPr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思想政治</w:t>
            </w:r>
          </w:p>
        </w:tc>
        <w:tc>
          <w:tcPr>
            <w:tcW w:w="14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336" w:lineRule="atLeast"/>
              <w:ind w:left="0" w:right="0" w:firstLine="420"/>
              <w:jc w:val="center"/>
              <w:rPr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英语一</w:t>
            </w:r>
          </w:p>
        </w:tc>
        <w:tc>
          <w:tcPr>
            <w:tcW w:w="14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336" w:lineRule="atLeast"/>
              <w:ind w:left="0" w:right="0" w:firstLine="420"/>
              <w:jc w:val="center"/>
              <w:rPr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数学一</w:t>
            </w:r>
          </w:p>
        </w:tc>
        <w:tc>
          <w:tcPr>
            <w:tcW w:w="152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336" w:lineRule="atLeast"/>
              <w:ind w:left="0" w:right="0" w:firstLine="420"/>
              <w:jc w:val="center"/>
              <w:rPr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与调剂专业初试科目相同或相近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tblCellSpacing w:w="0" w:type="dxa"/>
        </w:trPr>
        <w:tc>
          <w:tcPr>
            <w:tcW w:w="2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336" w:lineRule="atLeast"/>
              <w:ind w:left="0" w:right="0" w:firstLine="420"/>
              <w:jc w:val="center"/>
              <w:rPr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080501材料物理与化学</w:t>
            </w:r>
          </w:p>
        </w:tc>
        <w:tc>
          <w:tcPr>
            <w:tcW w:w="1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336" w:lineRule="atLeast"/>
              <w:ind w:left="0" w:right="0" w:firstLine="420"/>
              <w:jc w:val="center"/>
              <w:rPr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思想政治</w:t>
            </w:r>
          </w:p>
        </w:tc>
        <w:tc>
          <w:tcPr>
            <w:tcW w:w="14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336" w:lineRule="atLeast"/>
              <w:ind w:left="0" w:right="0" w:firstLine="420"/>
              <w:jc w:val="center"/>
              <w:rPr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英语一</w:t>
            </w:r>
          </w:p>
        </w:tc>
        <w:tc>
          <w:tcPr>
            <w:tcW w:w="14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336" w:lineRule="atLeast"/>
              <w:ind w:left="0" w:right="0" w:firstLine="420"/>
              <w:jc w:val="center"/>
              <w:rPr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数学一/数学二</w:t>
            </w:r>
          </w:p>
        </w:tc>
        <w:tc>
          <w:tcPr>
            <w:tcW w:w="152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tblCellSpacing w:w="0" w:type="dxa"/>
        </w:trPr>
        <w:tc>
          <w:tcPr>
            <w:tcW w:w="2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336" w:lineRule="atLeast"/>
              <w:ind w:left="0" w:right="0" w:firstLine="420"/>
              <w:jc w:val="center"/>
              <w:rPr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080900电子科学与技术</w:t>
            </w:r>
          </w:p>
        </w:tc>
        <w:tc>
          <w:tcPr>
            <w:tcW w:w="1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336" w:lineRule="atLeast"/>
              <w:ind w:left="0" w:right="0" w:firstLine="420"/>
              <w:jc w:val="center"/>
              <w:rPr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思想政治</w:t>
            </w:r>
          </w:p>
        </w:tc>
        <w:tc>
          <w:tcPr>
            <w:tcW w:w="14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336" w:lineRule="atLeast"/>
              <w:ind w:left="0" w:right="0" w:firstLine="420"/>
              <w:jc w:val="center"/>
              <w:rPr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英语一</w:t>
            </w:r>
          </w:p>
        </w:tc>
        <w:tc>
          <w:tcPr>
            <w:tcW w:w="14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336" w:lineRule="atLeast"/>
              <w:ind w:left="0" w:right="0" w:firstLine="420"/>
              <w:jc w:val="center"/>
              <w:rPr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数学一</w:t>
            </w:r>
          </w:p>
        </w:tc>
        <w:tc>
          <w:tcPr>
            <w:tcW w:w="152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8" w:hRule="atLeast"/>
          <w:tblCellSpacing w:w="0" w:type="dxa"/>
        </w:trPr>
        <w:tc>
          <w:tcPr>
            <w:tcW w:w="2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336" w:lineRule="atLeast"/>
              <w:ind w:left="0" w:right="0" w:firstLine="420"/>
              <w:jc w:val="center"/>
              <w:rPr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085408光电信息工程</w:t>
            </w:r>
          </w:p>
        </w:tc>
        <w:tc>
          <w:tcPr>
            <w:tcW w:w="1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336" w:lineRule="atLeast"/>
              <w:ind w:left="0" w:right="0" w:firstLine="420"/>
              <w:jc w:val="center"/>
              <w:rPr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思想政治</w:t>
            </w:r>
          </w:p>
        </w:tc>
        <w:tc>
          <w:tcPr>
            <w:tcW w:w="14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336" w:lineRule="atLeast"/>
              <w:ind w:left="0" w:right="0" w:firstLine="420"/>
              <w:jc w:val="center"/>
              <w:rPr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英语一/英语二</w:t>
            </w:r>
          </w:p>
        </w:tc>
        <w:tc>
          <w:tcPr>
            <w:tcW w:w="14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336" w:lineRule="atLeast"/>
              <w:ind w:left="0" w:right="0" w:firstLine="420"/>
              <w:jc w:val="center"/>
              <w:rPr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数学一/数学二</w:t>
            </w:r>
          </w:p>
        </w:tc>
        <w:tc>
          <w:tcPr>
            <w:tcW w:w="152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4" w:lineRule="atLeast"/>
        <w:ind w:left="0" w:right="0" w:firstLine="444"/>
        <w:jc w:val="left"/>
        <w:rPr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5"/>
          <w:szCs w:val="15"/>
          <w:bdr w:val="none" w:color="auto" w:sz="0" w:space="0"/>
          <w:shd w:val="clear" w:fill="F0F0F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4" w:lineRule="atLeast"/>
        <w:ind w:left="0" w:right="0" w:firstLine="444"/>
        <w:jc w:val="left"/>
        <w:rPr>
          <w:sz w:val="15"/>
          <w:szCs w:val="15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222222"/>
          <w:spacing w:val="0"/>
          <w:sz w:val="22"/>
          <w:szCs w:val="22"/>
          <w:bdr w:val="none" w:color="auto" w:sz="0" w:space="0"/>
          <w:shd w:val="clear" w:fill="F0F0F0"/>
        </w:rPr>
        <w:t>（四）满足教育部文件及我校2023年硕士研究生招生考试复试工作方案有关调剂的其它要求。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44"/>
        <w:jc w:val="left"/>
        <w:rPr>
          <w:sz w:val="15"/>
          <w:szCs w:val="15"/>
        </w:rPr>
      </w:pPr>
      <w:r>
        <w:rPr>
          <w:rStyle w:val="6"/>
          <w:rFonts w:hint="default" w:ascii="仿宋_GB2312" w:hAnsi="仿宋_GB2312" w:eastAsia="仿宋_GB2312" w:cs="仿宋_GB2312"/>
          <w:b/>
          <w:bCs/>
          <w:i w:val="0"/>
          <w:iCs w:val="0"/>
          <w:caps w:val="0"/>
          <w:color w:val="222222"/>
          <w:spacing w:val="0"/>
          <w:sz w:val="22"/>
          <w:szCs w:val="22"/>
          <w:bdr w:val="none" w:color="auto" w:sz="0" w:space="0"/>
          <w:shd w:val="clear" w:fill="F0F0F0"/>
        </w:rPr>
        <w:t>四、调剂咨询电话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44"/>
        <w:jc w:val="left"/>
        <w:rPr>
          <w:sz w:val="15"/>
          <w:szCs w:val="15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222222"/>
          <w:spacing w:val="0"/>
          <w:sz w:val="22"/>
          <w:szCs w:val="22"/>
          <w:bdr w:val="none" w:color="auto" w:sz="0" w:space="0"/>
          <w:shd w:val="clear" w:fill="F0F0F0"/>
        </w:rPr>
        <w:t>联系人：米老师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44"/>
        <w:jc w:val="left"/>
        <w:rPr>
          <w:sz w:val="15"/>
          <w:szCs w:val="15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222222"/>
          <w:spacing w:val="0"/>
          <w:sz w:val="22"/>
          <w:szCs w:val="22"/>
          <w:bdr w:val="none" w:color="auto" w:sz="0" w:space="0"/>
          <w:shd w:val="clear" w:fill="F0F0F0"/>
        </w:rPr>
        <w:t>联系电话：020-39322266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44"/>
        <w:jc w:val="left"/>
        <w:rPr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5"/>
          <w:szCs w:val="15"/>
          <w:bdr w:val="none" w:color="auto" w:sz="0" w:space="0"/>
          <w:shd w:val="clear" w:fill="F0F0F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jc w:val="right"/>
        <w:rPr>
          <w:sz w:val="15"/>
          <w:szCs w:val="15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222222"/>
          <w:spacing w:val="0"/>
          <w:sz w:val="22"/>
          <w:szCs w:val="22"/>
          <w:bdr w:val="none" w:color="auto" w:sz="0" w:space="0"/>
          <w:shd w:val="clear" w:fill="F0F0F0"/>
        </w:rPr>
        <w:t>广东工业大学物理与光电工程学院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jc w:val="left"/>
        <w:rPr>
          <w:sz w:val="15"/>
          <w:szCs w:val="15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222222"/>
          <w:spacing w:val="0"/>
          <w:sz w:val="22"/>
          <w:szCs w:val="22"/>
          <w:bdr w:val="none" w:color="auto" w:sz="0" w:space="0"/>
          <w:shd w:val="clear" w:fill="F0F0F0"/>
        </w:rPr>
        <w:t>                                                   2023年4月3日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D790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2023-04-19T05:38:13Z</dcterms:created>
  <dc:creator>DELL</dc:creator>
  <cp:lastModifiedBy>曾经的那个老吴</cp:lastModifiedBy>
  <dcterms:modified xsi:type="dcterms:W3CDTF">2023-04-19T05:38:19Z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5E3E1BEA0F8141E6A790153DC0ECA7BE_12</vt:lpwstr>
  </property>
</Properties>
</file>