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0" w:after="144" w:afterAutospacing="0"/>
        <w:ind w:left="0" w:right="0" w:firstLine="200"/>
        <w:jc w:val="both"/>
        <w:textAlignment w:val="top"/>
        <w:rPr>
          <w:rFonts w:ascii="Calibri" w:hAnsi="Calibri" w:cs="Calibri"/>
          <w:b/>
          <w:bCs/>
          <w:color w:val="000000"/>
        </w:rPr>
      </w:pPr>
      <w:r>
        <w:rPr>
          <w:rFonts w:hint="default" w:ascii="Calibri" w:hAnsi="Calibri" w:cs="Calibri"/>
          <w:b/>
          <w:bCs/>
          <w:i w:val="0"/>
          <w:iCs w:val="0"/>
          <w:caps w:val="0"/>
          <w:color w:val="000000"/>
          <w:spacing w:val="0"/>
        </w:rPr>
        <w:t>关于公布公共卫生与管理学院2023年硕士研究生招生复试初录取名单的通知（不含推免生）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textAlignment w:val="top"/>
        <w:rPr>
          <w:rFonts w:ascii="Arial" w:hAnsi="Arial" w:cs="Arial"/>
          <w:b w:val="0"/>
          <w:bCs w:val="0"/>
          <w:color w:val="999999"/>
          <w:sz w:val="16"/>
          <w:szCs w:val="16"/>
        </w:rPr>
      </w:pPr>
      <w:r>
        <w:rPr>
          <w:rFonts w:hint="default" w:ascii="Arial" w:hAnsi="Arial" w:cs="Arial"/>
          <w:b w:val="0"/>
          <w:bCs w:val="0"/>
          <w:i w:val="0"/>
          <w:iCs w:val="0"/>
          <w:caps w:val="0"/>
          <w:color w:val="999999"/>
          <w:spacing w:val="0"/>
          <w:sz w:val="16"/>
          <w:szCs w:val="16"/>
          <w:bdr w:val="none" w:color="auto" w:sz="0" w:space="0"/>
        </w:rPr>
        <w:t>时间: 2023年03月31日 16:53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0"/>
        <w:jc w:val="left"/>
        <w:textAlignment w:val="top"/>
        <w:rPr>
          <w:rFonts w:hint="default" w:ascii="Calibri" w:hAnsi="Calibri" w:cs="Calibri"/>
          <w:b w:val="0"/>
          <w:bCs w:val="0"/>
          <w:color w:val="666666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666666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各位考生：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420"/>
        <w:jc w:val="left"/>
        <w:textAlignment w:val="top"/>
        <w:rPr>
          <w:rFonts w:hint="default" w:ascii="Calibri" w:hAnsi="Calibri" w:cs="Calibri"/>
          <w:b w:val="0"/>
          <w:bCs w:val="0"/>
          <w:color w:val="666666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666666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按照我院2023年硕士研究生复试录取实施细则，现已完成我院一志愿上线考生复试初录取工作，现将我院初录取名单（不含推免生）公布。此名单为我院初录取名单，最终录取名单以大学研究生院官网公布为准。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0"/>
        <w:jc w:val="center"/>
        <w:textAlignment w:val="top"/>
        <w:rPr>
          <w:rFonts w:hint="default" w:ascii="Calibri" w:hAnsi="Calibri" w:cs="Calibri"/>
          <w:b w:val="0"/>
          <w:bCs w:val="0"/>
          <w:color w:val="666666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666666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公共卫生与管理学院</w:t>
      </w:r>
      <w:r>
        <w:rPr>
          <w:rFonts w:hint="default" w:ascii="Calibri" w:hAnsi="Calibri" w:cs="Calibri" w:eastAsiaTheme="minorEastAsia"/>
          <w:b w:val="0"/>
          <w:bCs w:val="0"/>
          <w:i w:val="0"/>
          <w:iCs w:val="0"/>
          <w:caps w:val="0"/>
          <w:color w:val="666666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2023年硕士研究生招生初录取名单（不含推免生）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0"/>
        <w:jc w:val="left"/>
        <w:textAlignment w:val="top"/>
        <w:rPr>
          <w:rFonts w:hint="default" w:ascii="Calibri" w:hAnsi="Calibri" w:cs="Calibri"/>
          <w:b w:val="0"/>
          <w:bCs w:val="0"/>
          <w:color w:val="666666"/>
          <w:sz w:val="21"/>
          <w:szCs w:val="21"/>
        </w:rPr>
      </w:pPr>
      <w:r>
        <w:rPr>
          <w:rFonts w:hint="default" w:ascii="Arial" w:hAnsi="Arial" w:cs="Arial" w:eastAsiaTheme="minorEastAsia"/>
          <w:b w:val="0"/>
          <w:bCs w:val="0"/>
          <w:i w:val="0"/>
          <w:iCs w:val="0"/>
          <w:caps w:val="0"/>
          <w:color w:val="666666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drawing>
          <wp:inline distT="0" distB="0" distL="114300" distR="114300">
            <wp:extent cx="5267325" cy="3076575"/>
            <wp:effectExtent l="0" t="0" r="5715" b="190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076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4MGMwYjhiZjFmMzJkYmEzMTU1NDVlZmJiYjVkZGUifQ=="/>
  </w:docVars>
  <w:rsids>
    <w:rsidRoot w:val="00000000"/>
    <w:rsid w:val="465D3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6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15"/>
      <w:szCs w:val="15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176</Words>
  <Characters>194</Characters>
  <Lines>0</Lines>
  <Paragraphs>0</Paragraphs>
  <TotalTime>0</TotalTime>
  <ScaleCrop>false</ScaleCrop>
  <LinksUpToDate>false</LinksUpToDate>
  <CharactersWithSpaces>196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2023-04-22T06:29:46Z</dcterms:created>
  <dc:creator>DELL</dc:creator>
  <cp:lastModifiedBy>曾经的那个老吴</cp:lastModifiedBy>
  <dcterms:modified xsi:type="dcterms:W3CDTF">2023-04-22T06:29:48Z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1B29AC1EFF1844B39C728630F66D84FF_12</vt:lpwstr>
  </property>
</Properties>
</file>