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7CC" w:rsidRPr="00A527CC" w:rsidRDefault="00A527CC" w:rsidP="00A527CC">
      <w:pPr>
        <w:widowControl/>
        <w:shd w:val="clear" w:color="auto" w:fill="FFFFFF"/>
        <w:spacing w:after="100" w:afterAutospacing="1"/>
        <w:jc w:val="center"/>
        <w:rPr>
          <w:rFonts w:ascii="Segoe UI" w:eastAsia="宋体" w:hAnsi="Segoe UI" w:cs="Segoe UI"/>
          <w:color w:val="333333"/>
          <w:kern w:val="0"/>
          <w:sz w:val="42"/>
          <w:szCs w:val="42"/>
        </w:rPr>
      </w:pPr>
      <w:r w:rsidRPr="00A527CC">
        <w:rPr>
          <w:rFonts w:ascii="方正小标宋简体" w:eastAsia="方正小标宋简体" w:hAnsi="Segoe UI" w:cs="Segoe UI" w:hint="eastAsia"/>
          <w:b/>
          <w:bCs/>
          <w:color w:val="333333"/>
          <w:kern w:val="0"/>
          <w:sz w:val="54"/>
          <w:szCs w:val="54"/>
          <w:shd w:val="clear" w:color="auto" w:fill="FFFFFF"/>
        </w:rPr>
        <w:t>广西大学数学与信息科学学院第二批（调剂考生的）</w:t>
      </w:r>
    </w:p>
    <w:p w:rsidR="00A527CC" w:rsidRPr="00A527CC" w:rsidRDefault="00A527CC" w:rsidP="00A527CC">
      <w:pPr>
        <w:widowControl/>
        <w:shd w:val="clear" w:color="auto" w:fill="FFFFFF"/>
        <w:spacing w:after="100" w:afterAutospacing="1"/>
        <w:jc w:val="center"/>
        <w:rPr>
          <w:rFonts w:ascii="Segoe UI" w:eastAsia="宋体" w:hAnsi="Segoe UI" w:cs="Segoe UI"/>
          <w:color w:val="333333"/>
          <w:kern w:val="0"/>
          <w:sz w:val="42"/>
          <w:szCs w:val="42"/>
        </w:rPr>
      </w:pPr>
      <w:r w:rsidRPr="00A527CC">
        <w:rPr>
          <w:rFonts w:ascii="方正小标宋简体" w:eastAsia="方正小标宋简体" w:hAnsi="Segoe UI" w:cs="Segoe UI" w:hint="eastAsia"/>
          <w:b/>
          <w:bCs/>
          <w:color w:val="333333"/>
          <w:kern w:val="0"/>
          <w:sz w:val="54"/>
          <w:szCs w:val="54"/>
          <w:shd w:val="clear" w:color="auto" w:fill="FFFFFF"/>
        </w:rPr>
        <w:t>硕士研究生复试时间通知</w:t>
      </w:r>
    </w:p>
    <w:p w:rsidR="00A527CC" w:rsidRPr="00A527CC" w:rsidRDefault="00A527CC" w:rsidP="00A527CC">
      <w:pPr>
        <w:widowControl/>
        <w:shd w:val="clear" w:color="auto" w:fill="FFFFFF"/>
        <w:jc w:val="center"/>
        <w:rPr>
          <w:rFonts w:ascii="Segoe UI" w:eastAsia="宋体" w:hAnsi="Segoe UI" w:cs="Segoe UI"/>
          <w:color w:val="666666"/>
          <w:kern w:val="0"/>
          <w:szCs w:val="21"/>
        </w:rPr>
      </w:pPr>
      <w:r w:rsidRPr="00A527CC">
        <w:rPr>
          <w:rFonts w:ascii="Segoe UI" w:eastAsia="宋体" w:hAnsi="Segoe UI" w:cs="Segoe UI"/>
          <w:color w:val="666666"/>
          <w:kern w:val="0"/>
          <w:szCs w:val="21"/>
        </w:rPr>
        <w:t>编辑：办公室</w:t>
      </w:r>
      <w:r w:rsidRPr="00A527CC">
        <w:rPr>
          <w:rFonts w:ascii="Segoe UI" w:eastAsia="宋体" w:hAnsi="Segoe UI" w:cs="Segoe UI"/>
          <w:color w:val="666666"/>
          <w:kern w:val="0"/>
          <w:szCs w:val="21"/>
        </w:rPr>
        <w:t> 2023-03-31 15:46</w:t>
      </w:r>
    </w:p>
    <w:p w:rsidR="00A527CC" w:rsidRPr="00A527CC" w:rsidRDefault="00A527CC" w:rsidP="00A527CC">
      <w:pPr>
        <w:widowControl/>
        <w:shd w:val="clear" w:color="auto" w:fill="FFFFFF"/>
        <w:spacing w:line="500" w:lineRule="atLeast"/>
        <w:ind w:firstLine="480"/>
        <w:jc w:val="center"/>
        <w:rPr>
          <w:rFonts w:ascii="等线" w:eastAsia="等线" w:hAnsi="等线" w:cs="宋体"/>
          <w:color w:val="333333"/>
          <w:kern w:val="0"/>
          <w:szCs w:val="21"/>
        </w:rPr>
      </w:pPr>
      <w:r w:rsidRPr="00A527CC">
        <w:rPr>
          <w:rFonts w:ascii="Segoe UI" w:eastAsia="等线" w:hAnsi="Segoe UI" w:cs="Segoe UI"/>
          <w:color w:val="333333"/>
          <w:kern w:val="0"/>
          <w:sz w:val="42"/>
          <w:szCs w:val="42"/>
          <w:shd w:val="clear" w:color="auto" w:fill="FFFFFF"/>
        </w:rPr>
        <w:t> </w:t>
      </w:r>
    </w:p>
    <w:p w:rsidR="00A527CC" w:rsidRPr="00A527CC" w:rsidRDefault="00A527CC" w:rsidP="00A527CC">
      <w:pPr>
        <w:widowControl/>
        <w:shd w:val="clear" w:color="auto" w:fill="FFFFFF"/>
        <w:spacing w:line="500" w:lineRule="atLeast"/>
        <w:ind w:firstLine="480"/>
        <w:jc w:val="lef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527CC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各考生：</w:t>
      </w:r>
    </w:p>
    <w:p w:rsidR="00A527CC" w:rsidRPr="00A527CC" w:rsidRDefault="00A527CC" w:rsidP="00A527CC">
      <w:pPr>
        <w:widowControl/>
        <w:shd w:val="clear" w:color="auto" w:fill="FFFFFF"/>
        <w:spacing w:line="500" w:lineRule="atLeast"/>
        <w:ind w:firstLine="640"/>
        <w:jc w:val="left"/>
        <w:rPr>
          <w:rFonts w:ascii="等线" w:eastAsia="等线" w:hAnsi="等线" w:cs="宋体" w:hint="eastAsia"/>
          <w:color w:val="333333"/>
          <w:kern w:val="0"/>
          <w:szCs w:val="21"/>
        </w:rPr>
      </w:pPr>
      <w:r w:rsidRPr="00A527CC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2023年我院数学专业预计招收60人，现已完成第一志愿的复试工作，仍需较多（10&lt;调剂名额&lt;25）调剂。（</w:t>
      </w:r>
      <w:r w:rsidRPr="00A527CC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  <w:shd w:val="clear" w:color="auto" w:fill="FFFFFF"/>
        </w:rPr>
        <w:t>后续学校可能会对我院招生指标进行微调，请考生关注我校研究生院和</w:t>
      </w:r>
      <w:proofErr w:type="gramStart"/>
      <w:r w:rsidRPr="00A527CC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  <w:shd w:val="clear" w:color="auto" w:fill="FFFFFF"/>
        </w:rPr>
        <w:t>我院官网发布</w:t>
      </w:r>
      <w:proofErr w:type="gramEnd"/>
      <w:r w:rsidRPr="00A527CC">
        <w:rPr>
          <w:rFonts w:ascii="仿宋" w:eastAsia="仿宋" w:hAnsi="仿宋" w:cs="宋体" w:hint="eastAsia"/>
          <w:b/>
          <w:bCs/>
          <w:color w:val="333333"/>
          <w:kern w:val="0"/>
          <w:sz w:val="32"/>
          <w:szCs w:val="32"/>
          <w:shd w:val="clear" w:color="auto" w:fill="FFFFFF"/>
        </w:rPr>
        <w:t>的相关信息。</w:t>
      </w:r>
      <w:r w:rsidRPr="00A527CC">
        <w:rPr>
          <w:rFonts w:ascii="仿宋" w:eastAsia="仿宋" w:hAnsi="仿宋" w:cs="宋体" w:hint="eastAsia"/>
          <w:color w:val="333333"/>
          <w:kern w:val="0"/>
          <w:sz w:val="32"/>
          <w:szCs w:val="32"/>
          <w:shd w:val="clear" w:color="auto" w:fill="FFFFFF"/>
        </w:rPr>
        <w:t>）</w:t>
      </w:r>
    </w:p>
    <w:p w:rsidR="00A527CC" w:rsidRPr="00A527CC" w:rsidRDefault="00A527CC" w:rsidP="00A527CC">
      <w:pPr>
        <w:widowControl/>
        <w:shd w:val="clear" w:color="auto" w:fill="FFFFFF"/>
        <w:spacing w:after="100" w:line="500" w:lineRule="atLeast"/>
        <w:ind w:firstLine="555"/>
        <w:jc w:val="left"/>
        <w:rPr>
          <w:rFonts w:ascii="宋体" w:eastAsia="宋体" w:hAnsi="宋体" w:cs="Segoe UI" w:hint="eastAsia"/>
          <w:color w:val="333333"/>
          <w:kern w:val="0"/>
          <w:sz w:val="24"/>
          <w:szCs w:val="24"/>
        </w:rPr>
      </w:pPr>
      <w:r w:rsidRPr="00A527CC">
        <w:rPr>
          <w:rFonts w:ascii="仿宋" w:eastAsia="仿宋" w:hAnsi="仿宋" w:cs="Segoe UI" w:hint="eastAsia"/>
          <w:color w:val="333333"/>
          <w:kern w:val="0"/>
          <w:sz w:val="32"/>
          <w:szCs w:val="32"/>
        </w:rPr>
        <w:t>我院2023年第二批（调剂考生的）硕士研究生复试时间安排如下：</w:t>
      </w:r>
      <w:r w:rsidRPr="00A527CC">
        <w:rPr>
          <w:rFonts w:ascii="Segoe UI" w:eastAsia="宋体" w:hAnsi="Segoe UI" w:cs="Segoe UI"/>
          <w:color w:val="333333"/>
          <w:kern w:val="0"/>
          <w:sz w:val="32"/>
          <w:szCs w:val="32"/>
        </w:rPr>
        <w:t> </w:t>
      </w:r>
    </w:p>
    <w:p w:rsidR="00A527CC" w:rsidRPr="00A527CC" w:rsidRDefault="00A527CC" w:rsidP="00A527CC">
      <w:pPr>
        <w:widowControl/>
        <w:shd w:val="clear" w:color="auto" w:fill="FFFFFF"/>
        <w:spacing w:after="100" w:line="500" w:lineRule="atLeast"/>
        <w:ind w:firstLine="555"/>
        <w:jc w:val="center"/>
        <w:rPr>
          <w:rFonts w:ascii="宋体" w:eastAsia="宋体" w:hAnsi="宋体" w:cs="Segoe UI" w:hint="eastAsia"/>
          <w:color w:val="333333"/>
          <w:kern w:val="0"/>
          <w:sz w:val="24"/>
          <w:szCs w:val="24"/>
        </w:rPr>
      </w:pPr>
      <w:r w:rsidRPr="00A527CC">
        <w:rPr>
          <w:rFonts w:ascii="Segoe UI" w:eastAsia="宋体" w:hAnsi="Segoe UI" w:cs="Segoe UI"/>
          <w:color w:val="333333"/>
          <w:kern w:val="0"/>
          <w:sz w:val="32"/>
          <w:szCs w:val="32"/>
        </w:rPr>
        <w:br/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95"/>
        <w:gridCol w:w="2115"/>
        <w:gridCol w:w="4530"/>
      </w:tblGrid>
      <w:tr w:rsidR="00A527CC" w:rsidRPr="00A527CC" w:rsidTr="00A527CC">
        <w:trPr>
          <w:jc w:val="center"/>
        </w:trPr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27CC" w:rsidRPr="00A527CC" w:rsidRDefault="00A527CC" w:rsidP="00A527CC">
            <w:pPr>
              <w:widowControl/>
              <w:spacing w:after="100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7CC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时间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27CC" w:rsidRPr="00A527CC" w:rsidRDefault="00A527CC" w:rsidP="00A527CC">
            <w:pPr>
              <w:widowControl/>
              <w:spacing w:after="100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7CC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内容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27CC" w:rsidRPr="00A527CC" w:rsidRDefault="00A527CC" w:rsidP="00A527CC">
            <w:pPr>
              <w:widowControl/>
              <w:spacing w:after="100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7CC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方式</w:t>
            </w:r>
          </w:p>
        </w:tc>
      </w:tr>
      <w:tr w:rsidR="00A527CC" w:rsidRPr="00A527CC" w:rsidTr="00A527CC">
        <w:trPr>
          <w:jc w:val="center"/>
        </w:trPr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27CC" w:rsidRPr="00A527CC" w:rsidRDefault="00A527CC" w:rsidP="00A527CC">
            <w:pPr>
              <w:widowControl/>
              <w:spacing w:after="100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7CC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4月6日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27CC" w:rsidRPr="00A527CC" w:rsidRDefault="00A527CC" w:rsidP="00A527CC">
            <w:pPr>
              <w:widowControl/>
              <w:spacing w:after="100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7CC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发送复试通知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27CC" w:rsidRPr="00A527CC" w:rsidRDefault="00A527CC" w:rsidP="00A527CC">
            <w:pPr>
              <w:widowControl/>
              <w:spacing w:after="100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 w:rsidRPr="00A527CC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研招网</w:t>
            </w:r>
            <w:proofErr w:type="gramEnd"/>
            <w:r w:rsidRPr="00A527CC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以短信形式通知进入复试考生，考生需要接收才能进入复试</w:t>
            </w:r>
          </w:p>
        </w:tc>
      </w:tr>
      <w:tr w:rsidR="00A527CC" w:rsidRPr="00A527CC" w:rsidTr="00A527CC">
        <w:trPr>
          <w:jc w:val="center"/>
        </w:trPr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27CC" w:rsidRPr="00A527CC" w:rsidRDefault="00A527CC" w:rsidP="00A527CC">
            <w:pPr>
              <w:widowControl/>
              <w:spacing w:after="100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7CC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4月7日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27CC" w:rsidRPr="00A527CC" w:rsidRDefault="00A527CC" w:rsidP="00A527CC">
            <w:pPr>
              <w:widowControl/>
              <w:spacing w:after="100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7CC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复试资格审核、设备测试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27CC" w:rsidRPr="00A527CC" w:rsidRDefault="00A527CC" w:rsidP="00A527CC">
            <w:pPr>
              <w:widowControl/>
              <w:spacing w:after="100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7CC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学生提交复试资格审核材料，进行设备测试（学信网）</w:t>
            </w:r>
          </w:p>
        </w:tc>
      </w:tr>
      <w:tr w:rsidR="00A527CC" w:rsidRPr="00A527CC" w:rsidTr="00A527CC">
        <w:trPr>
          <w:jc w:val="center"/>
        </w:trPr>
        <w:tc>
          <w:tcPr>
            <w:tcW w:w="1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27CC" w:rsidRPr="00A527CC" w:rsidRDefault="00A527CC" w:rsidP="00A527CC">
            <w:pPr>
              <w:widowControl/>
              <w:spacing w:after="100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7CC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lastRenderedPageBreak/>
              <w:t>4月8日</w:t>
            </w:r>
          </w:p>
        </w:tc>
        <w:tc>
          <w:tcPr>
            <w:tcW w:w="2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27CC" w:rsidRPr="00A527CC" w:rsidRDefault="00A527CC" w:rsidP="00A527CC">
            <w:pPr>
              <w:widowControl/>
              <w:spacing w:after="100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7CC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复试</w:t>
            </w:r>
          </w:p>
        </w:tc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150" w:type="dxa"/>
              <w:bottom w:w="75" w:type="dxa"/>
              <w:right w:w="150" w:type="dxa"/>
            </w:tcMar>
            <w:vAlign w:val="center"/>
            <w:hideMark/>
          </w:tcPr>
          <w:p w:rsidR="00A527CC" w:rsidRPr="00A527CC" w:rsidRDefault="00A527CC" w:rsidP="00A527CC">
            <w:pPr>
              <w:widowControl/>
              <w:spacing w:after="100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527CC">
              <w:rPr>
                <w:rFonts w:ascii="仿宋" w:eastAsia="仿宋" w:hAnsi="仿宋" w:cs="宋体" w:hint="eastAsia"/>
                <w:color w:val="333333"/>
                <w:kern w:val="0"/>
                <w:sz w:val="28"/>
                <w:szCs w:val="28"/>
              </w:rPr>
              <w:t>线上复试</w:t>
            </w:r>
          </w:p>
        </w:tc>
      </w:tr>
    </w:tbl>
    <w:p w:rsidR="00A527CC" w:rsidRPr="00A527CC" w:rsidRDefault="00A527CC" w:rsidP="00A527CC">
      <w:pPr>
        <w:widowControl/>
        <w:shd w:val="clear" w:color="auto" w:fill="FFFFFF"/>
        <w:spacing w:after="100" w:line="500" w:lineRule="atLeast"/>
        <w:ind w:firstLine="480"/>
        <w:jc w:val="center"/>
        <w:rPr>
          <w:rFonts w:ascii="宋体" w:eastAsia="宋体" w:hAnsi="宋体" w:cs="Segoe UI" w:hint="eastAsia"/>
          <w:color w:val="333333"/>
          <w:kern w:val="0"/>
          <w:sz w:val="24"/>
          <w:szCs w:val="24"/>
        </w:rPr>
      </w:pPr>
      <w:r w:rsidRPr="00A527CC">
        <w:rPr>
          <w:rFonts w:ascii="宋体" w:eastAsia="宋体" w:hAnsi="宋体" w:cs="Segoe UI" w:hint="eastAsia"/>
          <w:color w:val="333333"/>
          <w:kern w:val="0"/>
          <w:szCs w:val="21"/>
        </w:rPr>
        <w:t>注：时间比较紧，请有意调剂我院的考生提前准备好相关复试材料。</w:t>
      </w:r>
    </w:p>
    <w:p w:rsidR="00A527CC" w:rsidRPr="00A527CC" w:rsidRDefault="00A527CC" w:rsidP="00A527CC">
      <w:pPr>
        <w:widowControl/>
        <w:shd w:val="clear" w:color="auto" w:fill="FFFFFF"/>
        <w:spacing w:after="100" w:line="500" w:lineRule="atLeast"/>
        <w:ind w:firstLine="640"/>
        <w:jc w:val="left"/>
        <w:rPr>
          <w:rFonts w:ascii="宋体" w:eastAsia="宋体" w:hAnsi="宋体" w:cs="Segoe UI" w:hint="eastAsia"/>
          <w:color w:val="333333"/>
          <w:kern w:val="0"/>
          <w:sz w:val="24"/>
          <w:szCs w:val="24"/>
        </w:rPr>
      </w:pPr>
      <w:r w:rsidRPr="00A527CC">
        <w:rPr>
          <w:rFonts w:ascii="仿宋" w:eastAsia="仿宋" w:hAnsi="仿宋" w:cs="Segoe UI" w:hint="eastAsia"/>
          <w:color w:val="333333"/>
          <w:kern w:val="0"/>
          <w:sz w:val="32"/>
          <w:szCs w:val="32"/>
        </w:rPr>
        <w:t>调剂相</w:t>
      </w:r>
      <w:r w:rsidRPr="00A527CC">
        <w:rPr>
          <w:rFonts w:ascii="仿宋" w:eastAsia="仿宋" w:hAnsi="仿宋" w:cs="Segoe UI" w:hint="eastAsia"/>
          <w:color w:val="333333"/>
          <w:kern w:val="0"/>
          <w:sz w:val="32"/>
          <w:szCs w:val="32"/>
          <w:shd w:val="clear" w:color="auto" w:fill="FFFFFF"/>
        </w:rPr>
        <w:t>关要求详见我院发布的《2023年广西大学数学与信息科学学院硕士研究生招生复试录取工作细则》。</w:t>
      </w:r>
    </w:p>
    <w:p w:rsidR="00A527CC" w:rsidRPr="00A527CC" w:rsidRDefault="00A527CC" w:rsidP="00A527CC">
      <w:pPr>
        <w:widowControl/>
        <w:shd w:val="clear" w:color="auto" w:fill="FFFFFF"/>
        <w:spacing w:after="100" w:line="500" w:lineRule="atLeast"/>
        <w:ind w:firstLine="640"/>
        <w:jc w:val="left"/>
        <w:rPr>
          <w:rFonts w:ascii="宋体" w:eastAsia="宋体" w:hAnsi="宋体" w:cs="Segoe UI" w:hint="eastAsia"/>
          <w:color w:val="333333"/>
          <w:kern w:val="0"/>
          <w:sz w:val="24"/>
          <w:szCs w:val="24"/>
        </w:rPr>
      </w:pPr>
      <w:r w:rsidRPr="00A527CC">
        <w:rPr>
          <w:rFonts w:ascii="仿宋" w:eastAsia="仿宋" w:hAnsi="仿宋" w:cs="Segoe UI" w:hint="eastAsia"/>
          <w:color w:val="333333"/>
          <w:kern w:val="0"/>
          <w:sz w:val="32"/>
          <w:szCs w:val="32"/>
          <w:shd w:val="clear" w:color="auto" w:fill="FFFFFF"/>
        </w:rPr>
        <w:t>请有意向调剂我院的考生做好准备。</w:t>
      </w:r>
    </w:p>
    <w:p w:rsidR="00A527CC" w:rsidRPr="00A527CC" w:rsidRDefault="00A527CC" w:rsidP="00A527CC">
      <w:pPr>
        <w:widowControl/>
        <w:shd w:val="clear" w:color="auto" w:fill="FFFFFF"/>
        <w:spacing w:after="100" w:line="500" w:lineRule="atLeast"/>
        <w:ind w:firstLine="480"/>
        <w:jc w:val="left"/>
        <w:rPr>
          <w:rFonts w:ascii="宋体" w:eastAsia="宋体" w:hAnsi="宋体" w:cs="Segoe UI" w:hint="eastAsia"/>
          <w:color w:val="333333"/>
          <w:kern w:val="0"/>
          <w:sz w:val="24"/>
          <w:szCs w:val="24"/>
        </w:rPr>
      </w:pPr>
      <w:r w:rsidRPr="00A527CC">
        <w:rPr>
          <w:rFonts w:ascii="宋体" w:eastAsia="宋体" w:hAnsi="宋体" w:cs="宋体" w:hint="eastAsia"/>
          <w:color w:val="333333"/>
          <w:kern w:val="0"/>
          <w:sz w:val="32"/>
          <w:szCs w:val="32"/>
        </w:rPr>
        <w:t> </w:t>
      </w:r>
    </w:p>
    <w:p w:rsidR="00A527CC" w:rsidRPr="00A527CC" w:rsidRDefault="00A527CC" w:rsidP="00A527CC">
      <w:pPr>
        <w:widowControl/>
        <w:shd w:val="clear" w:color="auto" w:fill="FFFFFF"/>
        <w:spacing w:after="100" w:line="500" w:lineRule="atLeast"/>
        <w:ind w:firstLine="480"/>
        <w:jc w:val="right"/>
        <w:rPr>
          <w:rFonts w:ascii="宋体" w:eastAsia="宋体" w:hAnsi="宋体" w:cs="Segoe UI" w:hint="eastAsia"/>
          <w:color w:val="333333"/>
          <w:kern w:val="0"/>
          <w:sz w:val="24"/>
          <w:szCs w:val="24"/>
        </w:rPr>
      </w:pPr>
      <w:r w:rsidRPr="00A527CC">
        <w:rPr>
          <w:rFonts w:ascii="仿宋" w:eastAsia="仿宋" w:hAnsi="仿宋" w:cs="Segoe UI" w:hint="eastAsia"/>
          <w:color w:val="333333"/>
          <w:kern w:val="0"/>
          <w:sz w:val="32"/>
          <w:szCs w:val="32"/>
        </w:rPr>
        <w:t>广西大学数学与信息科学学院</w:t>
      </w:r>
    </w:p>
    <w:p w:rsidR="00A527CC" w:rsidRPr="00A527CC" w:rsidRDefault="00A527CC" w:rsidP="00A527CC">
      <w:pPr>
        <w:widowControl/>
        <w:shd w:val="clear" w:color="auto" w:fill="FFFFFF"/>
        <w:spacing w:after="100" w:line="500" w:lineRule="atLeast"/>
        <w:ind w:firstLine="480"/>
        <w:jc w:val="right"/>
        <w:rPr>
          <w:rFonts w:ascii="宋体" w:eastAsia="宋体" w:hAnsi="宋体" w:cs="Segoe UI" w:hint="eastAsia"/>
          <w:color w:val="333333"/>
          <w:kern w:val="0"/>
          <w:sz w:val="24"/>
          <w:szCs w:val="24"/>
        </w:rPr>
      </w:pPr>
      <w:r w:rsidRPr="00A527CC">
        <w:rPr>
          <w:rFonts w:ascii="仿宋" w:eastAsia="仿宋" w:hAnsi="仿宋" w:cs="Segoe UI" w:hint="eastAsia"/>
          <w:color w:val="333333"/>
          <w:kern w:val="0"/>
          <w:sz w:val="32"/>
          <w:szCs w:val="32"/>
        </w:rPr>
        <w:t>2023年3月31日</w:t>
      </w:r>
    </w:p>
    <w:p w:rsidR="00770D47" w:rsidRDefault="00770D47">
      <w:bookmarkStart w:id="0" w:name="_GoBack"/>
      <w:bookmarkEnd w:id="0"/>
    </w:p>
    <w:sectPr w:rsidR="00770D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方正小标宋简体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D79"/>
    <w:rsid w:val="00770D47"/>
    <w:rsid w:val="00A527CC"/>
    <w:rsid w:val="00F25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27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527CC"/>
    <w:rPr>
      <w:b/>
      <w:bCs/>
    </w:rPr>
  </w:style>
  <w:style w:type="character" w:customStyle="1" w:styleId="editor">
    <w:name w:val="editor"/>
    <w:basedOn w:val="a0"/>
    <w:rsid w:val="00A527CC"/>
  </w:style>
  <w:style w:type="character" w:customStyle="1" w:styleId="date">
    <w:name w:val="date"/>
    <w:basedOn w:val="a0"/>
    <w:rsid w:val="00A527CC"/>
  </w:style>
  <w:style w:type="paragraph" w:customStyle="1" w:styleId="p">
    <w:name w:val="p"/>
    <w:basedOn w:val="a"/>
    <w:rsid w:val="00A527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527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A527CC"/>
    <w:rPr>
      <w:b/>
      <w:bCs/>
    </w:rPr>
  </w:style>
  <w:style w:type="character" w:customStyle="1" w:styleId="editor">
    <w:name w:val="editor"/>
    <w:basedOn w:val="a0"/>
    <w:rsid w:val="00A527CC"/>
  </w:style>
  <w:style w:type="character" w:customStyle="1" w:styleId="date">
    <w:name w:val="date"/>
    <w:basedOn w:val="a0"/>
    <w:rsid w:val="00A527CC"/>
  </w:style>
  <w:style w:type="paragraph" w:customStyle="1" w:styleId="p">
    <w:name w:val="p"/>
    <w:basedOn w:val="a"/>
    <w:rsid w:val="00A527C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9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520">
          <w:marLeft w:val="0"/>
          <w:marRight w:val="0"/>
          <w:marTop w:val="48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3173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</Words>
  <Characters>371</Characters>
  <Application>Microsoft Office Word</Application>
  <DocSecurity>0</DocSecurity>
  <Lines>3</Lines>
  <Paragraphs>1</Paragraphs>
  <ScaleCrop>false</ScaleCrop>
  <Company/>
  <LinksUpToDate>false</LinksUpToDate>
  <CharactersWithSpaces>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2023-05-24T12:33:00Z</dcterms:created>
  <dcterms:modified xsi:type="dcterms:W3CDTF">2023-05-24T12:34:00Z</dcterms:modified>
</cp:coreProperties>
</file>