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shd w:val="clear" w:color="auto" w:fill="FAFAF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DC5478" w:rsidRPr="00DC5478" w:rsidTr="00DC5478">
        <w:trPr>
          <w:tblCellSpacing w:w="0" w:type="dxa"/>
        </w:trPr>
        <w:tc>
          <w:tcPr>
            <w:tcW w:w="0" w:type="auto"/>
            <w:shd w:val="clear" w:color="auto" w:fill="FAFAFA"/>
            <w:vAlign w:val="center"/>
            <w:hideMark/>
          </w:tcPr>
          <w:p w:rsidR="00DC5478" w:rsidRPr="00DC5478" w:rsidRDefault="00DC5478" w:rsidP="00DC5478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DC547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广西大学物理科学与工程技术学院2023年硕士研究生招生调剂信息公告</w:t>
            </w:r>
          </w:p>
        </w:tc>
      </w:tr>
      <w:tr w:rsidR="00DC5478" w:rsidRPr="00DC5478" w:rsidTr="00DC5478">
        <w:trPr>
          <w:trHeight w:val="450"/>
          <w:tblCellSpacing w:w="0" w:type="dxa"/>
        </w:trPr>
        <w:tc>
          <w:tcPr>
            <w:tcW w:w="0" w:type="auto"/>
            <w:shd w:val="clear" w:color="auto" w:fill="FAFAFA"/>
            <w:vAlign w:val="center"/>
            <w:hideMark/>
          </w:tcPr>
          <w:p w:rsidR="00DC5478" w:rsidRPr="00DC5478" w:rsidRDefault="00DC5478" w:rsidP="00DC547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DC547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2023-04-03 16:01  </w:t>
            </w:r>
          </w:p>
        </w:tc>
      </w:tr>
      <w:tr w:rsidR="00DC5478" w:rsidRPr="00DC5478" w:rsidTr="00DC5478">
        <w:trPr>
          <w:tblCellSpacing w:w="0" w:type="dxa"/>
        </w:trPr>
        <w:tc>
          <w:tcPr>
            <w:tcW w:w="0" w:type="auto"/>
            <w:shd w:val="clear" w:color="auto" w:fill="FAFAFA"/>
            <w:vAlign w:val="center"/>
            <w:hideMark/>
          </w:tcPr>
          <w:p w:rsidR="00DC5478" w:rsidRPr="00DC5478" w:rsidRDefault="00DC5478" w:rsidP="00DC5478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C5478" w:rsidRPr="00DC5478" w:rsidTr="00DC5478">
        <w:trPr>
          <w:tblCellSpacing w:w="0" w:type="dxa"/>
        </w:trPr>
        <w:tc>
          <w:tcPr>
            <w:tcW w:w="0" w:type="auto"/>
            <w:shd w:val="clear" w:color="auto" w:fill="FAFAFA"/>
            <w:vAlign w:val="center"/>
            <w:hideMark/>
          </w:tcPr>
          <w:p w:rsidR="00DC5478" w:rsidRPr="00DC5478" w:rsidRDefault="00DC5478" w:rsidP="00DC5478">
            <w:pPr>
              <w:widowControl/>
              <w:shd w:val="clear" w:color="auto" w:fill="FFFFFF"/>
              <w:spacing w:line="525" w:lineRule="atLeast"/>
              <w:ind w:firstLine="645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  <w:p w:rsidR="00DC5478" w:rsidRPr="00DC5478" w:rsidRDefault="00DC5478" w:rsidP="00DC5478">
            <w:pPr>
              <w:widowControl/>
              <w:shd w:val="clear" w:color="auto" w:fill="FFFFFF"/>
              <w:spacing w:line="525" w:lineRule="atLeast"/>
              <w:ind w:firstLine="645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DC5478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一、时间安排</w:t>
            </w:r>
          </w:p>
          <w:p w:rsidR="00DC5478" w:rsidRPr="00DC5478" w:rsidRDefault="00DC5478" w:rsidP="00DC5478">
            <w:pPr>
              <w:widowControl/>
              <w:shd w:val="clear" w:color="auto" w:fill="FFFFFF"/>
              <w:spacing w:line="525" w:lineRule="atLeast"/>
              <w:ind w:firstLine="645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DC5478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（1）</w:t>
            </w:r>
            <w:hyperlink r:id="rId5" w:history="1">
              <w:r w:rsidRPr="00DC5478">
                <w:rPr>
                  <w:rFonts w:ascii="仿宋" w:eastAsia="仿宋" w:hAnsi="仿宋" w:cs="宋体" w:hint="eastAsia"/>
                  <w:color w:val="000000"/>
                  <w:kern w:val="0"/>
                  <w:sz w:val="32"/>
                  <w:szCs w:val="32"/>
                </w:rPr>
                <w:t>2023年硕士生招生“调剂服务系统”4月6日开通</w:t>
              </w:r>
            </w:hyperlink>
            <w:r w:rsidRPr="00DC5478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，我院将同步开展接受考生调剂申请工作。第一轮接受调剂信息时间为</w:t>
            </w:r>
            <w:r w:rsidRPr="00DC5478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32"/>
                <w:szCs w:val="32"/>
              </w:rPr>
              <w:t>4月6日0至14时，共14小时</w:t>
            </w:r>
            <w:r w:rsidRPr="00DC5478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，请有意向考生做好相关准备。</w:t>
            </w:r>
          </w:p>
          <w:p w:rsidR="00DC5478" w:rsidRPr="00DC5478" w:rsidRDefault="00DC5478" w:rsidP="00DC5478">
            <w:pPr>
              <w:widowControl/>
              <w:shd w:val="clear" w:color="auto" w:fill="FFFFFF"/>
              <w:spacing w:line="525" w:lineRule="atLeast"/>
              <w:ind w:firstLine="645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DC5478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（2）我院预计于4月6日晚上通过全国硕士研究生招生调剂服务系统向考生发送复试通知，</w:t>
            </w:r>
            <w:proofErr w:type="gramStart"/>
            <w:r w:rsidRPr="00DC5478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请接到</w:t>
            </w:r>
            <w:proofErr w:type="gramEnd"/>
            <w:r w:rsidRPr="00DC5478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我院复试通知的考生及时登录调剂服务系统确认回复。</w:t>
            </w:r>
          </w:p>
          <w:p w:rsidR="00DC5478" w:rsidRPr="00DC5478" w:rsidRDefault="00DC5478" w:rsidP="00DC5478">
            <w:pPr>
              <w:widowControl/>
              <w:shd w:val="clear" w:color="auto" w:fill="FFFFFF"/>
              <w:spacing w:line="525" w:lineRule="atLeast"/>
              <w:ind w:firstLine="645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DC5478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（3）复试费缴纳时间：4月7-8日。</w:t>
            </w:r>
          </w:p>
          <w:p w:rsidR="00DC5478" w:rsidRPr="00DC5478" w:rsidRDefault="00DC5478" w:rsidP="00DC5478">
            <w:pPr>
              <w:widowControl/>
              <w:shd w:val="clear" w:color="auto" w:fill="FFFFFF"/>
              <w:spacing w:line="525" w:lineRule="atLeast"/>
              <w:ind w:firstLine="645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DC5478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（4）网络测试时间：4月7日。</w:t>
            </w:r>
          </w:p>
          <w:p w:rsidR="00DC5478" w:rsidRPr="00DC5478" w:rsidRDefault="00DC5478" w:rsidP="00DC5478">
            <w:pPr>
              <w:widowControl/>
              <w:shd w:val="clear" w:color="auto" w:fill="FFFFFF"/>
              <w:spacing w:line="525" w:lineRule="atLeast"/>
              <w:ind w:firstLine="645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DC5478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（5）复试资格审核时间：4月8日上午10：00前。</w:t>
            </w:r>
          </w:p>
          <w:p w:rsidR="00DC5478" w:rsidRPr="00DC5478" w:rsidRDefault="00DC5478" w:rsidP="00DC5478">
            <w:pPr>
              <w:widowControl/>
              <w:shd w:val="clear" w:color="auto" w:fill="FFFFFF"/>
              <w:spacing w:line="525" w:lineRule="atLeast"/>
              <w:ind w:firstLine="645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DC5478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复试资格审核电子材料接收截止时间：</w:t>
            </w:r>
            <w:r w:rsidRPr="00DC5478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32"/>
                <w:szCs w:val="32"/>
              </w:rPr>
              <w:t>4月7日18：00</w:t>
            </w:r>
            <w:r w:rsidRPr="00DC5478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。</w:t>
            </w:r>
          </w:p>
          <w:p w:rsidR="00DC5478" w:rsidRPr="00DC5478" w:rsidRDefault="00DC5478" w:rsidP="00DC5478">
            <w:pPr>
              <w:widowControl/>
              <w:shd w:val="clear" w:color="auto" w:fill="FFFFFF"/>
              <w:spacing w:line="525" w:lineRule="atLeast"/>
              <w:ind w:firstLine="645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DC5478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（6）网络复试时间：预安排在</w:t>
            </w:r>
            <w:r w:rsidRPr="00DC5478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32"/>
                <w:szCs w:val="32"/>
                <w:u w:val="single"/>
              </w:rPr>
              <w:t>4月8日下午-9日</w:t>
            </w:r>
            <w:r w:rsidRPr="00DC5478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，如因特殊原因需调整复试时间将另行通知。</w:t>
            </w:r>
          </w:p>
          <w:p w:rsidR="00DC5478" w:rsidRPr="00DC5478" w:rsidRDefault="00DC5478" w:rsidP="00DC5478">
            <w:pPr>
              <w:widowControl/>
              <w:shd w:val="clear" w:color="auto" w:fill="FFFFFF"/>
              <w:spacing w:line="525" w:lineRule="atLeast"/>
              <w:ind w:firstLine="645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DC5478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二、请考生查看我院发布的《广西大学物理科学与工程技术学院2023年硕士研究生复试实施细则》</w:t>
            </w:r>
            <w:r w:rsidRPr="00DC547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 </w:t>
            </w:r>
            <w:r>
              <w:rPr>
                <w:rFonts w:ascii="宋体" w:eastAsia="宋体" w:hAnsi="宋体" w:cs="宋体"/>
                <w:noProof/>
                <w:color w:val="000000"/>
                <w:kern w:val="0"/>
                <w:sz w:val="18"/>
                <w:szCs w:val="18"/>
              </w:rPr>
              <mc:AlternateContent>
                <mc:Choice Requires="wps">
                  <w:drawing>
                    <wp:inline distT="0" distB="0" distL="0" distR="0">
                      <wp:extent cx="191135" cy="138430"/>
                      <wp:effectExtent l="0" t="0" r="0" b="0"/>
                      <wp:docPr id="1" name="矩形 1" descr="https://physics.gxu.edu.cn/system/editor/ueditor_news/themes/default/images/spacer.gif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91135" cy="1384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矩形 1" o:spid="_x0000_s1026" alt="说明: https://physics.gxu.edu.cn/system/editor/ueditor_news/themes/default/images/spacer.gif" style="width:15.05pt;height:10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DC5478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https://physics.gxu.edu.cn/info/1085/4193.htm，并提前做好复试资格审查电子文件材料提交的准备，可加入QQ群181915502，参考《广西大学物理学院2023复试考生资料模板》。</w:t>
            </w:r>
          </w:p>
          <w:p w:rsidR="00DC5478" w:rsidRPr="00DC5478" w:rsidRDefault="00DC5478" w:rsidP="00DC5478">
            <w:pPr>
              <w:widowControl/>
              <w:shd w:val="clear" w:color="auto" w:fill="FFFFFF"/>
              <w:spacing w:line="525" w:lineRule="atLeast"/>
              <w:ind w:firstLine="645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DC5478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lastRenderedPageBreak/>
              <w:t>三、调剂我院的考生，复试时除</w:t>
            </w:r>
            <w:proofErr w:type="gramStart"/>
            <w:r w:rsidRPr="00DC5478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使用学</w:t>
            </w:r>
            <w:proofErr w:type="gramEnd"/>
            <w:r w:rsidRPr="00DC5478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信网主系统，还需</w:t>
            </w:r>
            <w:proofErr w:type="gramStart"/>
            <w:r w:rsidRPr="00DC5478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使用腾讯会议</w:t>
            </w:r>
            <w:proofErr w:type="gramEnd"/>
            <w:r w:rsidRPr="00DC5478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系统作为备用系统，请相关考生提前做好复试设备准备：复试环境需安静，网络畅通，扬声器（</w:t>
            </w:r>
            <w:r w:rsidRPr="00DC5478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32"/>
                <w:szCs w:val="32"/>
              </w:rPr>
              <w:t>不能戴耳机</w:t>
            </w:r>
            <w:r w:rsidRPr="00DC5478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）、电脑、手机等设备。</w:t>
            </w:r>
          </w:p>
          <w:p w:rsidR="00DC5478" w:rsidRPr="00DC5478" w:rsidRDefault="00DC5478" w:rsidP="00DC5478">
            <w:pPr>
              <w:widowControl/>
              <w:shd w:val="clear" w:color="auto" w:fill="FFFFFF"/>
              <w:spacing w:line="525" w:lineRule="atLeast"/>
              <w:ind w:firstLine="645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DC5478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四、最新招生信息请考生及时关注学院相关通知。</w:t>
            </w:r>
          </w:p>
          <w:p w:rsidR="00DC5478" w:rsidRPr="00DC5478" w:rsidRDefault="00DC5478" w:rsidP="00DC5478">
            <w:pPr>
              <w:widowControl/>
              <w:shd w:val="clear" w:color="auto" w:fill="FFFFFF"/>
              <w:spacing w:line="525" w:lineRule="atLeast"/>
              <w:ind w:firstLine="645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  <w:p w:rsidR="00DC5478" w:rsidRPr="00DC5478" w:rsidRDefault="00DC5478" w:rsidP="00DC5478">
            <w:pPr>
              <w:widowControl/>
              <w:shd w:val="clear" w:color="auto" w:fill="FFFFFF"/>
              <w:spacing w:line="525" w:lineRule="atLeast"/>
              <w:ind w:firstLine="2775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DC5478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 </w:t>
            </w:r>
            <w:r w:rsidRPr="00DC5478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  <w:r w:rsidRPr="00DC5478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 </w:t>
            </w:r>
            <w:r w:rsidRPr="00DC5478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  <w:r w:rsidRPr="00DC5478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 </w:t>
            </w:r>
            <w:r w:rsidRPr="00DC5478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  <w:r w:rsidRPr="00DC5478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 </w:t>
            </w:r>
            <w:r w:rsidRPr="00DC5478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  <w:r w:rsidRPr="00DC5478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 </w:t>
            </w:r>
            <w:r w:rsidRPr="00DC5478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  <w:r w:rsidRPr="00DC5478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 </w:t>
            </w:r>
            <w:r w:rsidRPr="00DC5478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  <w:r w:rsidRPr="00DC5478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 </w:t>
            </w:r>
            <w:r w:rsidRPr="00DC5478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  <w:r w:rsidRPr="00DC5478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 </w:t>
            </w:r>
            <w:r w:rsidRPr="00DC5478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  <w:r w:rsidRPr="00DC5478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 </w:t>
            </w:r>
            <w:r w:rsidRPr="00DC5478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  <w:r w:rsidRPr="00DC5478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 </w:t>
            </w:r>
            <w:r w:rsidRPr="00DC5478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  <w:r w:rsidRPr="00DC5478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 </w:t>
            </w:r>
            <w:r w:rsidRPr="00DC5478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  <w:r w:rsidRPr="00DC5478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 </w:t>
            </w:r>
            <w:r w:rsidRPr="00DC5478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  <w:r w:rsidRPr="00DC5478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 </w:t>
            </w:r>
            <w:r w:rsidRPr="00DC5478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广西大学物理科学与工程技术学院</w:t>
            </w:r>
          </w:p>
          <w:p w:rsidR="00DC5478" w:rsidRPr="00DC5478" w:rsidRDefault="00DC5478" w:rsidP="00DC5478">
            <w:pPr>
              <w:widowControl/>
              <w:shd w:val="clear" w:color="auto" w:fill="FFFFFF"/>
              <w:spacing w:line="525" w:lineRule="atLeast"/>
              <w:ind w:firstLine="4290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DC5478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 </w:t>
            </w:r>
            <w:r w:rsidRPr="00DC5478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  <w:r w:rsidRPr="00DC5478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 </w:t>
            </w:r>
            <w:r w:rsidRPr="00DC5478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  <w:r w:rsidRPr="00DC5478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 </w:t>
            </w:r>
            <w:r w:rsidRPr="00DC5478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  <w:r w:rsidRPr="00DC5478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 </w:t>
            </w:r>
            <w:r w:rsidRPr="00DC5478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  <w:r w:rsidRPr="00DC5478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 </w:t>
            </w:r>
            <w:r w:rsidRPr="00DC5478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  <w:r w:rsidRPr="00DC5478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 </w:t>
            </w:r>
            <w:r w:rsidRPr="00DC5478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  <w:r w:rsidRPr="00DC5478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 </w:t>
            </w:r>
            <w:r w:rsidRPr="00DC5478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  <w:r w:rsidRPr="00DC5478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 </w:t>
            </w:r>
            <w:r w:rsidRPr="00DC5478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  <w:r w:rsidRPr="00DC5478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 </w:t>
            </w:r>
            <w:r w:rsidRPr="00DC5478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  <w:r w:rsidRPr="00DC5478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 </w:t>
            </w:r>
            <w:r w:rsidRPr="00DC5478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  <w:r w:rsidRPr="00DC5478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 </w:t>
            </w:r>
            <w:r w:rsidRPr="00DC5478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  <w:r w:rsidRPr="00DC5478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 </w:t>
            </w:r>
            <w:r w:rsidRPr="00DC5478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 xml:space="preserve"> 2023年4月3日</w:t>
            </w:r>
          </w:p>
        </w:tc>
      </w:tr>
    </w:tbl>
    <w:p w:rsidR="000A2D10" w:rsidRDefault="000A2D10">
      <w:bookmarkStart w:id="0" w:name="_GoBack"/>
      <w:bookmarkEnd w:id="0"/>
    </w:p>
    <w:sectPr w:rsidR="000A2D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528"/>
    <w:rsid w:val="000A2D10"/>
    <w:rsid w:val="004F0528"/>
    <w:rsid w:val="00DC5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14797">
    <w:name w:val="timestyle14797"/>
    <w:basedOn w:val="a0"/>
    <w:rsid w:val="00DC5478"/>
  </w:style>
  <w:style w:type="character" w:customStyle="1" w:styleId="authorstyle14797">
    <w:name w:val="authorstyle14797"/>
    <w:basedOn w:val="a0"/>
    <w:rsid w:val="00DC5478"/>
  </w:style>
  <w:style w:type="paragraph" w:styleId="a3">
    <w:name w:val="Normal (Web)"/>
    <w:basedOn w:val="a"/>
    <w:uiPriority w:val="99"/>
    <w:unhideWhenUsed/>
    <w:rsid w:val="00DC547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DC5478"/>
    <w:rPr>
      <w:color w:val="0000FF"/>
      <w:u w:val="single"/>
    </w:rPr>
  </w:style>
  <w:style w:type="character" w:styleId="a5">
    <w:name w:val="Strong"/>
    <w:basedOn w:val="a0"/>
    <w:uiPriority w:val="22"/>
    <w:qFormat/>
    <w:rsid w:val="00DC547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14797">
    <w:name w:val="timestyle14797"/>
    <w:basedOn w:val="a0"/>
    <w:rsid w:val="00DC5478"/>
  </w:style>
  <w:style w:type="character" w:customStyle="1" w:styleId="authorstyle14797">
    <w:name w:val="authorstyle14797"/>
    <w:basedOn w:val="a0"/>
    <w:rsid w:val="00DC5478"/>
  </w:style>
  <w:style w:type="paragraph" w:styleId="a3">
    <w:name w:val="Normal (Web)"/>
    <w:basedOn w:val="a"/>
    <w:uiPriority w:val="99"/>
    <w:unhideWhenUsed/>
    <w:rsid w:val="00DC547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DC5478"/>
    <w:rPr>
      <w:color w:val="0000FF"/>
      <w:u w:val="single"/>
    </w:rPr>
  </w:style>
  <w:style w:type="character" w:styleId="a5">
    <w:name w:val="Strong"/>
    <w:basedOn w:val="a0"/>
    <w:uiPriority w:val="22"/>
    <w:qFormat/>
    <w:rsid w:val="00DC547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22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63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12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yz.chsi.com.cn/user/center.jsp?entrytype=yzg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115</Words>
  <Characters>659</Characters>
  <Application>Microsoft Office Word</Application>
  <DocSecurity>0</DocSecurity>
  <Lines>5</Lines>
  <Paragraphs>1</Paragraphs>
  <ScaleCrop>false</ScaleCrop>
  <Company/>
  <LinksUpToDate>false</LinksUpToDate>
  <CharactersWithSpaces>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2023-05-25T01:21:00Z</dcterms:created>
  <dcterms:modified xsi:type="dcterms:W3CDTF">2023-05-25T01:22:00Z</dcterms:modified>
</cp:coreProperties>
</file>