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7D9" w:rsidRPr="009147D9" w:rsidRDefault="009147D9" w:rsidP="009147D9">
      <w:pPr>
        <w:widowControl/>
        <w:shd w:val="clear" w:color="auto" w:fill="FFFFFF"/>
        <w:spacing w:line="750" w:lineRule="atLeast"/>
        <w:jc w:val="center"/>
        <w:outlineLvl w:val="0"/>
        <w:rPr>
          <w:rFonts w:ascii="宋体" w:eastAsia="宋体" w:hAnsi="宋体" w:cs="宋体"/>
          <w:color w:val="222222"/>
          <w:kern w:val="36"/>
          <w:sz w:val="45"/>
          <w:szCs w:val="45"/>
        </w:rPr>
      </w:pPr>
      <w:r w:rsidRPr="009147D9">
        <w:rPr>
          <w:rFonts w:ascii="宋体" w:eastAsia="宋体" w:hAnsi="宋体" w:cs="宋体" w:hint="eastAsia"/>
          <w:color w:val="222222"/>
          <w:kern w:val="36"/>
          <w:sz w:val="45"/>
          <w:szCs w:val="45"/>
        </w:rPr>
        <w:t>机电工程学院2023年硕士研究生调剂复试考生名单</w:t>
      </w:r>
    </w:p>
    <w:p w:rsidR="003871B8" w:rsidRPr="009147D9" w:rsidRDefault="009147D9">
      <w:r>
        <w:rPr>
          <w:noProof/>
        </w:rPr>
        <w:drawing>
          <wp:inline distT="0" distB="0" distL="0" distR="0" wp14:anchorId="77534924" wp14:editId="51105243">
            <wp:extent cx="5274310" cy="654283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4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71B8" w:rsidRPr="009147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4F8"/>
    <w:rsid w:val="003871B8"/>
    <w:rsid w:val="009147D9"/>
    <w:rsid w:val="00EC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147D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147D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9147D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47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147D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147D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9147D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47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2023-04-22T06:21:00Z</dcterms:created>
  <dcterms:modified xsi:type="dcterms:W3CDTF">2023-04-22T06:21:00Z</dcterms:modified>
</cp:coreProperties>
</file>